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A9BF1" w14:textId="77777777" w:rsidR="00645492" w:rsidRPr="00734816" w:rsidRDefault="00645492" w:rsidP="00645492">
      <w:pPr>
        <w:pStyle w:val="aff"/>
        <w:rPr>
          <w:rFonts w:ascii="Times New Roman" w:hAnsi="Times New Roman" w:cs="Times New Roman"/>
          <w:sz w:val="26"/>
          <w:szCs w:val="26"/>
        </w:rPr>
      </w:pPr>
      <w:bookmarkStart w:id="0" w:name="_GoBack"/>
      <w:bookmarkEnd w:id="0"/>
    </w:p>
    <w:p w14:paraId="299D4F3C" w14:textId="77777777" w:rsidR="00645492" w:rsidRPr="00734816" w:rsidRDefault="00645492" w:rsidP="00645492">
      <w:pPr>
        <w:pStyle w:val="aff"/>
        <w:rPr>
          <w:rFonts w:ascii="Times New Roman" w:hAnsi="Times New Roman" w:cs="Times New Roman"/>
          <w:sz w:val="26"/>
          <w:szCs w:val="26"/>
        </w:rPr>
      </w:pPr>
    </w:p>
    <w:p w14:paraId="12F56CBE" w14:textId="77777777" w:rsidR="00645492" w:rsidRPr="00734816" w:rsidRDefault="00645492" w:rsidP="00645492">
      <w:pPr>
        <w:pStyle w:val="aff"/>
        <w:jc w:val="center"/>
        <w:rPr>
          <w:rFonts w:ascii="Times New Roman" w:hAnsi="Times New Roman" w:cs="Times New Roman"/>
          <w:b/>
          <w:bCs/>
          <w:sz w:val="26"/>
          <w:szCs w:val="26"/>
        </w:rPr>
      </w:pPr>
    </w:p>
    <w:p w14:paraId="6C59747C" w14:textId="77777777" w:rsidR="00645492" w:rsidRPr="00734816" w:rsidRDefault="00645492" w:rsidP="00645492">
      <w:pPr>
        <w:pStyle w:val="aff"/>
        <w:jc w:val="center"/>
        <w:rPr>
          <w:rFonts w:ascii="Times New Roman" w:hAnsi="Times New Roman" w:cs="Times New Roman"/>
          <w:b/>
          <w:bCs/>
          <w:sz w:val="26"/>
          <w:szCs w:val="26"/>
        </w:rPr>
      </w:pPr>
    </w:p>
    <w:p w14:paraId="3ED6B37B" w14:textId="77777777" w:rsidR="00856733" w:rsidRPr="00734816" w:rsidRDefault="00856733" w:rsidP="000A71B2">
      <w:pPr>
        <w:jc w:val="center"/>
        <w:rPr>
          <w:sz w:val="26"/>
          <w:szCs w:val="26"/>
        </w:rPr>
      </w:pPr>
    </w:p>
    <w:p w14:paraId="4DB04807" w14:textId="77777777" w:rsidR="00BF4AE5" w:rsidRPr="00734816" w:rsidRDefault="00BF4AE5" w:rsidP="000A71B2">
      <w:pPr>
        <w:jc w:val="center"/>
        <w:rPr>
          <w:sz w:val="26"/>
          <w:szCs w:val="26"/>
        </w:rPr>
      </w:pPr>
    </w:p>
    <w:p w14:paraId="7EC82648" w14:textId="77777777" w:rsidR="00BF4AE5" w:rsidRPr="00734816" w:rsidRDefault="00BF4AE5" w:rsidP="000A71B2">
      <w:pPr>
        <w:jc w:val="center"/>
        <w:rPr>
          <w:sz w:val="26"/>
          <w:szCs w:val="26"/>
        </w:rPr>
      </w:pPr>
    </w:p>
    <w:p w14:paraId="5F718E04" w14:textId="77777777" w:rsidR="00BF4AE5" w:rsidRPr="00734816" w:rsidRDefault="00BF4AE5" w:rsidP="000A71B2">
      <w:pPr>
        <w:jc w:val="center"/>
        <w:rPr>
          <w:sz w:val="26"/>
          <w:szCs w:val="26"/>
        </w:rPr>
      </w:pPr>
    </w:p>
    <w:p w14:paraId="22622505" w14:textId="77777777" w:rsidR="00BF4AE5" w:rsidRPr="00734816" w:rsidRDefault="00BF4AE5" w:rsidP="000A71B2">
      <w:pPr>
        <w:jc w:val="center"/>
        <w:rPr>
          <w:sz w:val="26"/>
          <w:szCs w:val="26"/>
        </w:rPr>
      </w:pPr>
    </w:p>
    <w:p w14:paraId="2A32E412" w14:textId="77777777" w:rsidR="00BF4AE5" w:rsidRPr="00734816" w:rsidRDefault="00BF4AE5" w:rsidP="000A71B2">
      <w:pPr>
        <w:jc w:val="center"/>
        <w:rPr>
          <w:sz w:val="26"/>
          <w:szCs w:val="26"/>
        </w:rPr>
      </w:pPr>
    </w:p>
    <w:p w14:paraId="7D64434D" w14:textId="77777777" w:rsidR="00BF4AE5" w:rsidRPr="00734816" w:rsidRDefault="00E50C43" w:rsidP="00E50C43">
      <w:pPr>
        <w:tabs>
          <w:tab w:val="left" w:pos="3168"/>
        </w:tabs>
        <w:rPr>
          <w:sz w:val="26"/>
          <w:szCs w:val="26"/>
        </w:rPr>
      </w:pPr>
      <w:r w:rsidRPr="00734816">
        <w:rPr>
          <w:sz w:val="26"/>
          <w:szCs w:val="26"/>
        </w:rPr>
        <w:tab/>
      </w:r>
    </w:p>
    <w:p w14:paraId="0A76ED18" w14:textId="77777777" w:rsidR="00BF4AE5" w:rsidRPr="00734816" w:rsidRDefault="00BF4AE5" w:rsidP="000A71B2">
      <w:pPr>
        <w:jc w:val="center"/>
        <w:rPr>
          <w:sz w:val="26"/>
          <w:szCs w:val="26"/>
        </w:rPr>
      </w:pPr>
    </w:p>
    <w:p w14:paraId="0F72589C" w14:textId="77777777" w:rsidR="00BF4AE5" w:rsidRPr="00734816" w:rsidRDefault="00BF4AE5" w:rsidP="000A71B2">
      <w:pPr>
        <w:jc w:val="center"/>
        <w:rPr>
          <w:sz w:val="26"/>
          <w:szCs w:val="26"/>
        </w:rPr>
      </w:pPr>
    </w:p>
    <w:p w14:paraId="30BE1690" w14:textId="77777777" w:rsidR="00BF4AE5" w:rsidRPr="00734816" w:rsidRDefault="00BF4AE5" w:rsidP="000A71B2">
      <w:pPr>
        <w:jc w:val="center"/>
        <w:rPr>
          <w:sz w:val="26"/>
          <w:szCs w:val="26"/>
        </w:rPr>
      </w:pPr>
    </w:p>
    <w:p w14:paraId="07746D81" w14:textId="77777777" w:rsidR="000E63B6" w:rsidRPr="00734816" w:rsidRDefault="000E63B6" w:rsidP="000A71B2">
      <w:pPr>
        <w:jc w:val="center"/>
        <w:rPr>
          <w:sz w:val="26"/>
          <w:szCs w:val="26"/>
        </w:rPr>
      </w:pPr>
    </w:p>
    <w:p w14:paraId="1899A384" w14:textId="77777777" w:rsidR="000E63B6" w:rsidRPr="00734816" w:rsidRDefault="000E63B6" w:rsidP="000A71B2">
      <w:pPr>
        <w:jc w:val="center"/>
        <w:rPr>
          <w:sz w:val="26"/>
          <w:szCs w:val="26"/>
        </w:rPr>
      </w:pPr>
    </w:p>
    <w:p w14:paraId="5922B487" w14:textId="77777777" w:rsidR="000E63B6" w:rsidRPr="00734816" w:rsidRDefault="000E63B6" w:rsidP="000A71B2">
      <w:pPr>
        <w:jc w:val="center"/>
        <w:rPr>
          <w:sz w:val="26"/>
          <w:szCs w:val="26"/>
        </w:rPr>
      </w:pPr>
    </w:p>
    <w:p w14:paraId="23747404" w14:textId="77777777" w:rsidR="000E63B6" w:rsidRPr="00734816" w:rsidRDefault="000E63B6" w:rsidP="000A71B2">
      <w:pPr>
        <w:jc w:val="center"/>
        <w:rPr>
          <w:sz w:val="26"/>
          <w:szCs w:val="26"/>
        </w:rPr>
      </w:pPr>
    </w:p>
    <w:p w14:paraId="4593702E" w14:textId="77777777" w:rsidR="000E63B6" w:rsidRPr="00734816" w:rsidRDefault="000E63B6" w:rsidP="000A71B2">
      <w:pPr>
        <w:jc w:val="center"/>
        <w:rPr>
          <w:sz w:val="26"/>
          <w:szCs w:val="26"/>
        </w:rPr>
      </w:pPr>
    </w:p>
    <w:p w14:paraId="44436D6D" w14:textId="77777777" w:rsidR="000E63B6" w:rsidRPr="00734816" w:rsidRDefault="000E63B6" w:rsidP="000A71B2">
      <w:pPr>
        <w:jc w:val="center"/>
        <w:rPr>
          <w:sz w:val="26"/>
          <w:szCs w:val="26"/>
        </w:rPr>
      </w:pPr>
    </w:p>
    <w:p w14:paraId="69C9CAD5" w14:textId="77777777" w:rsidR="00041EF7" w:rsidRPr="00734816" w:rsidRDefault="00856733" w:rsidP="00A31B98">
      <w:pPr>
        <w:jc w:val="center"/>
        <w:rPr>
          <w:b/>
          <w:bCs/>
          <w:caps/>
          <w:sz w:val="26"/>
          <w:szCs w:val="26"/>
        </w:rPr>
      </w:pPr>
      <w:r w:rsidRPr="00734816">
        <w:rPr>
          <w:b/>
          <w:sz w:val="26"/>
          <w:szCs w:val="26"/>
        </w:rPr>
        <w:t>Техническ</w:t>
      </w:r>
      <w:r w:rsidR="00972A9E" w:rsidRPr="00734816">
        <w:rPr>
          <w:b/>
          <w:sz w:val="26"/>
          <w:szCs w:val="26"/>
        </w:rPr>
        <w:t>ие</w:t>
      </w:r>
      <w:r w:rsidRPr="00734816">
        <w:rPr>
          <w:b/>
          <w:sz w:val="26"/>
          <w:szCs w:val="26"/>
        </w:rPr>
        <w:t xml:space="preserve"> </w:t>
      </w:r>
      <w:r w:rsidR="00972A9E" w:rsidRPr="00734816">
        <w:rPr>
          <w:b/>
          <w:sz w:val="26"/>
          <w:szCs w:val="26"/>
        </w:rPr>
        <w:t xml:space="preserve">требования </w:t>
      </w:r>
      <w:r w:rsidR="002166B5" w:rsidRPr="00734816">
        <w:rPr>
          <w:b/>
          <w:sz w:val="26"/>
          <w:szCs w:val="26"/>
        </w:rPr>
        <w:t>к</w:t>
      </w:r>
      <w:r w:rsidR="00972A9E" w:rsidRPr="00734816">
        <w:rPr>
          <w:b/>
          <w:sz w:val="26"/>
          <w:szCs w:val="26"/>
        </w:rPr>
        <w:t xml:space="preserve"> </w:t>
      </w:r>
      <w:r w:rsidR="0002793C" w:rsidRPr="00734816">
        <w:rPr>
          <w:b/>
          <w:sz w:val="26"/>
          <w:szCs w:val="26"/>
        </w:rPr>
        <w:t>голосовым шлюзам (</w:t>
      </w:r>
      <w:r w:rsidR="002645E4" w:rsidRPr="00734816">
        <w:rPr>
          <w:b/>
          <w:sz w:val="26"/>
          <w:szCs w:val="26"/>
        </w:rPr>
        <w:t>VoIP GW</w:t>
      </w:r>
      <w:r w:rsidR="0002793C" w:rsidRPr="00734816">
        <w:rPr>
          <w:b/>
          <w:sz w:val="26"/>
          <w:szCs w:val="26"/>
        </w:rPr>
        <w:t>) сетей доступа для проведения тендеров на поставку</w:t>
      </w:r>
    </w:p>
    <w:p w14:paraId="629AD950" w14:textId="0C379D35" w:rsidR="00700C09" w:rsidRPr="00734816" w:rsidRDefault="0041157E" w:rsidP="00A35432">
      <w:pPr>
        <w:jc w:val="center"/>
        <w:rPr>
          <w:b/>
          <w:sz w:val="26"/>
          <w:szCs w:val="26"/>
        </w:rPr>
      </w:pPr>
      <w:r>
        <w:rPr>
          <w:b/>
          <w:sz w:val="26"/>
          <w:szCs w:val="26"/>
        </w:rPr>
        <w:t>(Редакция 2</w:t>
      </w:r>
      <w:r w:rsidR="00700C09" w:rsidRPr="00734816">
        <w:rPr>
          <w:b/>
          <w:sz w:val="26"/>
          <w:szCs w:val="26"/>
        </w:rPr>
        <w:t>)</w:t>
      </w:r>
    </w:p>
    <w:p w14:paraId="47D3CDD0" w14:textId="77777777" w:rsidR="00856733" w:rsidRPr="00734816" w:rsidRDefault="00856733" w:rsidP="000A71B2">
      <w:pPr>
        <w:jc w:val="center"/>
        <w:rPr>
          <w:sz w:val="26"/>
          <w:szCs w:val="26"/>
        </w:rPr>
      </w:pPr>
    </w:p>
    <w:p w14:paraId="238B8B97" w14:textId="77777777" w:rsidR="00856733" w:rsidRPr="00734816" w:rsidRDefault="00856733" w:rsidP="000A71B2">
      <w:pPr>
        <w:jc w:val="center"/>
        <w:rPr>
          <w:sz w:val="26"/>
          <w:szCs w:val="26"/>
        </w:rPr>
      </w:pPr>
    </w:p>
    <w:p w14:paraId="3B76F054" w14:textId="77777777" w:rsidR="00856733" w:rsidRPr="00734816" w:rsidRDefault="00856733" w:rsidP="000A71B2">
      <w:pPr>
        <w:jc w:val="center"/>
        <w:rPr>
          <w:sz w:val="26"/>
          <w:szCs w:val="26"/>
        </w:rPr>
      </w:pPr>
    </w:p>
    <w:p w14:paraId="4A034F4C" w14:textId="77777777" w:rsidR="00856733" w:rsidRPr="00734816" w:rsidRDefault="00856733" w:rsidP="000A71B2">
      <w:pPr>
        <w:jc w:val="center"/>
        <w:rPr>
          <w:sz w:val="26"/>
          <w:szCs w:val="26"/>
        </w:rPr>
      </w:pPr>
    </w:p>
    <w:p w14:paraId="7C0602BA" w14:textId="77777777" w:rsidR="00856733" w:rsidRPr="00734816" w:rsidRDefault="00856733" w:rsidP="000A71B2">
      <w:pPr>
        <w:jc w:val="center"/>
        <w:rPr>
          <w:sz w:val="26"/>
          <w:szCs w:val="26"/>
        </w:rPr>
      </w:pPr>
    </w:p>
    <w:p w14:paraId="0DA39DE6" w14:textId="77777777" w:rsidR="00856733" w:rsidRPr="00734816" w:rsidRDefault="00856733" w:rsidP="000A71B2">
      <w:pPr>
        <w:jc w:val="center"/>
        <w:rPr>
          <w:sz w:val="26"/>
          <w:szCs w:val="26"/>
        </w:rPr>
      </w:pPr>
    </w:p>
    <w:p w14:paraId="58ED2BA3" w14:textId="77777777" w:rsidR="00856733" w:rsidRPr="00734816" w:rsidRDefault="00856733" w:rsidP="000A71B2">
      <w:pPr>
        <w:jc w:val="center"/>
        <w:rPr>
          <w:sz w:val="26"/>
          <w:szCs w:val="26"/>
        </w:rPr>
      </w:pPr>
    </w:p>
    <w:p w14:paraId="1DAFF711" w14:textId="77777777" w:rsidR="00856733" w:rsidRPr="00734816" w:rsidRDefault="00856733" w:rsidP="000A71B2">
      <w:pPr>
        <w:jc w:val="center"/>
        <w:rPr>
          <w:sz w:val="26"/>
          <w:szCs w:val="26"/>
        </w:rPr>
      </w:pPr>
    </w:p>
    <w:p w14:paraId="02A5FB68" w14:textId="77777777" w:rsidR="00856733" w:rsidRPr="00734816" w:rsidRDefault="00856733" w:rsidP="000A71B2">
      <w:pPr>
        <w:jc w:val="center"/>
        <w:rPr>
          <w:sz w:val="26"/>
          <w:szCs w:val="26"/>
        </w:rPr>
      </w:pPr>
    </w:p>
    <w:p w14:paraId="34AA690C" w14:textId="77777777" w:rsidR="00856733" w:rsidRPr="00734816" w:rsidRDefault="00856733" w:rsidP="000A71B2">
      <w:pPr>
        <w:jc w:val="center"/>
        <w:rPr>
          <w:sz w:val="26"/>
          <w:szCs w:val="26"/>
        </w:rPr>
      </w:pPr>
    </w:p>
    <w:p w14:paraId="088CC7E8" w14:textId="77777777" w:rsidR="00856733" w:rsidRPr="00734816" w:rsidRDefault="00856733" w:rsidP="000A71B2">
      <w:pPr>
        <w:jc w:val="center"/>
        <w:rPr>
          <w:sz w:val="26"/>
          <w:szCs w:val="26"/>
        </w:rPr>
      </w:pPr>
    </w:p>
    <w:p w14:paraId="1BDDD1E5" w14:textId="77777777" w:rsidR="00856733" w:rsidRPr="00734816" w:rsidRDefault="00856733" w:rsidP="000A71B2">
      <w:pPr>
        <w:jc w:val="center"/>
        <w:rPr>
          <w:sz w:val="26"/>
          <w:szCs w:val="26"/>
        </w:rPr>
      </w:pPr>
    </w:p>
    <w:p w14:paraId="27CA0407" w14:textId="77777777" w:rsidR="00856733" w:rsidRPr="00734816" w:rsidRDefault="00856733" w:rsidP="000A71B2">
      <w:pPr>
        <w:jc w:val="center"/>
        <w:rPr>
          <w:sz w:val="26"/>
          <w:szCs w:val="26"/>
        </w:rPr>
      </w:pPr>
    </w:p>
    <w:p w14:paraId="0C093F1D" w14:textId="77777777" w:rsidR="00856733" w:rsidRPr="00734816" w:rsidRDefault="00856733" w:rsidP="000A71B2">
      <w:pPr>
        <w:jc w:val="center"/>
        <w:rPr>
          <w:sz w:val="26"/>
          <w:szCs w:val="26"/>
        </w:rPr>
      </w:pPr>
    </w:p>
    <w:p w14:paraId="59C6E259" w14:textId="77777777" w:rsidR="00856733" w:rsidRPr="00734816" w:rsidRDefault="00856733" w:rsidP="000A71B2">
      <w:pPr>
        <w:jc w:val="center"/>
        <w:rPr>
          <w:sz w:val="26"/>
          <w:szCs w:val="26"/>
        </w:rPr>
      </w:pPr>
    </w:p>
    <w:p w14:paraId="3DE64D9E" w14:textId="77777777" w:rsidR="000E63B6" w:rsidRPr="00734816" w:rsidRDefault="000E63B6" w:rsidP="000A71B2">
      <w:pPr>
        <w:jc w:val="center"/>
        <w:rPr>
          <w:sz w:val="26"/>
          <w:szCs w:val="26"/>
        </w:rPr>
      </w:pPr>
    </w:p>
    <w:p w14:paraId="473C85B5" w14:textId="77777777" w:rsidR="00856733" w:rsidRPr="00734816" w:rsidRDefault="00856733" w:rsidP="000A71B2">
      <w:pPr>
        <w:jc w:val="center"/>
        <w:rPr>
          <w:sz w:val="26"/>
          <w:szCs w:val="26"/>
        </w:rPr>
      </w:pPr>
    </w:p>
    <w:p w14:paraId="77E24C63" w14:textId="77777777" w:rsidR="00856733" w:rsidRPr="00734816" w:rsidRDefault="00856733" w:rsidP="000A71B2">
      <w:pPr>
        <w:jc w:val="center"/>
        <w:rPr>
          <w:sz w:val="26"/>
          <w:szCs w:val="26"/>
        </w:rPr>
      </w:pPr>
    </w:p>
    <w:p w14:paraId="3F9977CA" w14:textId="77777777" w:rsidR="00856733" w:rsidRPr="00734816" w:rsidRDefault="00856733" w:rsidP="000A71B2">
      <w:pPr>
        <w:jc w:val="center"/>
        <w:rPr>
          <w:sz w:val="26"/>
          <w:szCs w:val="26"/>
        </w:rPr>
      </w:pPr>
    </w:p>
    <w:p w14:paraId="7D9543BD" w14:textId="77777777" w:rsidR="00856733" w:rsidRPr="00734816" w:rsidRDefault="00856733" w:rsidP="000A71B2">
      <w:pPr>
        <w:jc w:val="center"/>
        <w:rPr>
          <w:sz w:val="26"/>
          <w:szCs w:val="26"/>
        </w:rPr>
      </w:pPr>
    </w:p>
    <w:p w14:paraId="66B76194" w14:textId="77777777" w:rsidR="000E63B6" w:rsidRPr="00734816" w:rsidRDefault="000E63B6" w:rsidP="000A71B2">
      <w:pPr>
        <w:jc w:val="center"/>
        <w:rPr>
          <w:b/>
          <w:sz w:val="26"/>
          <w:szCs w:val="26"/>
        </w:rPr>
      </w:pPr>
      <w:r w:rsidRPr="00734816">
        <w:rPr>
          <w:b/>
          <w:sz w:val="26"/>
          <w:szCs w:val="26"/>
        </w:rPr>
        <w:t>Москва</w:t>
      </w:r>
    </w:p>
    <w:p w14:paraId="242749A0" w14:textId="3BA8CEA2" w:rsidR="00041EF7" w:rsidRPr="00734816" w:rsidRDefault="0041157E" w:rsidP="000A71B2">
      <w:pPr>
        <w:jc w:val="center"/>
        <w:rPr>
          <w:b/>
          <w:sz w:val="26"/>
          <w:szCs w:val="26"/>
        </w:rPr>
      </w:pPr>
      <w:r>
        <w:rPr>
          <w:b/>
          <w:sz w:val="26"/>
          <w:szCs w:val="26"/>
        </w:rPr>
        <w:t>2023</w:t>
      </w:r>
    </w:p>
    <w:p w14:paraId="12405752" w14:textId="77777777" w:rsidR="00041EF7" w:rsidRPr="00734816" w:rsidRDefault="00041EF7" w:rsidP="000A71B2">
      <w:pPr>
        <w:keepNext/>
        <w:jc w:val="center"/>
        <w:rPr>
          <w:sz w:val="26"/>
          <w:szCs w:val="26"/>
        </w:rPr>
        <w:sectPr w:rsidR="00041EF7" w:rsidRPr="00734816" w:rsidSect="002D12E0">
          <w:headerReference w:type="default" r:id="rId9"/>
          <w:footerReference w:type="default" r:id="rId10"/>
          <w:footerReference w:type="first" r:id="rId11"/>
          <w:pgSz w:w="11906" w:h="16838"/>
          <w:pgMar w:top="1134" w:right="567" w:bottom="1134" w:left="1701" w:header="708" w:footer="708" w:gutter="0"/>
          <w:cols w:space="708"/>
          <w:titlePg/>
          <w:docGrid w:linePitch="360"/>
        </w:sectPr>
      </w:pPr>
    </w:p>
    <w:p w14:paraId="4962903F" w14:textId="77777777" w:rsidR="00041EF7" w:rsidRPr="002F6AF4" w:rsidRDefault="00041EF7" w:rsidP="00265106">
      <w:pPr>
        <w:pageBreakBefore/>
        <w:spacing w:before="240" w:after="240"/>
        <w:jc w:val="center"/>
        <w:rPr>
          <w:b/>
          <w:bCs/>
          <w:sz w:val="26"/>
          <w:szCs w:val="26"/>
        </w:rPr>
      </w:pPr>
      <w:r w:rsidRPr="002F6AF4">
        <w:rPr>
          <w:b/>
          <w:bCs/>
          <w:sz w:val="26"/>
          <w:szCs w:val="26"/>
        </w:rPr>
        <w:lastRenderedPageBreak/>
        <w:t>Содержание</w:t>
      </w:r>
    </w:p>
    <w:p w14:paraId="6544A836" w14:textId="34203384" w:rsidR="00633A17" w:rsidRPr="002F6AF4" w:rsidRDefault="00B3199E" w:rsidP="00734816">
      <w:pPr>
        <w:pStyle w:val="afffffffff"/>
        <w:spacing w:before="0" w:after="0"/>
        <w:rPr>
          <w:rFonts w:ascii="Times New Roman" w:eastAsiaTheme="minorEastAsia" w:hAnsi="Times New Roman" w:cs="Times New Roman"/>
          <w:bCs/>
          <w:caps/>
          <w:noProof/>
          <w:sz w:val="26"/>
          <w:szCs w:val="26"/>
        </w:rPr>
      </w:pPr>
      <w:r w:rsidRPr="002F6AF4">
        <w:rPr>
          <w:rFonts w:ascii="Times New Roman" w:hAnsi="Times New Roman" w:cs="Times New Roman"/>
          <w:sz w:val="26"/>
          <w:szCs w:val="26"/>
        </w:rPr>
        <w:fldChar w:fldCharType="begin"/>
      </w:r>
      <w:r w:rsidRPr="002F6AF4">
        <w:rPr>
          <w:rFonts w:ascii="Times New Roman" w:hAnsi="Times New Roman" w:cs="Times New Roman"/>
          <w:sz w:val="26"/>
          <w:szCs w:val="26"/>
        </w:rPr>
        <w:instrText xml:space="preserve"> TOC \o "1-2" \h \z \u </w:instrText>
      </w:r>
      <w:r w:rsidRPr="002F6AF4">
        <w:rPr>
          <w:rFonts w:ascii="Times New Roman" w:hAnsi="Times New Roman" w:cs="Times New Roman"/>
          <w:sz w:val="26"/>
          <w:szCs w:val="26"/>
        </w:rPr>
        <w:fldChar w:fldCharType="separate"/>
      </w:r>
      <w:hyperlink w:anchor="_Toc20493584" w:history="1">
        <w:r w:rsidR="002F6AF4" w:rsidRPr="002F6AF4">
          <w:rPr>
            <w:rStyle w:val="af5"/>
            <w:rFonts w:ascii="Times New Roman" w:eastAsia="MS Mincho" w:hAnsi="Times New Roman" w:cs="Times New Roman"/>
            <w:noProof/>
            <w:kern w:val="32"/>
            <w:sz w:val="26"/>
            <w:szCs w:val="26"/>
          </w:rPr>
          <w:t>1</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Н</w:t>
        </w:r>
        <w:r w:rsidR="002F6AF4">
          <w:rPr>
            <w:rStyle w:val="af5"/>
            <w:rFonts w:ascii="Times New Roman" w:eastAsia="MS Mincho" w:hAnsi="Times New Roman" w:cs="Times New Roman"/>
            <w:noProof/>
            <w:kern w:val="32"/>
            <w:sz w:val="26"/>
            <w:szCs w:val="26"/>
          </w:rPr>
          <w:t>А</w:t>
        </w:r>
        <w:r w:rsidR="002F6AF4" w:rsidRPr="002F6AF4">
          <w:rPr>
            <w:rStyle w:val="af5"/>
            <w:rFonts w:ascii="Times New Roman" w:eastAsia="MS Mincho" w:hAnsi="Times New Roman" w:cs="Times New Roman"/>
            <w:noProof/>
            <w:kern w:val="32"/>
            <w:sz w:val="26"/>
            <w:szCs w:val="26"/>
          </w:rPr>
          <w:t>ЗНАЧЕНИЕ</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_Toc20493584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sidR="00B80FC7">
          <w:rPr>
            <w:rFonts w:ascii="Times New Roman" w:hAnsi="Times New Roman" w:cs="Times New Roman"/>
            <w:noProof/>
            <w:webHidden/>
            <w:sz w:val="26"/>
            <w:szCs w:val="26"/>
          </w:rPr>
          <w:t>3</w:t>
        </w:r>
        <w:r w:rsidR="00633A17" w:rsidRPr="002F6AF4">
          <w:rPr>
            <w:rFonts w:ascii="Times New Roman" w:hAnsi="Times New Roman" w:cs="Times New Roman"/>
            <w:noProof/>
            <w:webHidden/>
            <w:sz w:val="26"/>
            <w:szCs w:val="26"/>
          </w:rPr>
          <w:fldChar w:fldCharType="end"/>
        </w:r>
      </w:hyperlink>
    </w:p>
    <w:p w14:paraId="15F60BF7" w14:textId="7157DB81"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85" w:history="1">
        <w:r w:rsidR="002F6AF4" w:rsidRPr="002F6AF4">
          <w:rPr>
            <w:rStyle w:val="af5"/>
            <w:rFonts w:ascii="Times New Roman" w:eastAsia="MS Mincho" w:hAnsi="Times New Roman" w:cs="Times New Roman"/>
            <w:noProof/>
            <w:kern w:val="32"/>
            <w:sz w:val="26"/>
            <w:szCs w:val="26"/>
          </w:rPr>
          <w:t>2</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ОБЩАЯ ИНФОРМАЦИЯ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_Toc20493585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633A17" w:rsidRPr="002F6AF4">
          <w:rPr>
            <w:rFonts w:ascii="Times New Roman" w:hAnsi="Times New Roman" w:cs="Times New Roman"/>
            <w:noProof/>
            <w:webHidden/>
            <w:sz w:val="26"/>
            <w:szCs w:val="26"/>
          </w:rPr>
          <w:fldChar w:fldCharType="end"/>
        </w:r>
      </w:hyperlink>
    </w:p>
    <w:p w14:paraId="1B35CF3C" w14:textId="0027C82C"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86" w:history="1">
        <w:r w:rsidR="002F6AF4" w:rsidRPr="002F6AF4">
          <w:rPr>
            <w:rStyle w:val="af5"/>
            <w:rFonts w:ascii="Times New Roman" w:eastAsia="MS Mincho" w:hAnsi="Times New Roman" w:cs="Times New Roman"/>
            <w:noProof/>
            <w:sz w:val="26"/>
            <w:szCs w:val="26"/>
          </w:rPr>
          <w:t>2.1</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ОБЛАСТЬ ПРИМЕНЕНИЯ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_Toc20493586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633A17" w:rsidRPr="002F6AF4">
          <w:rPr>
            <w:rFonts w:ascii="Times New Roman" w:hAnsi="Times New Roman" w:cs="Times New Roman"/>
            <w:noProof/>
            <w:webHidden/>
            <w:sz w:val="26"/>
            <w:szCs w:val="26"/>
          </w:rPr>
          <w:fldChar w:fldCharType="end"/>
        </w:r>
      </w:hyperlink>
    </w:p>
    <w:p w14:paraId="7A5BF5BA" w14:textId="021E7EF4"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87" w:history="1">
        <w:r w:rsidR="002F6AF4" w:rsidRPr="002F6AF4">
          <w:rPr>
            <w:rStyle w:val="af5"/>
            <w:rFonts w:ascii="Times New Roman" w:eastAsia="MS Mincho" w:hAnsi="Times New Roman" w:cs="Times New Roman"/>
            <w:noProof/>
            <w:sz w:val="26"/>
            <w:szCs w:val="26"/>
          </w:rPr>
          <w:t>2.2</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НОРМАТИВНЫЕ ССЫЛКИ</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_Toc20493587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633A17" w:rsidRPr="002F6AF4">
          <w:rPr>
            <w:rFonts w:ascii="Times New Roman" w:hAnsi="Times New Roman" w:cs="Times New Roman"/>
            <w:noProof/>
            <w:webHidden/>
            <w:sz w:val="26"/>
            <w:szCs w:val="26"/>
          </w:rPr>
          <w:fldChar w:fldCharType="end"/>
        </w:r>
      </w:hyperlink>
    </w:p>
    <w:p w14:paraId="34EEE4F8" w14:textId="79E8A768"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88" w:history="1">
        <w:r w:rsidR="002F6AF4" w:rsidRPr="002F6AF4">
          <w:rPr>
            <w:rStyle w:val="af5"/>
            <w:rFonts w:ascii="Times New Roman" w:eastAsia="MS Mincho" w:hAnsi="Times New Roman" w:cs="Times New Roman"/>
            <w:noProof/>
            <w:sz w:val="26"/>
            <w:szCs w:val="26"/>
          </w:rPr>
          <w:t>2.3</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ТЕРМИНЫ, ОПРЕДЕЛЕНИЯ И СОКРАЩЕНИЯ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_Toc20493588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3</w:t>
        </w:r>
        <w:r w:rsidR="00633A17" w:rsidRPr="002F6AF4">
          <w:rPr>
            <w:rFonts w:ascii="Times New Roman" w:hAnsi="Times New Roman" w:cs="Times New Roman"/>
            <w:noProof/>
            <w:webHidden/>
            <w:sz w:val="26"/>
            <w:szCs w:val="26"/>
          </w:rPr>
          <w:fldChar w:fldCharType="end"/>
        </w:r>
      </w:hyperlink>
    </w:p>
    <w:p w14:paraId="4BD2D66F" w14:textId="43C8F667"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89" w:history="1">
        <w:r w:rsidR="002F6AF4" w:rsidRPr="002F6AF4">
          <w:rPr>
            <w:rStyle w:val="af5"/>
            <w:rFonts w:ascii="Times New Roman" w:eastAsia="MS Mincho" w:hAnsi="Times New Roman" w:cs="Times New Roman"/>
            <w:noProof/>
            <w:kern w:val="32"/>
            <w:sz w:val="26"/>
            <w:szCs w:val="26"/>
          </w:rPr>
          <w:t>3</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 xml:space="preserve">ТЕХНИЧЕСКИЕ ТРЕБОВАНИЯ К </w:t>
        </w:r>
        <w:r w:rsidR="002F6AF4" w:rsidRPr="002F6AF4">
          <w:rPr>
            <w:rStyle w:val="af5"/>
            <w:rFonts w:ascii="Times New Roman" w:eastAsia="MS Mincho" w:hAnsi="Times New Roman" w:cs="Times New Roman"/>
            <w:noProof/>
            <w:kern w:val="32"/>
            <w:sz w:val="26"/>
            <w:szCs w:val="26"/>
            <w:lang w:val="en-US"/>
          </w:rPr>
          <w:t>VOIP</w:t>
        </w:r>
        <w:r w:rsidR="002F6AF4" w:rsidRPr="002F6AF4">
          <w:rPr>
            <w:rStyle w:val="af5"/>
            <w:rFonts w:ascii="Times New Roman" w:eastAsia="MS Mincho" w:hAnsi="Times New Roman" w:cs="Times New Roman"/>
            <w:noProof/>
            <w:kern w:val="32"/>
            <w:sz w:val="26"/>
            <w:szCs w:val="26"/>
          </w:rPr>
          <w:t xml:space="preserve"> </w:t>
        </w:r>
        <w:r w:rsidR="002F6AF4" w:rsidRPr="002F6AF4">
          <w:rPr>
            <w:rStyle w:val="af5"/>
            <w:rFonts w:ascii="Times New Roman" w:eastAsia="MS Mincho" w:hAnsi="Times New Roman" w:cs="Times New Roman"/>
            <w:noProof/>
            <w:kern w:val="32"/>
            <w:sz w:val="26"/>
            <w:szCs w:val="26"/>
            <w:lang w:val="en-US"/>
          </w:rPr>
          <w:t>GW</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_Toc20493589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5</w:t>
        </w:r>
        <w:r w:rsidR="00633A17" w:rsidRPr="002F6AF4">
          <w:rPr>
            <w:rFonts w:ascii="Times New Roman" w:hAnsi="Times New Roman" w:cs="Times New Roman"/>
            <w:noProof/>
            <w:webHidden/>
            <w:sz w:val="26"/>
            <w:szCs w:val="26"/>
          </w:rPr>
          <w:fldChar w:fldCharType="end"/>
        </w:r>
      </w:hyperlink>
    </w:p>
    <w:p w14:paraId="72794014" w14:textId="45B77660"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90" w:history="1">
        <w:r w:rsidR="002F6AF4" w:rsidRPr="002F6AF4">
          <w:rPr>
            <w:rStyle w:val="af5"/>
            <w:rFonts w:ascii="Times New Roman" w:eastAsia="MS Mincho" w:hAnsi="Times New Roman" w:cs="Times New Roman"/>
            <w:noProof/>
            <w:sz w:val="26"/>
            <w:szCs w:val="26"/>
          </w:rPr>
          <w:t>3.1</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ОБЩИЕ ТРЕБОВАНИЯ К ФУНКЦИОНАЛЬНОСТИ ГОЛОСОВОГО ШЛЮЗА</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_Toc20493590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5</w:t>
        </w:r>
        <w:r w:rsidR="00633A17" w:rsidRPr="002F6AF4">
          <w:rPr>
            <w:rFonts w:ascii="Times New Roman" w:hAnsi="Times New Roman" w:cs="Times New Roman"/>
            <w:noProof/>
            <w:webHidden/>
            <w:sz w:val="26"/>
            <w:szCs w:val="26"/>
          </w:rPr>
          <w:fldChar w:fldCharType="end"/>
        </w:r>
      </w:hyperlink>
    </w:p>
    <w:p w14:paraId="309C44B7" w14:textId="38526DD3"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91" w:history="1">
        <w:r w:rsidR="002F6AF4" w:rsidRPr="002F6AF4">
          <w:rPr>
            <w:rStyle w:val="af5"/>
            <w:rFonts w:ascii="Times New Roman" w:eastAsia="MS Mincho" w:hAnsi="Times New Roman" w:cs="Times New Roman"/>
            <w:noProof/>
            <w:sz w:val="26"/>
            <w:szCs w:val="26"/>
          </w:rPr>
          <w:t>3.2</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ТРЕБОВАНИЯ К РЕАЛИЗАЦИИ ПРОТОКОЛА VOIP И POTS</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_Toc20493591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7</w:t>
        </w:r>
        <w:r w:rsidR="00633A17" w:rsidRPr="002F6AF4">
          <w:rPr>
            <w:rFonts w:ascii="Times New Roman" w:hAnsi="Times New Roman" w:cs="Times New Roman"/>
            <w:noProof/>
            <w:webHidden/>
            <w:sz w:val="26"/>
            <w:szCs w:val="26"/>
          </w:rPr>
          <w:fldChar w:fldCharType="end"/>
        </w:r>
      </w:hyperlink>
    </w:p>
    <w:p w14:paraId="7604E749" w14:textId="7A985CD2"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92" w:history="1">
        <w:r w:rsidR="002F6AF4" w:rsidRPr="002F6AF4">
          <w:rPr>
            <w:rStyle w:val="af5"/>
            <w:rFonts w:ascii="Times New Roman" w:eastAsia="MS Mincho" w:hAnsi="Times New Roman" w:cs="Times New Roman"/>
            <w:noProof/>
            <w:sz w:val="26"/>
            <w:szCs w:val="26"/>
          </w:rPr>
          <w:t>3.3</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 xml:space="preserve">ДОПОЛНИТЕЛЬНЫЕ ТРЕБОВАНИЯ К РЕАЛИЗАЦИИ ПРОТОКОЛОВ IP И УПРАВЛЕНИЮ </w:t>
        </w:r>
        <w:r w:rsidR="002F6AF4" w:rsidRPr="002F6AF4">
          <w:rPr>
            <w:rStyle w:val="af5"/>
            <w:rFonts w:ascii="Times New Roman" w:eastAsia="MS Mincho" w:hAnsi="Times New Roman" w:cs="Times New Roman"/>
            <w:noProof/>
            <w:sz w:val="26"/>
            <w:szCs w:val="26"/>
            <w:lang w:val="en-US"/>
          </w:rPr>
          <w:t>VOIP GW</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_Toc20493592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9</w:t>
        </w:r>
        <w:r w:rsidR="00633A17" w:rsidRPr="002F6AF4">
          <w:rPr>
            <w:rFonts w:ascii="Times New Roman" w:hAnsi="Times New Roman" w:cs="Times New Roman"/>
            <w:noProof/>
            <w:webHidden/>
            <w:sz w:val="26"/>
            <w:szCs w:val="26"/>
          </w:rPr>
          <w:fldChar w:fldCharType="end"/>
        </w:r>
      </w:hyperlink>
    </w:p>
    <w:p w14:paraId="3529CE50" w14:textId="04BA69EE"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93" w:history="1">
        <w:r w:rsidR="002F6AF4" w:rsidRPr="002F6AF4">
          <w:rPr>
            <w:rStyle w:val="af5"/>
            <w:rFonts w:ascii="Times New Roman" w:eastAsia="MS Mincho" w:hAnsi="Times New Roman" w:cs="Times New Roman"/>
            <w:noProof/>
            <w:sz w:val="26"/>
            <w:szCs w:val="26"/>
          </w:rPr>
          <w:t>3.4</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ТРЕБОВАНИЯ ПО СЕРТИФИКАЦИИ И ГАРАНТИЙНОМУ ОБСЛУЖИВАНИЮ</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_Toc20493593 \h </w:instrText>
        </w:r>
        <w:r w:rsidR="00633A17" w:rsidRPr="002F6AF4">
          <w:rPr>
            <w:rFonts w:ascii="Times New Roman" w:hAnsi="Times New Roman" w:cs="Times New Roman"/>
            <w:noProof/>
            <w:webHidden/>
            <w:sz w:val="26"/>
            <w:szCs w:val="26"/>
          </w:rPr>
          <w:fldChar w:fldCharType="separate"/>
        </w:r>
        <w:r>
          <w:rPr>
            <w:rFonts w:ascii="Times New Roman" w:hAnsi="Times New Roman" w:cs="Times New Roman"/>
            <w:b/>
            <w:bCs/>
            <w:noProof/>
            <w:webHidden/>
            <w:sz w:val="26"/>
            <w:szCs w:val="26"/>
          </w:rPr>
          <w:t>Ошибка! Закладка не определена.</w:t>
        </w:r>
        <w:r w:rsidR="00633A17" w:rsidRPr="002F6AF4">
          <w:rPr>
            <w:rFonts w:ascii="Times New Roman" w:hAnsi="Times New Roman" w:cs="Times New Roman"/>
            <w:noProof/>
            <w:webHidden/>
            <w:sz w:val="26"/>
            <w:szCs w:val="26"/>
          </w:rPr>
          <w:fldChar w:fldCharType="end"/>
        </w:r>
      </w:hyperlink>
    </w:p>
    <w:p w14:paraId="1FDC9108" w14:textId="6AB1AC89" w:rsidR="00633A17" w:rsidRPr="002F6AF4" w:rsidRDefault="00B80FC7" w:rsidP="00734816">
      <w:pPr>
        <w:pStyle w:val="afffffffff"/>
        <w:spacing w:before="0" w:after="0"/>
        <w:rPr>
          <w:rFonts w:ascii="Times New Roman" w:eastAsiaTheme="minorEastAsia" w:hAnsi="Times New Roman" w:cs="Times New Roman"/>
          <w:smallCaps/>
          <w:noProof/>
          <w:sz w:val="26"/>
          <w:szCs w:val="26"/>
        </w:rPr>
      </w:pPr>
      <w:hyperlink w:anchor="_Toc20493594" w:history="1">
        <w:r w:rsidR="002F6AF4" w:rsidRPr="002F6AF4">
          <w:rPr>
            <w:rStyle w:val="af5"/>
            <w:rFonts w:ascii="Times New Roman" w:eastAsia="MS Mincho" w:hAnsi="Times New Roman" w:cs="Times New Roman"/>
            <w:noProof/>
            <w:sz w:val="26"/>
            <w:szCs w:val="26"/>
          </w:rPr>
          <w:t>3.5</w:t>
        </w:r>
        <w:r w:rsidR="002F6AF4" w:rsidRPr="002F6AF4">
          <w:rPr>
            <w:rFonts w:ascii="Times New Roman" w:eastAsiaTheme="minorEastAsia" w:hAnsi="Times New Roman" w:cs="Times New Roman"/>
            <w:smallCaps/>
            <w:noProof/>
            <w:sz w:val="26"/>
            <w:szCs w:val="26"/>
          </w:rPr>
          <w:tab/>
        </w:r>
        <w:r w:rsidR="002F6AF4" w:rsidRPr="002F6AF4">
          <w:rPr>
            <w:rStyle w:val="af5"/>
            <w:rFonts w:ascii="Times New Roman" w:eastAsia="MS Mincho" w:hAnsi="Times New Roman" w:cs="Times New Roman"/>
            <w:noProof/>
            <w:sz w:val="26"/>
            <w:szCs w:val="26"/>
          </w:rPr>
          <w:t xml:space="preserve">ТРЕБОВАНИЯ К </w:t>
        </w:r>
        <w:r w:rsidR="002F6AF4" w:rsidRPr="002F6AF4">
          <w:rPr>
            <w:rStyle w:val="af5"/>
            <w:rFonts w:ascii="Times New Roman" w:eastAsia="MS Mincho" w:hAnsi="Times New Roman" w:cs="Times New Roman"/>
            <w:noProof/>
            <w:sz w:val="26"/>
            <w:szCs w:val="26"/>
            <w:lang w:val="en-US"/>
          </w:rPr>
          <w:t>VOIP</w:t>
        </w:r>
        <w:r w:rsidR="002F6AF4" w:rsidRPr="002F6AF4">
          <w:rPr>
            <w:rStyle w:val="af5"/>
            <w:rFonts w:ascii="Times New Roman" w:eastAsia="MS Mincho" w:hAnsi="Times New Roman" w:cs="Times New Roman"/>
            <w:noProof/>
            <w:sz w:val="26"/>
            <w:szCs w:val="26"/>
          </w:rPr>
          <w:t xml:space="preserve"> </w:t>
        </w:r>
        <w:r w:rsidR="002F6AF4" w:rsidRPr="002F6AF4">
          <w:rPr>
            <w:rStyle w:val="af5"/>
            <w:rFonts w:ascii="Times New Roman" w:eastAsia="MS Mincho" w:hAnsi="Times New Roman" w:cs="Times New Roman"/>
            <w:noProof/>
            <w:sz w:val="26"/>
            <w:szCs w:val="26"/>
            <w:lang w:val="en-US"/>
          </w:rPr>
          <w:t>GW</w:t>
        </w:r>
        <w:r w:rsidR="002F6AF4" w:rsidRPr="002F6AF4">
          <w:rPr>
            <w:rStyle w:val="af5"/>
            <w:rFonts w:ascii="Times New Roman" w:eastAsia="MS Mincho" w:hAnsi="Times New Roman" w:cs="Times New Roman"/>
            <w:noProof/>
            <w:sz w:val="26"/>
            <w:szCs w:val="26"/>
          </w:rPr>
          <w:t xml:space="preserve"> ПРИ ПОДКЛЮЧЕНИИ ФИЗИЧЕСКИХ ЛИЦ</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_Toc20493594 \h </w:instrText>
        </w:r>
        <w:r w:rsidR="00633A17" w:rsidRPr="002F6AF4">
          <w:rPr>
            <w:rFonts w:ascii="Times New Roman" w:hAnsi="Times New Roman" w:cs="Times New Roman"/>
            <w:noProof/>
            <w:webHidden/>
            <w:sz w:val="26"/>
            <w:szCs w:val="26"/>
          </w:rPr>
          <w:fldChar w:fldCharType="separate"/>
        </w:r>
        <w:r>
          <w:rPr>
            <w:rFonts w:ascii="Times New Roman" w:hAnsi="Times New Roman" w:cs="Times New Roman"/>
            <w:b/>
            <w:bCs/>
            <w:noProof/>
            <w:webHidden/>
            <w:sz w:val="26"/>
            <w:szCs w:val="26"/>
          </w:rPr>
          <w:t>Ошибка! Закладка не определена.</w:t>
        </w:r>
        <w:r w:rsidR="00633A17" w:rsidRPr="002F6AF4">
          <w:rPr>
            <w:rFonts w:ascii="Times New Roman" w:hAnsi="Times New Roman" w:cs="Times New Roman"/>
            <w:noProof/>
            <w:webHidden/>
            <w:sz w:val="26"/>
            <w:szCs w:val="26"/>
          </w:rPr>
          <w:fldChar w:fldCharType="end"/>
        </w:r>
      </w:hyperlink>
    </w:p>
    <w:p w14:paraId="6BB49BB2" w14:textId="312F0673"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95" w:history="1">
        <w:r w:rsidR="002F6AF4" w:rsidRPr="002F6AF4">
          <w:rPr>
            <w:rStyle w:val="af5"/>
            <w:rFonts w:ascii="Times New Roman" w:eastAsia="MS Mincho" w:hAnsi="Times New Roman" w:cs="Times New Roman"/>
            <w:noProof/>
            <w:kern w:val="32"/>
            <w:sz w:val="26"/>
            <w:szCs w:val="26"/>
          </w:rPr>
          <w:t>4</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ПРОИЗВОДИТЕЛЮ ОБОРУДОВАНИЯ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_Toc20493595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12</w:t>
        </w:r>
        <w:r w:rsidR="00633A17" w:rsidRPr="002F6AF4">
          <w:rPr>
            <w:rFonts w:ascii="Times New Roman" w:hAnsi="Times New Roman" w:cs="Times New Roman"/>
            <w:noProof/>
            <w:webHidden/>
            <w:sz w:val="26"/>
            <w:szCs w:val="26"/>
          </w:rPr>
          <w:fldChar w:fldCharType="end"/>
        </w:r>
      </w:hyperlink>
    </w:p>
    <w:p w14:paraId="0AC5F9EC" w14:textId="3AC93EBC"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96" w:history="1">
        <w:r w:rsidR="002F6AF4" w:rsidRPr="002F6AF4">
          <w:rPr>
            <w:rStyle w:val="af5"/>
            <w:rFonts w:ascii="Times New Roman" w:eastAsia="MS Mincho" w:hAnsi="Times New Roman" w:cs="Times New Roman"/>
            <w:noProof/>
            <w:kern w:val="32"/>
            <w:sz w:val="26"/>
            <w:szCs w:val="26"/>
          </w:rPr>
          <w:t>5</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СОСТАВУ ПОСТАВЛЯЕМОЙ ДОКУМЕНТАЦИИ</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_Toc20493596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12</w:t>
        </w:r>
        <w:r w:rsidR="00633A17" w:rsidRPr="002F6AF4">
          <w:rPr>
            <w:rFonts w:ascii="Times New Roman" w:hAnsi="Times New Roman" w:cs="Times New Roman"/>
            <w:noProof/>
            <w:webHidden/>
            <w:sz w:val="26"/>
            <w:szCs w:val="26"/>
          </w:rPr>
          <w:fldChar w:fldCharType="end"/>
        </w:r>
      </w:hyperlink>
    </w:p>
    <w:p w14:paraId="681188C1" w14:textId="107A63C1"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97" w:history="1">
        <w:r w:rsidR="002F6AF4" w:rsidRPr="002F6AF4">
          <w:rPr>
            <w:rStyle w:val="af5"/>
            <w:rFonts w:ascii="Times New Roman" w:eastAsia="MS Mincho" w:hAnsi="Times New Roman" w:cs="Times New Roman"/>
            <w:noProof/>
            <w:kern w:val="32"/>
            <w:sz w:val="26"/>
            <w:szCs w:val="26"/>
          </w:rPr>
          <w:t>6</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ГАРАНТИЙНЫМ ОБЯЗАТЕЛЬСТВАМ</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_Toc20493597 \h </w:instrText>
        </w:r>
        <w:r w:rsidR="00633A17" w:rsidRPr="002F6AF4">
          <w:rPr>
            <w:rFonts w:ascii="Times New Roman" w:hAnsi="Times New Roman" w:cs="Times New Roman"/>
            <w:noProof/>
            <w:webHidden/>
            <w:sz w:val="26"/>
            <w:szCs w:val="26"/>
          </w:rPr>
          <w:fldChar w:fldCharType="separate"/>
        </w:r>
        <w:r>
          <w:rPr>
            <w:rFonts w:ascii="Times New Roman" w:hAnsi="Times New Roman" w:cs="Times New Roman"/>
            <w:b/>
            <w:bCs/>
            <w:noProof/>
            <w:webHidden/>
            <w:sz w:val="26"/>
            <w:szCs w:val="26"/>
          </w:rPr>
          <w:t>Ошибка! Закладка не определена.</w:t>
        </w:r>
        <w:r w:rsidR="00633A17" w:rsidRPr="002F6AF4">
          <w:rPr>
            <w:rFonts w:ascii="Times New Roman" w:hAnsi="Times New Roman" w:cs="Times New Roman"/>
            <w:noProof/>
            <w:webHidden/>
            <w:sz w:val="26"/>
            <w:szCs w:val="26"/>
          </w:rPr>
          <w:fldChar w:fldCharType="end"/>
        </w:r>
      </w:hyperlink>
    </w:p>
    <w:p w14:paraId="03B852E5" w14:textId="627351E5"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98" w:history="1">
        <w:r w:rsidR="002F6AF4" w:rsidRPr="002F6AF4">
          <w:rPr>
            <w:rStyle w:val="af5"/>
            <w:rFonts w:ascii="Times New Roman" w:eastAsia="MS Mincho" w:hAnsi="Times New Roman" w:cs="Times New Roman"/>
            <w:noProof/>
            <w:kern w:val="32"/>
            <w:sz w:val="26"/>
            <w:szCs w:val="26"/>
          </w:rPr>
          <w:t>7</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РЕМОНТУ</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_Toc20493598 \h </w:instrText>
        </w:r>
        <w:r w:rsidR="00633A17" w:rsidRPr="002F6AF4">
          <w:rPr>
            <w:rFonts w:ascii="Times New Roman" w:hAnsi="Times New Roman" w:cs="Times New Roman"/>
            <w:noProof/>
            <w:webHidden/>
            <w:sz w:val="26"/>
            <w:szCs w:val="26"/>
          </w:rPr>
          <w:fldChar w:fldCharType="separate"/>
        </w:r>
        <w:r>
          <w:rPr>
            <w:rFonts w:ascii="Times New Roman" w:hAnsi="Times New Roman" w:cs="Times New Roman"/>
            <w:b/>
            <w:bCs/>
            <w:noProof/>
            <w:webHidden/>
            <w:sz w:val="26"/>
            <w:szCs w:val="26"/>
          </w:rPr>
          <w:t>Ошибка! Закладка не определена.</w:t>
        </w:r>
        <w:r w:rsidR="00633A17" w:rsidRPr="002F6AF4">
          <w:rPr>
            <w:rFonts w:ascii="Times New Roman" w:hAnsi="Times New Roman" w:cs="Times New Roman"/>
            <w:noProof/>
            <w:webHidden/>
            <w:sz w:val="26"/>
            <w:szCs w:val="26"/>
          </w:rPr>
          <w:fldChar w:fldCharType="end"/>
        </w:r>
      </w:hyperlink>
    </w:p>
    <w:p w14:paraId="5150DB8E" w14:textId="5A5D3767"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599" w:history="1">
        <w:r w:rsidR="002F6AF4" w:rsidRPr="002F6AF4">
          <w:rPr>
            <w:rStyle w:val="af5"/>
            <w:rFonts w:ascii="Times New Roman" w:eastAsia="MS Mincho" w:hAnsi="Times New Roman" w:cs="Times New Roman"/>
            <w:noProof/>
            <w:kern w:val="32"/>
            <w:sz w:val="26"/>
            <w:szCs w:val="26"/>
          </w:rPr>
          <w:t>8</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КОНТРОЛЬНО-ИЗМЕРИТЕЛЬНОЙ АППАРАТУРЕ</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_Toc20493599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13</w:t>
        </w:r>
        <w:r w:rsidR="00633A17" w:rsidRPr="002F6AF4">
          <w:rPr>
            <w:rFonts w:ascii="Times New Roman" w:hAnsi="Times New Roman" w:cs="Times New Roman"/>
            <w:noProof/>
            <w:webHidden/>
            <w:sz w:val="26"/>
            <w:szCs w:val="26"/>
          </w:rPr>
          <w:fldChar w:fldCharType="end"/>
        </w:r>
      </w:hyperlink>
    </w:p>
    <w:p w14:paraId="2603B18D" w14:textId="2DB6A927"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0" w:history="1">
        <w:r w:rsidR="002F6AF4" w:rsidRPr="002F6AF4">
          <w:rPr>
            <w:rStyle w:val="af5"/>
            <w:rFonts w:ascii="Times New Roman" w:eastAsia="MS Mincho" w:hAnsi="Times New Roman" w:cs="Times New Roman"/>
            <w:noProof/>
            <w:kern w:val="32"/>
            <w:sz w:val="26"/>
            <w:szCs w:val="26"/>
          </w:rPr>
          <w:t>9</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УЧЕБНО-ТРЕНИРОВОЧНЫМ СРЕДСТВАМ</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_Toc20493600 \h </w:instrText>
        </w:r>
        <w:r w:rsidR="00633A17" w:rsidRPr="002F6AF4">
          <w:rPr>
            <w:rFonts w:ascii="Times New Roman" w:hAnsi="Times New Roman" w:cs="Times New Roman"/>
            <w:noProof/>
            <w:webHidden/>
            <w:sz w:val="26"/>
            <w:szCs w:val="26"/>
          </w:rPr>
          <w:fldChar w:fldCharType="separate"/>
        </w:r>
        <w:r>
          <w:rPr>
            <w:rFonts w:ascii="Times New Roman" w:hAnsi="Times New Roman" w:cs="Times New Roman"/>
            <w:b/>
            <w:bCs/>
            <w:noProof/>
            <w:webHidden/>
            <w:sz w:val="26"/>
            <w:szCs w:val="26"/>
          </w:rPr>
          <w:t>Ошибка! Закладка не определена.</w:t>
        </w:r>
        <w:r w:rsidR="00633A17" w:rsidRPr="002F6AF4">
          <w:rPr>
            <w:rFonts w:ascii="Times New Roman" w:hAnsi="Times New Roman" w:cs="Times New Roman"/>
            <w:noProof/>
            <w:webHidden/>
            <w:sz w:val="26"/>
            <w:szCs w:val="26"/>
          </w:rPr>
          <w:fldChar w:fldCharType="end"/>
        </w:r>
      </w:hyperlink>
    </w:p>
    <w:p w14:paraId="76BF3554" w14:textId="087A12B2"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1" w:history="1">
        <w:r w:rsidR="002F6AF4" w:rsidRPr="002F6AF4">
          <w:rPr>
            <w:rStyle w:val="af5"/>
            <w:rFonts w:ascii="Times New Roman" w:eastAsia="MS Mincho" w:hAnsi="Times New Roman" w:cs="Times New Roman"/>
            <w:noProof/>
            <w:kern w:val="32"/>
            <w:sz w:val="26"/>
            <w:szCs w:val="26"/>
          </w:rPr>
          <w:t>10</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ИСПЫТАНИЯМ</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_Toc20493601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13</w:t>
        </w:r>
        <w:r w:rsidR="00633A17" w:rsidRPr="002F6AF4">
          <w:rPr>
            <w:rFonts w:ascii="Times New Roman" w:hAnsi="Times New Roman" w:cs="Times New Roman"/>
            <w:noProof/>
            <w:webHidden/>
            <w:sz w:val="26"/>
            <w:szCs w:val="26"/>
          </w:rPr>
          <w:fldChar w:fldCharType="end"/>
        </w:r>
      </w:hyperlink>
    </w:p>
    <w:p w14:paraId="206DBFD1" w14:textId="035274D1"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2" w:history="1">
        <w:r w:rsidR="002F6AF4" w:rsidRPr="002F6AF4">
          <w:rPr>
            <w:rStyle w:val="af5"/>
            <w:rFonts w:ascii="Times New Roman" w:eastAsia="MS Mincho" w:hAnsi="Times New Roman" w:cs="Times New Roman"/>
            <w:noProof/>
            <w:kern w:val="32"/>
            <w:sz w:val="26"/>
            <w:szCs w:val="26"/>
          </w:rPr>
          <w:t>11</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ТРЕБОВАНИЯ К МОНТАЖУ</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_Toc20493602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13</w:t>
        </w:r>
        <w:r w:rsidR="00633A17" w:rsidRPr="002F6AF4">
          <w:rPr>
            <w:rFonts w:ascii="Times New Roman" w:hAnsi="Times New Roman" w:cs="Times New Roman"/>
            <w:noProof/>
            <w:webHidden/>
            <w:sz w:val="26"/>
            <w:szCs w:val="26"/>
          </w:rPr>
          <w:fldChar w:fldCharType="end"/>
        </w:r>
      </w:hyperlink>
    </w:p>
    <w:p w14:paraId="2D6488C6" w14:textId="0BF0F24F"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5" w:history="1">
        <w:r w:rsidR="002F6AF4" w:rsidRPr="002F6AF4">
          <w:rPr>
            <w:rStyle w:val="af5"/>
            <w:rFonts w:ascii="Times New Roman" w:eastAsia="MS Mincho" w:hAnsi="Times New Roman" w:cs="Times New Roman"/>
            <w:noProof/>
            <w:kern w:val="32"/>
            <w:sz w:val="26"/>
            <w:szCs w:val="26"/>
          </w:rPr>
          <w:t>12</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ХРАНЕНИЕ И АРХИВИРОВАНИЕ</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_Toc20493605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13</w:t>
        </w:r>
        <w:r w:rsidR="00633A17" w:rsidRPr="002F6AF4">
          <w:rPr>
            <w:rFonts w:ascii="Times New Roman" w:hAnsi="Times New Roman" w:cs="Times New Roman"/>
            <w:noProof/>
            <w:webHidden/>
            <w:sz w:val="26"/>
            <w:szCs w:val="26"/>
          </w:rPr>
          <w:fldChar w:fldCharType="end"/>
        </w:r>
      </w:hyperlink>
    </w:p>
    <w:p w14:paraId="04DFD13A" w14:textId="6931E9EE"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6" w:history="1">
        <w:r w:rsidR="002F6AF4" w:rsidRPr="002F6AF4">
          <w:rPr>
            <w:rStyle w:val="af5"/>
            <w:rFonts w:ascii="Times New Roman" w:eastAsia="MS Mincho" w:hAnsi="Times New Roman" w:cs="Times New Roman"/>
            <w:noProof/>
            <w:kern w:val="32"/>
            <w:sz w:val="26"/>
            <w:szCs w:val="26"/>
          </w:rPr>
          <w:t>13</w:t>
        </w:r>
        <w:r w:rsidR="002F6AF4" w:rsidRPr="002F6AF4">
          <w:rPr>
            <w:rFonts w:ascii="Times New Roman" w:eastAsiaTheme="minorEastAsia" w:hAnsi="Times New Roman" w:cs="Times New Roman"/>
            <w:bCs/>
            <w:noProof/>
            <w:sz w:val="26"/>
            <w:szCs w:val="26"/>
          </w:rPr>
          <w:tab/>
        </w:r>
        <w:r w:rsidR="002F6AF4" w:rsidRPr="002F6AF4">
          <w:rPr>
            <w:rStyle w:val="af5"/>
            <w:rFonts w:ascii="Times New Roman" w:eastAsia="MS Mincho" w:hAnsi="Times New Roman" w:cs="Times New Roman"/>
            <w:noProof/>
            <w:kern w:val="32"/>
            <w:sz w:val="26"/>
            <w:szCs w:val="26"/>
          </w:rPr>
          <w:t>РАССЫЛКА И АКТУАЛИЗАЦИЯ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_Toc20493606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13</w:t>
        </w:r>
        <w:r w:rsidR="00633A17" w:rsidRPr="002F6AF4">
          <w:rPr>
            <w:rFonts w:ascii="Times New Roman" w:hAnsi="Times New Roman" w:cs="Times New Roman"/>
            <w:noProof/>
            <w:webHidden/>
            <w:sz w:val="26"/>
            <w:szCs w:val="26"/>
          </w:rPr>
          <w:fldChar w:fldCharType="end"/>
        </w:r>
      </w:hyperlink>
    </w:p>
    <w:p w14:paraId="196A4184" w14:textId="7B06184B" w:rsidR="00633A17" w:rsidRPr="002F6AF4" w:rsidRDefault="00B80FC7" w:rsidP="00734816">
      <w:pPr>
        <w:pStyle w:val="afffffffff"/>
        <w:spacing w:before="0" w:after="0"/>
        <w:rPr>
          <w:rFonts w:ascii="Times New Roman" w:eastAsiaTheme="minorEastAsia" w:hAnsi="Times New Roman" w:cs="Times New Roman"/>
          <w:bCs/>
          <w:caps/>
          <w:noProof/>
          <w:sz w:val="26"/>
          <w:szCs w:val="26"/>
        </w:rPr>
      </w:pPr>
      <w:hyperlink w:anchor="_Toc20493607" w:history="1">
        <w:r w:rsidR="002F6AF4" w:rsidRPr="002F6AF4">
          <w:rPr>
            <w:rStyle w:val="af5"/>
            <w:rFonts w:ascii="Times New Roman" w:hAnsi="Times New Roman" w:cs="Times New Roman"/>
            <w:noProof/>
            <w:sz w:val="26"/>
            <w:szCs w:val="26"/>
          </w:rPr>
          <w:t>ПРИЛОЖЕНИЕ № 1</w:t>
        </w:r>
      </w:hyperlink>
      <w:r w:rsidR="002F6AF4" w:rsidRPr="002F6AF4">
        <w:rPr>
          <w:rStyle w:val="af5"/>
          <w:rFonts w:ascii="Times New Roman" w:hAnsi="Times New Roman" w:cs="Times New Roman"/>
          <w:noProof/>
          <w:sz w:val="26"/>
          <w:szCs w:val="26"/>
        </w:rPr>
        <w:t xml:space="preserve"> </w:t>
      </w:r>
      <w:hyperlink w:anchor="_Toc20493608" w:history="1">
        <w:r w:rsidR="002F6AF4" w:rsidRPr="002F6AF4">
          <w:rPr>
            <w:rStyle w:val="af5"/>
            <w:rFonts w:ascii="Times New Roman" w:hAnsi="Times New Roman" w:cs="Times New Roman"/>
            <w:noProof/>
            <w:sz w:val="26"/>
            <w:szCs w:val="26"/>
          </w:rPr>
          <w:t>ДОПОЛНИТЕЛЬНЫЕ ВИДЫ ОБСЛУЖИВАНИЯ, ПРЕДОСТАВЛЯЕМЫЕ В РАМКАХ УСЛУГИ «МЕСТНАЯ СВЯЗЬ»</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_Toc20493608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15</w:t>
        </w:r>
        <w:r w:rsidR="00633A17" w:rsidRPr="002F6AF4">
          <w:rPr>
            <w:rFonts w:ascii="Times New Roman" w:hAnsi="Times New Roman" w:cs="Times New Roman"/>
            <w:noProof/>
            <w:webHidden/>
            <w:sz w:val="26"/>
            <w:szCs w:val="26"/>
          </w:rPr>
          <w:fldChar w:fldCharType="end"/>
        </w:r>
      </w:hyperlink>
    </w:p>
    <w:p w14:paraId="1C601536" w14:textId="0872F172" w:rsidR="00633A17" w:rsidRPr="002F6AF4" w:rsidRDefault="00B80FC7" w:rsidP="00734816">
      <w:pPr>
        <w:pStyle w:val="afffffffff"/>
        <w:spacing w:before="0" w:after="0"/>
        <w:rPr>
          <w:rFonts w:ascii="Times New Roman" w:eastAsiaTheme="minorEastAsia" w:hAnsi="Times New Roman" w:cs="Times New Roman"/>
          <w:b/>
          <w:bCs/>
          <w:caps/>
          <w:noProof/>
          <w:sz w:val="26"/>
          <w:szCs w:val="26"/>
        </w:rPr>
      </w:pPr>
      <w:hyperlink w:anchor="_Toc20493609" w:history="1">
        <w:r w:rsidR="002F6AF4" w:rsidRPr="002F6AF4">
          <w:rPr>
            <w:rStyle w:val="af5"/>
            <w:rFonts w:ascii="Times New Roman" w:hAnsi="Times New Roman" w:cs="Times New Roman"/>
            <w:noProof/>
            <w:sz w:val="26"/>
            <w:szCs w:val="26"/>
          </w:rPr>
          <w:t>ПРИЛОЖЕНИЕ № 2</w:t>
        </w:r>
      </w:hyperlink>
      <w:r w:rsidR="002F6AF4" w:rsidRPr="002F6AF4">
        <w:rPr>
          <w:rStyle w:val="af5"/>
          <w:rFonts w:ascii="Times New Roman" w:hAnsi="Times New Roman" w:cs="Times New Roman"/>
          <w:noProof/>
          <w:sz w:val="26"/>
          <w:szCs w:val="26"/>
        </w:rPr>
        <w:t xml:space="preserve"> </w:t>
      </w:r>
      <w:hyperlink w:anchor="_Toc20493610" w:history="1">
        <w:r w:rsidR="002F6AF4" w:rsidRPr="002F6AF4">
          <w:rPr>
            <w:rStyle w:val="af5"/>
            <w:rFonts w:ascii="Times New Roman" w:hAnsi="Times New Roman" w:cs="Times New Roman"/>
            <w:noProof/>
            <w:sz w:val="26"/>
            <w:szCs w:val="26"/>
          </w:rPr>
          <w:t>ДОПОЛНИТЕЛЬНЫЕ УСЛУГИ, ПРЕДОСТАВЛЯЕМЫЕ В РАМКАХ УСЛУГИ «НОВАЯ ТЕЛЕФОНИЯ»</w:t>
        </w:r>
        <w:r w:rsidR="002F6AF4" w:rsidRPr="002F6AF4">
          <w:rPr>
            <w:rFonts w:ascii="Times New Roman" w:hAnsi="Times New Roman" w:cs="Times New Roman"/>
            <w:noProof/>
            <w:webHidden/>
            <w:sz w:val="26"/>
            <w:szCs w:val="26"/>
          </w:rPr>
          <w:tab/>
        </w:r>
        <w:r w:rsidR="00633A17" w:rsidRPr="002F6AF4">
          <w:rPr>
            <w:rFonts w:ascii="Times New Roman" w:hAnsi="Times New Roman" w:cs="Times New Roman"/>
            <w:noProof/>
            <w:webHidden/>
            <w:sz w:val="26"/>
            <w:szCs w:val="26"/>
          </w:rPr>
          <w:fldChar w:fldCharType="begin"/>
        </w:r>
        <w:r w:rsidR="00633A17" w:rsidRPr="002F6AF4">
          <w:rPr>
            <w:rFonts w:ascii="Times New Roman" w:hAnsi="Times New Roman" w:cs="Times New Roman"/>
            <w:noProof/>
            <w:webHidden/>
            <w:sz w:val="26"/>
            <w:szCs w:val="26"/>
          </w:rPr>
          <w:instrText xml:space="preserve"> PAGEREF _Toc20493610 \h </w:instrText>
        </w:r>
        <w:r w:rsidR="00633A17" w:rsidRPr="002F6AF4">
          <w:rPr>
            <w:rFonts w:ascii="Times New Roman" w:hAnsi="Times New Roman" w:cs="Times New Roman"/>
            <w:noProof/>
            <w:webHidden/>
            <w:sz w:val="26"/>
            <w:szCs w:val="26"/>
          </w:rPr>
        </w:r>
        <w:r w:rsidR="00633A17" w:rsidRPr="002F6AF4">
          <w:rPr>
            <w:rFonts w:ascii="Times New Roman" w:hAnsi="Times New Roman" w:cs="Times New Roman"/>
            <w:noProof/>
            <w:webHidden/>
            <w:sz w:val="26"/>
            <w:szCs w:val="26"/>
          </w:rPr>
          <w:fldChar w:fldCharType="separate"/>
        </w:r>
        <w:r>
          <w:rPr>
            <w:rFonts w:ascii="Times New Roman" w:hAnsi="Times New Roman" w:cs="Times New Roman"/>
            <w:noProof/>
            <w:webHidden/>
            <w:sz w:val="26"/>
            <w:szCs w:val="26"/>
          </w:rPr>
          <w:t>17</w:t>
        </w:r>
        <w:r w:rsidR="00633A17" w:rsidRPr="002F6AF4">
          <w:rPr>
            <w:rFonts w:ascii="Times New Roman" w:hAnsi="Times New Roman" w:cs="Times New Roman"/>
            <w:noProof/>
            <w:webHidden/>
            <w:sz w:val="26"/>
            <w:szCs w:val="26"/>
          </w:rPr>
          <w:fldChar w:fldCharType="end"/>
        </w:r>
      </w:hyperlink>
    </w:p>
    <w:p w14:paraId="3FEA953E" w14:textId="77777777" w:rsidR="00E13EC7" w:rsidRPr="00734816" w:rsidRDefault="00B3199E" w:rsidP="00734816">
      <w:pPr>
        <w:pStyle w:val="afffffffff"/>
        <w:spacing w:before="0" w:after="0"/>
      </w:pPr>
      <w:r w:rsidRPr="002F6AF4">
        <w:rPr>
          <w:rFonts w:ascii="Times New Roman" w:hAnsi="Times New Roman" w:cs="Times New Roman"/>
          <w:bCs/>
          <w:caps/>
          <w:sz w:val="26"/>
          <w:szCs w:val="26"/>
        </w:rPr>
        <w:fldChar w:fldCharType="end"/>
      </w:r>
      <w:bookmarkStart w:id="1" w:name="_Toc369254421"/>
      <w:bookmarkStart w:id="2" w:name="_Toc109614054"/>
      <w:bookmarkStart w:id="3" w:name="_Toc360634921"/>
      <w:bookmarkEnd w:id="1"/>
      <w:r w:rsidR="00E13EC7" w:rsidRPr="00734816">
        <w:br w:type="page"/>
      </w:r>
    </w:p>
    <w:p w14:paraId="256C2F09" w14:textId="77777777" w:rsidR="007D545C" w:rsidRPr="00734816" w:rsidRDefault="007D545C"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4" w:name="_Toc378261636"/>
      <w:bookmarkStart w:id="5" w:name="_Toc378262639"/>
      <w:bookmarkStart w:id="6" w:name="_Toc378262904"/>
      <w:bookmarkStart w:id="7" w:name="_Toc378263033"/>
      <w:bookmarkStart w:id="8" w:name="_Toc20493584"/>
      <w:r w:rsidRPr="00734816">
        <w:rPr>
          <w:rFonts w:eastAsia="MS Mincho"/>
          <w:kern w:val="32"/>
          <w:sz w:val="26"/>
          <w:szCs w:val="26"/>
        </w:rPr>
        <w:lastRenderedPageBreak/>
        <w:t>Назначение</w:t>
      </w:r>
      <w:bookmarkEnd w:id="2"/>
      <w:bookmarkEnd w:id="3"/>
      <w:bookmarkEnd w:id="4"/>
      <w:bookmarkEnd w:id="5"/>
      <w:bookmarkEnd w:id="6"/>
      <w:bookmarkEnd w:id="7"/>
      <w:bookmarkEnd w:id="8"/>
    </w:p>
    <w:p w14:paraId="425538FF" w14:textId="74083172" w:rsidR="007D545C" w:rsidRPr="00633A17" w:rsidRDefault="00A35432" w:rsidP="005E26FA">
      <w:pPr>
        <w:pStyle w:val="aff"/>
        <w:ind w:firstLine="432"/>
        <w:jc w:val="both"/>
        <w:rPr>
          <w:rFonts w:ascii="Times New Roman" w:hAnsi="Times New Roman" w:cs="Times New Roman"/>
          <w:sz w:val="26"/>
          <w:szCs w:val="26"/>
        </w:rPr>
      </w:pPr>
      <w:r>
        <w:rPr>
          <w:rFonts w:ascii="Times New Roman" w:hAnsi="Times New Roman" w:cs="Times New Roman"/>
          <w:sz w:val="26"/>
          <w:szCs w:val="26"/>
        </w:rPr>
        <w:t>Данные</w:t>
      </w:r>
      <w:r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Технические требования к голосовым шлюзам (VoIP GW) сетей доступа для проведения тендеров на поставку</w:t>
      </w:r>
      <w:r w:rsidR="007D545C"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 xml:space="preserve">(далее – Технические требования) </w:t>
      </w:r>
      <w:r w:rsidR="007D545C" w:rsidRPr="00633A17">
        <w:rPr>
          <w:rFonts w:ascii="Times New Roman" w:hAnsi="Times New Roman" w:cs="Times New Roman"/>
          <w:sz w:val="26"/>
          <w:szCs w:val="26"/>
        </w:rPr>
        <w:t>содерж</w:t>
      </w:r>
      <w:r w:rsidR="007D4304" w:rsidRPr="00633A17">
        <w:rPr>
          <w:rFonts w:ascii="Times New Roman" w:hAnsi="Times New Roman" w:cs="Times New Roman"/>
          <w:sz w:val="26"/>
          <w:szCs w:val="26"/>
        </w:rPr>
        <w:t>а</w:t>
      </w:r>
      <w:r w:rsidR="007D545C" w:rsidRPr="00633A17">
        <w:rPr>
          <w:rFonts w:ascii="Times New Roman" w:hAnsi="Times New Roman" w:cs="Times New Roman"/>
          <w:sz w:val="26"/>
          <w:szCs w:val="26"/>
        </w:rPr>
        <w:t xml:space="preserve">т информацию о технических требованиях к </w:t>
      </w:r>
      <w:r w:rsidR="002166B5" w:rsidRPr="00633A17">
        <w:rPr>
          <w:rFonts w:ascii="Times New Roman" w:hAnsi="Times New Roman" w:cs="Times New Roman"/>
          <w:sz w:val="26"/>
          <w:szCs w:val="26"/>
        </w:rPr>
        <w:t xml:space="preserve">голосовым шлюзам </w:t>
      </w:r>
      <w:r w:rsidR="007D545C" w:rsidRPr="00633A17">
        <w:rPr>
          <w:rFonts w:ascii="Times New Roman" w:hAnsi="Times New Roman" w:cs="Times New Roman"/>
          <w:sz w:val="26"/>
          <w:szCs w:val="26"/>
        </w:rPr>
        <w:t xml:space="preserve">для предоставления услуг связи </w:t>
      </w:r>
      <w:r w:rsidR="002166B5" w:rsidRPr="00633A17">
        <w:rPr>
          <w:rFonts w:ascii="Times New Roman" w:hAnsi="Times New Roman" w:cs="Times New Roman"/>
          <w:sz w:val="26"/>
          <w:szCs w:val="26"/>
        </w:rPr>
        <w:t xml:space="preserve">клиентам </w:t>
      </w:r>
      <w:r w:rsidR="003E4097" w:rsidRPr="00633A17">
        <w:rPr>
          <w:rFonts w:ascii="Times New Roman" w:hAnsi="Times New Roman" w:cs="Times New Roman"/>
          <w:sz w:val="26"/>
          <w:szCs w:val="26"/>
        </w:rPr>
        <w:t>ПАО</w:t>
      </w:r>
      <w:r w:rsidR="005E26FA" w:rsidRPr="00633A17">
        <w:rPr>
          <w:rFonts w:ascii="Times New Roman" w:hAnsi="Times New Roman" w:cs="Times New Roman"/>
          <w:sz w:val="26"/>
          <w:szCs w:val="26"/>
        </w:rPr>
        <w:t> </w:t>
      </w:r>
      <w:r w:rsidR="002166B5" w:rsidRPr="00633A17">
        <w:rPr>
          <w:rFonts w:ascii="Times New Roman" w:hAnsi="Times New Roman" w:cs="Times New Roman"/>
          <w:sz w:val="26"/>
          <w:szCs w:val="26"/>
        </w:rPr>
        <w:t>«Ростелеком»</w:t>
      </w:r>
      <w:r w:rsidR="007D545C" w:rsidRPr="00633A17">
        <w:rPr>
          <w:rFonts w:ascii="Times New Roman" w:hAnsi="Times New Roman" w:cs="Times New Roman"/>
          <w:sz w:val="26"/>
          <w:szCs w:val="26"/>
        </w:rPr>
        <w:t>.</w:t>
      </w:r>
    </w:p>
    <w:p w14:paraId="5A786879" w14:textId="434F1E3D" w:rsidR="00F17F0A" w:rsidRPr="00633A17" w:rsidRDefault="007D4304" w:rsidP="005E26FA">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Данн</w:t>
      </w:r>
      <w:r w:rsidR="00A35432">
        <w:rPr>
          <w:rFonts w:ascii="Times New Roman" w:hAnsi="Times New Roman" w:cs="Times New Roman"/>
          <w:sz w:val="26"/>
          <w:szCs w:val="26"/>
        </w:rPr>
        <w:t>ые Технические требования</w:t>
      </w:r>
      <w:r w:rsidRPr="00633A17">
        <w:rPr>
          <w:rFonts w:ascii="Times New Roman" w:hAnsi="Times New Roman" w:cs="Times New Roman"/>
          <w:sz w:val="26"/>
          <w:szCs w:val="26"/>
        </w:rPr>
        <w:t xml:space="preserve"> вводится в действие с даты </w:t>
      </w:r>
      <w:r w:rsidR="00A35432">
        <w:rPr>
          <w:rFonts w:ascii="Times New Roman" w:hAnsi="Times New Roman" w:cs="Times New Roman"/>
          <w:sz w:val="26"/>
          <w:szCs w:val="26"/>
        </w:rPr>
        <w:t>их</w:t>
      </w:r>
      <w:r w:rsidR="00A35432" w:rsidRPr="00633A17">
        <w:rPr>
          <w:rFonts w:ascii="Times New Roman" w:hAnsi="Times New Roman" w:cs="Times New Roman"/>
          <w:sz w:val="26"/>
          <w:szCs w:val="26"/>
        </w:rPr>
        <w:t xml:space="preserve"> </w:t>
      </w:r>
      <w:r w:rsidRPr="00633A17">
        <w:rPr>
          <w:rFonts w:ascii="Times New Roman" w:hAnsi="Times New Roman" w:cs="Times New Roman"/>
          <w:sz w:val="26"/>
          <w:szCs w:val="26"/>
        </w:rPr>
        <w:t xml:space="preserve">утверждения взамен Технических требований </w:t>
      </w:r>
      <w:r w:rsidR="00E52751" w:rsidRPr="0041157E">
        <w:rPr>
          <w:rFonts w:ascii="Times New Roman" w:hAnsi="Times New Roman" w:cs="Times New Roman"/>
          <w:sz w:val="26"/>
          <w:szCs w:val="26"/>
        </w:rPr>
        <w:t>к голосовым шлюзам (VoIP GW) сетей доступа для проведения тендеров на поставку</w:t>
      </w:r>
      <w:r w:rsidR="00E52751" w:rsidRPr="00E52751">
        <w:rPr>
          <w:rFonts w:ascii="Times New Roman" w:hAnsi="Times New Roman" w:cs="Times New Roman"/>
          <w:sz w:val="26"/>
          <w:szCs w:val="26"/>
        </w:rPr>
        <w:t xml:space="preserve"> </w:t>
      </w:r>
      <w:r w:rsidRPr="00633A17">
        <w:rPr>
          <w:rFonts w:ascii="Times New Roman" w:hAnsi="Times New Roman" w:cs="Times New Roman"/>
          <w:sz w:val="26"/>
          <w:szCs w:val="26"/>
        </w:rPr>
        <w:t xml:space="preserve">(Редакция </w:t>
      </w:r>
      <w:r w:rsidR="00E52751" w:rsidRPr="00475B15">
        <w:rPr>
          <w:rFonts w:ascii="Times New Roman" w:hAnsi="Times New Roman" w:cs="Times New Roman"/>
          <w:sz w:val="26"/>
          <w:szCs w:val="26"/>
        </w:rPr>
        <w:t>1</w:t>
      </w:r>
      <w:r w:rsidRPr="00633A17">
        <w:rPr>
          <w:rFonts w:ascii="Times New Roman" w:hAnsi="Times New Roman" w:cs="Times New Roman"/>
          <w:sz w:val="26"/>
          <w:szCs w:val="26"/>
        </w:rPr>
        <w:t xml:space="preserve">), утвержденные Приказом </w:t>
      </w:r>
      <w:r w:rsidR="00E52751">
        <w:rPr>
          <w:rFonts w:ascii="Times New Roman" w:hAnsi="Times New Roman" w:cs="Times New Roman"/>
          <w:sz w:val="26"/>
          <w:szCs w:val="26"/>
        </w:rPr>
        <w:t>П</w:t>
      </w:r>
      <w:r w:rsidRPr="00633A17">
        <w:rPr>
          <w:rFonts w:ascii="Times New Roman" w:hAnsi="Times New Roman" w:cs="Times New Roman"/>
          <w:sz w:val="26"/>
          <w:szCs w:val="26"/>
        </w:rPr>
        <w:t xml:space="preserve">АО «Ростелеком» от </w:t>
      </w:r>
      <w:r w:rsidR="00E52751">
        <w:rPr>
          <w:rFonts w:ascii="Times New Roman" w:hAnsi="Times New Roman" w:cs="Times New Roman"/>
          <w:sz w:val="26"/>
          <w:szCs w:val="26"/>
        </w:rPr>
        <w:t>31</w:t>
      </w:r>
      <w:r w:rsidRPr="00633A17">
        <w:rPr>
          <w:rFonts w:ascii="Times New Roman" w:hAnsi="Times New Roman" w:cs="Times New Roman"/>
          <w:sz w:val="26"/>
          <w:szCs w:val="26"/>
        </w:rPr>
        <w:t>.0</w:t>
      </w:r>
      <w:r w:rsidR="00E52751">
        <w:rPr>
          <w:rFonts w:ascii="Times New Roman" w:hAnsi="Times New Roman" w:cs="Times New Roman"/>
          <w:sz w:val="26"/>
          <w:szCs w:val="26"/>
        </w:rPr>
        <w:t>5</w:t>
      </w:r>
      <w:r w:rsidRPr="00633A17">
        <w:rPr>
          <w:rFonts w:ascii="Times New Roman" w:hAnsi="Times New Roman" w:cs="Times New Roman"/>
          <w:sz w:val="26"/>
          <w:szCs w:val="26"/>
        </w:rPr>
        <w:t>.201</w:t>
      </w:r>
      <w:r w:rsidR="00E52751">
        <w:rPr>
          <w:rFonts w:ascii="Times New Roman" w:hAnsi="Times New Roman" w:cs="Times New Roman"/>
          <w:sz w:val="26"/>
          <w:szCs w:val="26"/>
        </w:rPr>
        <w:t>7</w:t>
      </w:r>
      <w:r w:rsidRPr="00633A17">
        <w:rPr>
          <w:rFonts w:ascii="Times New Roman" w:hAnsi="Times New Roman" w:cs="Times New Roman"/>
          <w:sz w:val="26"/>
          <w:szCs w:val="26"/>
        </w:rPr>
        <w:t xml:space="preserve"> № 01/01/</w:t>
      </w:r>
      <w:r w:rsidR="00E52751">
        <w:rPr>
          <w:rFonts w:ascii="Times New Roman" w:hAnsi="Times New Roman" w:cs="Times New Roman"/>
          <w:sz w:val="26"/>
          <w:szCs w:val="26"/>
        </w:rPr>
        <w:t>436</w:t>
      </w:r>
      <w:r w:rsidRPr="00633A17">
        <w:rPr>
          <w:rFonts w:ascii="Times New Roman" w:hAnsi="Times New Roman" w:cs="Times New Roman"/>
          <w:sz w:val="26"/>
          <w:szCs w:val="26"/>
        </w:rPr>
        <w:t>-1</w:t>
      </w:r>
      <w:r w:rsidR="00E52751">
        <w:rPr>
          <w:rFonts w:ascii="Times New Roman" w:hAnsi="Times New Roman" w:cs="Times New Roman"/>
          <w:sz w:val="26"/>
          <w:szCs w:val="26"/>
        </w:rPr>
        <w:t>7</w:t>
      </w:r>
      <w:r w:rsidRPr="00633A17">
        <w:rPr>
          <w:rFonts w:ascii="Times New Roman" w:hAnsi="Times New Roman" w:cs="Times New Roman"/>
          <w:sz w:val="26"/>
          <w:szCs w:val="26"/>
        </w:rPr>
        <w:t>.</w:t>
      </w:r>
    </w:p>
    <w:p w14:paraId="584CE1FE" w14:textId="77777777" w:rsidR="007D545C" w:rsidRPr="00734816" w:rsidRDefault="007D545C"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9" w:name="_Toc360634923"/>
      <w:bookmarkStart w:id="10" w:name="_Toc369254442"/>
      <w:bookmarkStart w:id="11" w:name="_Toc378261637"/>
      <w:bookmarkStart w:id="12" w:name="_Toc378262640"/>
      <w:bookmarkStart w:id="13" w:name="_Toc378262905"/>
      <w:bookmarkStart w:id="14" w:name="_Toc378263034"/>
      <w:bookmarkStart w:id="15" w:name="_Toc20493585"/>
      <w:r w:rsidRPr="00734816">
        <w:rPr>
          <w:rFonts w:eastAsia="MS Mincho"/>
          <w:kern w:val="32"/>
          <w:sz w:val="26"/>
          <w:szCs w:val="26"/>
        </w:rPr>
        <w:t>Общая информация</w:t>
      </w:r>
      <w:bookmarkEnd w:id="9"/>
      <w:bookmarkEnd w:id="10"/>
      <w:bookmarkEnd w:id="11"/>
      <w:bookmarkEnd w:id="12"/>
      <w:bookmarkEnd w:id="13"/>
      <w:bookmarkEnd w:id="14"/>
      <w:bookmarkEnd w:id="15"/>
    </w:p>
    <w:p w14:paraId="1886A6AA" w14:textId="221E7FEF" w:rsidR="00E46FD4" w:rsidRPr="00734816" w:rsidRDefault="00E46FD4" w:rsidP="003D60A7">
      <w:pPr>
        <w:pStyle w:val="2"/>
        <w:numPr>
          <w:ilvl w:val="1"/>
          <w:numId w:val="1"/>
        </w:numPr>
        <w:ind w:hanging="11"/>
        <w:rPr>
          <w:rFonts w:eastAsia="MS Mincho"/>
          <w:sz w:val="26"/>
          <w:szCs w:val="26"/>
        </w:rPr>
      </w:pPr>
      <w:bookmarkStart w:id="16" w:name="_Toc290910907"/>
      <w:bookmarkStart w:id="17" w:name="_Toc306278499"/>
      <w:bookmarkStart w:id="18" w:name="_Toc306278612"/>
      <w:bookmarkStart w:id="19" w:name="_Toc306279451"/>
      <w:bookmarkStart w:id="20" w:name="_Toc367693387"/>
      <w:bookmarkStart w:id="21" w:name="_Toc378261638"/>
      <w:bookmarkStart w:id="22" w:name="_Toc378262906"/>
      <w:bookmarkStart w:id="23" w:name="_Toc378263035"/>
      <w:bookmarkStart w:id="24" w:name="_Toc20493586"/>
      <w:r w:rsidRPr="00734816">
        <w:rPr>
          <w:rFonts w:eastAsia="MS Mincho"/>
          <w:sz w:val="26"/>
          <w:szCs w:val="26"/>
        </w:rPr>
        <w:t>Область применения</w:t>
      </w:r>
      <w:bookmarkEnd w:id="16"/>
      <w:bookmarkEnd w:id="17"/>
      <w:bookmarkEnd w:id="18"/>
      <w:bookmarkEnd w:id="19"/>
      <w:bookmarkEnd w:id="20"/>
      <w:bookmarkEnd w:id="21"/>
      <w:bookmarkEnd w:id="22"/>
      <w:bookmarkEnd w:id="23"/>
      <w:bookmarkEnd w:id="24"/>
    </w:p>
    <w:p w14:paraId="00B495FD" w14:textId="4C27CEA7" w:rsidR="00E46FD4" w:rsidRPr="00633A17" w:rsidRDefault="00E46FD4" w:rsidP="00E46FD4">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Требования настоящ</w:t>
      </w:r>
      <w:r w:rsidR="007D4304" w:rsidRPr="00633A17">
        <w:rPr>
          <w:rFonts w:ascii="Times New Roman" w:hAnsi="Times New Roman" w:cs="Times New Roman"/>
          <w:sz w:val="26"/>
          <w:szCs w:val="26"/>
        </w:rPr>
        <w:t>их</w:t>
      </w:r>
      <w:r w:rsidRPr="00633A17">
        <w:rPr>
          <w:rFonts w:ascii="Times New Roman" w:hAnsi="Times New Roman" w:cs="Times New Roman"/>
          <w:sz w:val="26"/>
          <w:szCs w:val="26"/>
        </w:rPr>
        <w:t xml:space="preserve"> </w:t>
      </w:r>
      <w:r w:rsidR="007D4304" w:rsidRPr="00633A17">
        <w:rPr>
          <w:rFonts w:ascii="Times New Roman" w:hAnsi="Times New Roman" w:cs="Times New Roman"/>
          <w:sz w:val="26"/>
          <w:szCs w:val="26"/>
        </w:rPr>
        <w:t>Технических требований</w:t>
      </w:r>
      <w:r w:rsidRPr="00633A17">
        <w:rPr>
          <w:rFonts w:ascii="Times New Roman" w:hAnsi="Times New Roman" w:cs="Times New Roman"/>
          <w:sz w:val="26"/>
          <w:szCs w:val="26"/>
        </w:rPr>
        <w:t xml:space="preserve"> распространяются на структурные подразделения Корпоративного центра, </w:t>
      </w:r>
      <w:r w:rsidR="00374CA3">
        <w:rPr>
          <w:rFonts w:ascii="Times New Roman" w:hAnsi="Times New Roman" w:cs="Times New Roman"/>
          <w:sz w:val="26"/>
          <w:szCs w:val="26"/>
        </w:rPr>
        <w:t xml:space="preserve">Центров компетенций </w:t>
      </w:r>
      <w:r w:rsidRPr="00633A17">
        <w:rPr>
          <w:rFonts w:ascii="Times New Roman" w:hAnsi="Times New Roman" w:cs="Times New Roman"/>
          <w:sz w:val="26"/>
          <w:szCs w:val="26"/>
        </w:rPr>
        <w:t xml:space="preserve">и </w:t>
      </w:r>
      <w:r w:rsidR="00374CA3">
        <w:rPr>
          <w:rFonts w:ascii="Times New Roman" w:hAnsi="Times New Roman" w:cs="Times New Roman"/>
          <w:sz w:val="26"/>
          <w:szCs w:val="26"/>
        </w:rPr>
        <w:t>региональных подразделений</w:t>
      </w:r>
      <w:r w:rsidR="005D237E" w:rsidRPr="00633A17">
        <w:rPr>
          <w:rFonts w:ascii="Times New Roman" w:hAnsi="Times New Roman" w:cs="Times New Roman"/>
          <w:sz w:val="26"/>
          <w:szCs w:val="26"/>
        </w:rPr>
        <w:t>,</w:t>
      </w:r>
      <w:r w:rsidRPr="00633A17">
        <w:rPr>
          <w:rFonts w:ascii="Times New Roman" w:hAnsi="Times New Roman" w:cs="Times New Roman"/>
          <w:sz w:val="26"/>
          <w:szCs w:val="26"/>
        </w:rPr>
        <w:t xml:space="preserve"> участвующие в расчете затрат (бюджетной оценке), формировании инвестиционных проектов и технических решений.</w:t>
      </w:r>
    </w:p>
    <w:p w14:paraId="2AEAB04D" w14:textId="67627693" w:rsidR="008E3C22" w:rsidRPr="00633A17" w:rsidRDefault="005D237E" w:rsidP="008E3C22">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Применение данного</w:t>
      </w:r>
      <w:r w:rsidR="00390768" w:rsidRPr="00633A17">
        <w:rPr>
          <w:rFonts w:ascii="Times New Roman" w:hAnsi="Times New Roman" w:cs="Times New Roman"/>
          <w:sz w:val="26"/>
          <w:szCs w:val="26"/>
        </w:rPr>
        <w:t xml:space="preserve"> </w:t>
      </w:r>
      <w:r w:rsidRPr="00633A17">
        <w:rPr>
          <w:rFonts w:ascii="Times New Roman" w:hAnsi="Times New Roman" w:cs="Times New Roman"/>
          <w:sz w:val="26"/>
          <w:szCs w:val="26"/>
        </w:rPr>
        <w:t xml:space="preserve">документа в </w:t>
      </w:r>
      <w:r w:rsidR="00475B15">
        <w:rPr>
          <w:rFonts w:ascii="Times New Roman" w:hAnsi="Times New Roman" w:cs="Times New Roman"/>
          <w:sz w:val="26"/>
          <w:szCs w:val="26"/>
        </w:rPr>
        <w:t xml:space="preserve">КЦ </w:t>
      </w:r>
      <w:r w:rsidRPr="00633A17">
        <w:rPr>
          <w:rFonts w:ascii="Times New Roman" w:hAnsi="Times New Roman" w:cs="Times New Roman"/>
          <w:sz w:val="26"/>
          <w:szCs w:val="26"/>
        </w:rPr>
        <w:t>и региональных филиал</w:t>
      </w:r>
      <w:r w:rsidR="008E3C22" w:rsidRPr="00633A17">
        <w:rPr>
          <w:rFonts w:ascii="Times New Roman" w:hAnsi="Times New Roman" w:cs="Times New Roman"/>
          <w:sz w:val="26"/>
          <w:szCs w:val="26"/>
        </w:rPr>
        <w:t>ах </w:t>
      </w:r>
      <w:r w:rsidRPr="00633A17">
        <w:rPr>
          <w:rFonts w:ascii="Times New Roman" w:hAnsi="Times New Roman" w:cs="Times New Roman"/>
          <w:sz w:val="26"/>
          <w:szCs w:val="26"/>
        </w:rPr>
        <w:t xml:space="preserve">– </w:t>
      </w:r>
      <w:r w:rsidR="008E3C22" w:rsidRPr="00633A17">
        <w:rPr>
          <w:rFonts w:ascii="Times New Roman" w:hAnsi="Times New Roman" w:cs="Times New Roman"/>
          <w:sz w:val="26"/>
          <w:szCs w:val="26"/>
        </w:rPr>
        <w:t>«</w:t>
      </w:r>
      <w:r w:rsidR="00633A17">
        <w:rPr>
          <w:rFonts w:ascii="Times New Roman" w:hAnsi="Times New Roman" w:cs="Times New Roman"/>
          <w:sz w:val="26"/>
          <w:szCs w:val="26"/>
        </w:rPr>
        <w:t>Д</w:t>
      </w:r>
      <w:r w:rsidR="00633A17" w:rsidRPr="00633A17">
        <w:rPr>
          <w:rFonts w:ascii="Times New Roman" w:hAnsi="Times New Roman" w:cs="Times New Roman"/>
          <w:sz w:val="26"/>
          <w:szCs w:val="26"/>
        </w:rPr>
        <w:t xml:space="preserve">ля </w:t>
      </w:r>
      <w:r w:rsidR="008F31CA" w:rsidRPr="00633A17">
        <w:rPr>
          <w:rFonts w:ascii="Times New Roman" w:hAnsi="Times New Roman" w:cs="Times New Roman"/>
          <w:sz w:val="26"/>
          <w:szCs w:val="26"/>
        </w:rPr>
        <w:t>руководства</w:t>
      </w:r>
      <w:r w:rsidR="002D12E0" w:rsidRPr="00633A17">
        <w:rPr>
          <w:rFonts w:ascii="Times New Roman" w:hAnsi="Times New Roman" w:cs="Times New Roman"/>
          <w:sz w:val="26"/>
          <w:szCs w:val="26"/>
        </w:rPr>
        <w:t>»</w:t>
      </w:r>
      <w:r w:rsidR="008E3C22" w:rsidRPr="00633A17">
        <w:rPr>
          <w:rFonts w:ascii="Times New Roman" w:hAnsi="Times New Roman" w:cs="Times New Roman"/>
          <w:sz w:val="26"/>
          <w:szCs w:val="26"/>
        </w:rPr>
        <w:t>.</w:t>
      </w:r>
    </w:p>
    <w:p w14:paraId="087A45F4" w14:textId="77777777" w:rsidR="00E46FD4" w:rsidRPr="00734816" w:rsidRDefault="00E46FD4" w:rsidP="003D60A7">
      <w:pPr>
        <w:pStyle w:val="2"/>
        <w:numPr>
          <w:ilvl w:val="1"/>
          <w:numId w:val="1"/>
        </w:numPr>
        <w:ind w:hanging="11"/>
        <w:rPr>
          <w:rFonts w:eastAsia="MS Mincho"/>
          <w:sz w:val="26"/>
          <w:szCs w:val="26"/>
        </w:rPr>
      </w:pPr>
      <w:bookmarkStart w:id="25" w:name="_Toc290910908"/>
      <w:bookmarkStart w:id="26" w:name="_Toc306278500"/>
      <w:bookmarkStart w:id="27" w:name="_Toc306278613"/>
      <w:bookmarkStart w:id="28" w:name="_Toc306279452"/>
      <w:bookmarkStart w:id="29" w:name="_Toc367693388"/>
      <w:bookmarkStart w:id="30" w:name="_Toc378261639"/>
      <w:bookmarkStart w:id="31" w:name="_Toc378262907"/>
      <w:bookmarkStart w:id="32" w:name="_Toc378263036"/>
      <w:bookmarkStart w:id="33" w:name="_Toc20493587"/>
      <w:r w:rsidRPr="00734816">
        <w:rPr>
          <w:rFonts w:eastAsia="MS Mincho"/>
          <w:sz w:val="26"/>
          <w:szCs w:val="26"/>
        </w:rPr>
        <w:t>Нормативные ссылки</w:t>
      </w:r>
      <w:bookmarkEnd w:id="25"/>
      <w:bookmarkEnd w:id="26"/>
      <w:bookmarkEnd w:id="27"/>
      <w:bookmarkEnd w:id="28"/>
      <w:bookmarkEnd w:id="29"/>
      <w:bookmarkEnd w:id="30"/>
      <w:bookmarkEnd w:id="31"/>
      <w:bookmarkEnd w:id="32"/>
      <w:bookmarkEnd w:id="33"/>
    </w:p>
    <w:p w14:paraId="55DA67A9" w14:textId="77777777" w:rsidR="00E46FD4" w:rsidRPr="00633A17" w:rsidRDefault="00E46FD4" w:rsidP="00E46FD4">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В данн</w:t>
      </w:r>
      <w:r w:rsidR="00243966" w:rsidRPr="00633A17">
        <w:rPr>
          <w:rFonts w:ascii="Times New Roman" w:hAnsi="Times New Roman" w:cs="Times New Roman"/>
          <w:sz w:val="26"/>
          <w:szCs w:val="26"/>
        </w:rPr>
        <w:t xml:space="preserve">ых Технических требованиях </w:t>
      </w:r>
      <w:r w:rsidRPr="00633A17">
        <w:rPr>
          <w:rFonts w:ascii="Times New Roman" w:hAnsi="Times New Roman" w:cs="Times New Roman"/>
          <w:sz w:val="26"/>
          <w:szCs w:val="26"/>
        </w:rPr>
        <w:t xml:space="preserve">использованы ссылки на нормативные документы </w:t>
      </w:r>
      <w:r w:rsidR="003E4097" w:rsidRPr="00633A17">
        <w:rPr>
          <w:rFonts w:ascii="Times New Roman" w:hAnsi="Times New Roman" w:cs="Times New Roman"/>
          <w:sz w:val="26"/>
          <w:szCs w:val="26"/>
        </w:rPr>
        <w:t>ПАО</w:t>
      </w:r>
      <w:r w:rsidR="005D237E" w:rsidRPr="00633A17">
        <w:rPr>
          <w:rFonts w:ascii="Times New Roman" w:hAnsi="Times New Roman" w:cs="Times New Roman"/>
          <w:sz w:val="26"/>
          <w:szCs w:val="26"/>
        </w:rPr>
        <w:t> </w:t>
      </w:r>
      <w:r w:rsidRPr="00633A17">
        <w:rPr>
          <w:rFonts w:ascii="Times New Roman" w:hAnsi="Times New Roman" w:cs="Times New Roman"/>
          <w:sz w:val="26"/>
          <w:szCs w:val="26"/>
        </w:rPr>
        <w:t>«Ростелеком»:</w:t>
      </w:r>
    </w:p>
    <w:bookmarkStart w:id="34" w:name="_Toc367693389"/>
    <w:p w14:paraId="36C7A190" w14:textId="77777777" w:rsidR="008F31CA" w:rsidRPr="00734816" w:rsidRDefault="008F31CA" w:rsidP="008F31CA">
      <w:pPr>
        <w:pStyle w:val="aff"/>
        <w:numPr>
          <w:ilvl w:val="0"/>
          <w:numId w:val="5"/>
        </w:numPr>
        <w:tabs>
          <w:tab w:val="clear" w:pos="644"/>
          <w:tab w:val="num" w:pos="851"/>
        </w:tabs>
        <w:ind w:left="851" w:hanging="284"/>
        <w:jc w:val="both"/>
        <w:rPr>
          <w:rStyle w:val="af5"/>
          <w:rFonts w:ascii="Times New Roman" w:eastAsia="MS Mincho" w:hAnsi="Times New Roman" w:cs="Times New Roman"/>
          <w:color w:val="0000FF"/>
          <w:sz w:val="26"/>
          <w:szCs w:val="26"/>
          <w:u w:val="single"/>
        </w:rPr>
      </w:pPr>
      <w:r w:rsidRPr="00734816">
        <w:rPr>
          <w:rStyle w:val="af5"/>
          <w:rFonts w:ascii="Times New Roman" w:eastAsia="MS Mincho" w:hAnsi="Times New Roman" w:cs="Times New Roman"/>
          <w:color w:val="0000FF"/>
          <w:sz w:val="26"/>
          <w:szCs w:val="26"/>
          <w:u w:val="single"/>
        </w:rPr>
        <w:fldChar w:fldCharType="begin"/>
      </w:r>
      <w:r w:rsidRPr="00734816">
        <w:rPr>
          <w:rStyle w:val="af5"/>
          <w:rFonts w:ascii="Times New Roman" w:eastAsia="MS Mincho" w:hAnsi="Times New Roman" w:cs="Times New Roman"/>
          <w:color w:val="0000FF"/>
          <w:sz w:val="26"/>
          <w:szCs w:val="26"/>
          <w:u w:val="single"/>
        </w:rPr>
        <w:instrText xml:space="preserve"> HYPERLINK "https://www.portal.rt.ru/wps/myportal/Home/servises/ind-registry/!ut/p/a1/04_Sj9CPykssy0xPLMnMz0vMAfGjzOL9jIwsPCycDbwNTDwsDBz9nDxNAr1CjAyCTIAKIoEKnN0dPUzMfQwM3ANNnAw8zX39vV2DLIwNPM2I02-AAzgaENIfrh-FqsTfycTEwNHbP8DRzMDS0N3RDKoAnxPBCvC4oSA3NMIg01MRAJGkTkU!/" \l "document-details/5DEABCCF-885F-66D0-E053-34301F0AFD1B" </w:instrText>
      </w:r>
      <w:r w:rsidRPr="00734816">
        <w:rPr>
          <w:rStyle w:val="af5"/>
          <w:rFonts w:ascii="Times New Roman" w:eastAsia="MS Mincho" w:hAnsi="Times New Roman" w:cs="Times New Roman"/>
          <w:color w:val="0000FF"/>
          <w:sz w:val="26"/>
          <w:szCs w:val="26"/>
          <w:u w:val="single"/>
        </w:rPr>
        <w:fldChar w:fldCharType="separate"/>
      </w:r>
      <w:r w:rsidRPr="00734816">
        <w:rPr>
          <w:rStyle w:val="af5"/>
          <w:rFonts w:ascii="Times New Roman" w:eastAsia="MS Mincho" w:hAnsi="Times New Roman" w:cs="Times New Roman"/>
          <w:color w:val="0000FF"/>
          <w:sz w:val="26"/>
          <w:szCs w:val="26"/>
          <w:u w:val="single"/>
        </w:rPr>
        <w:t>Инструкция по делопроизводству в ПАО «Ростелеком»</w:t>
      </w:r>
      <w:r w:rsidRPr="00734816">
        <w:rPr>
          <w:rStyle w:val="af5"/>
          <w:rFonts w:ascii="Times New Roman" w:eastAsia="MS Mincho" w:hAnsi="Times New Roman" w:cs="Times New Roman"/>
          <w:color w:val="0000FF"/>
          <w:sz w:val="26"/>
          <w:szCs w:val="26"/>
          <w:u w:val="single"/>
        </w:rPr>
        <w:fldChar w:fldCharType="end"/>
      </w:r>
      <w:r w:rsidRPr="00734816">
        <w:rPr>
          <w:rStyle w:val="af5"/>
          <w:rFonts w:ascii="Times New Roman" w:eastAsia="MS Mincho" w:hAnsi="Times New Roman" w:cs="Times New Roman"/>
          <w:color w:val="0000FF"/>
          <w:sz w:val="26"/>
          <w:szCs w:val="26"/>
          <w:u w:val="single"/>
        </w:rPr>
        <w:t>;</w:t>
      </w:r>
    </w:p>
    <w:p w14:paraId="15F06F70" w14:textId="74398781" w:rsidR="00C52A47" w:rsidRPr="002F6AF4" w:rsidRDefault="00B80FC7" w:rsidP="00890FF5">
      <w:pPr>
        <w:pStyle w:val="aff"/>
        <w:numPr>
          <w:ilvl w:val="0"/>
          <w:numId w:val="5"/>
        </w:numPr>
        <w:tabs>
          <w:tab w:val="num" w:pos="851"/>
        </w:tabs>
        <w:ind w:left="851" w:hanging="284"/>
        <w:jc w:val="both"/>
        <w:rPr>
          <w:rStyle w:val="af5"/>
          <w:rFonts w:ascii="Times New Roman" w:eastAsia="MS Mincho" w:hAnsi="Times New Roman" w:cs="Times New Roman"/>
          <w:color w:val="0000FF"/>
          <w:sz w:val="26"/>
          <w:szCs w:val="26"/>
          <w:u w:val="single"/>
        </w:rPr>
      </w:pPr>
      <w:hyperlink r:id="rId12" w:anchor="document-details/5DEABCCF-8852-66D0-E053-34301F0AFD1B" w:history="1">
        <w:r w:rsidR="008F31CA" w:rsidRPr="00734816">
          <w:rPr>
            <w:rStyle w:val="af5"/>
            <w:rFonts w:ascii="Times New Roman" w:eastAsia="MS Mincho" w:hAnsi="Times New Roman" w:cs="Times New Roman"/>
            <w:color w:val="0000FF"/>
            <w:sz w:val="26"/>
            <w:szCs w:val="26"/>
            <w:u w:val="single"/>
          </w:rPr>
          <w:t>Глоссарий терминов и определений ПАО «Ростелеком»</w:t>
        </w:r>
      </w:hyperlink>
      <w:r w:rsidR="008F31CA" w:rsidRPr="00734816">
        <w:rPr>
          <w:rStyle w:val="af5"/>
          <w:rFonts w:ascii="Times New Roman" w:eastAsia="MS Mincho" w:hAnsi="Times New Roman" w:cs="Times New Roman"/>
          <w:color w:val="0000FF"/>
          <w:sz w:val="26"/>
          <w:szCs w:val="26"/>
          <w:u w:val="single"/>
        </w:rPr>
        <w:t>;</w:t>
      </w:r>
    </w:p>
    <w:p w14:paraId="43EFE112" w14:textId="024C52B1" w:rsidR="00E46FD4" w:rsidRPr="00734816" w:rsidRDefault="00B80FC7" w:rsidP="00C52A47">
      <w:pPr>
        <w:pStyle w:val="aff"/>
        <w:numPr>
          <w:ilvl w:val="0"/>
          <w:numId w:val="5"/>
        </w:numPr>
        <w:tabs>
          <w:tab w:val="clear" w:pos="644"/>
          <w:tab w:val="num" w:pos="851"/>
        </w:tabs>
        <w:ind w:left="851" w:hanging="284"/>
        <w:jc w:val="both"/>
        <w:rPr>
          <w:rStyle w:val="af5"/>
          <w:rFonts w:ascii="Times New Roman" w:eastAsia="MS Mincho" w:hAnsi="Times New Roman" w:cs="Times New Roman"/>
          <w:color w:val="0000FF"/>
          <w:sz w:val="26"/>
          <w:szCs w:val="26"/>
          <w:u w:val="single"/>
        </w:rPr>
      </w:pPr>
      <w:hyperlink r:id="rId13" w:anchor="document-details/C0D5017E-0000-C737-BCAF-5802C75A7323" w:history="1">
        <w:r w:rsidR="00C52A47" w:rsidRPr="00734816">
          <w:rPr>
            <w:rStyle w:val="af5"/>
            <w:rFonts w:ascii="Times New Roman" w:eastAsia="MS Mincho" w:hAnsi="Times New Roman" w:cs="Times New Roman"/>
            <w:color w:val="0000FF"/>
            <w:sz w:val="26"/>
            <w:szCs w:val="26"/>
            <w:u w:val="single"/>
          </w:rPr>
          <w:t xml:space="preserve">Регламент бизнес-процесса Р5 </w:t>
        </w:r>
        <w:r w:rsidR="002F6AF4">
          <w:rPr>
            <w:rStyle w:val="af5"/>
            <w:rFonts w:ascii="Times New Roman" w:eastAsia="MS Mincho" w:hAnsi="Times New Roman" w:cs="Times New Roman"/>
            <w:color w:val="0000FF"/>
            <w:sz w:val="26"/>
            <w:szCs w:val="26"/>
            <w:u w:val="single"/>
          </w:rPr>
          <w:t>«</w:t>
        </w:r>
        <w:r w:rsidR="00C52A47" w:rsidRPr="00734816">
          <w:rPr>
            <w:rStyle w:val="af5"/>
            <w:rFonts w:ascii="Times New Roman" w:eastAsia="MS Mincho" w:hAnsi="Times New Roman" w:cs="Times New Roman"/>
            <w:color w:val="0000FF"/>
            <w:sz w:val="26"/>
            <w:szCs w:val="26"/>
            <w:u w:val="single"/>
          </w:rPr>
          <w:t>Планирование и развитие сети связи</w:t>
        </w:r>
      </w:hyperlink>
      <w:r w:rsidR="002F6AF4">
        <w:rPr>
          <w:rStyle w:val="af5"/>
          <w:rFonts w:ascii="Times New Roman" w:eastAsia="MS Mincho" w:hAnsi="Times New Roman" w:cs="Times New Roman"/>
          <w:color w:val="0000FF"/>
          <w:sz w:val="26"/>
          <w:szCs w:val="26"/>
          <w:u w:val="single"/>
        </w:rPr>
        <w:t>»</w:t>
      </w:r>
      <w:r w:rsidR="00E46FD4" w:rsidRPr="00734816">
        <w:rPr>
          <w:rStyle w:val="af5"/>
          <w:rFonts w:ascii="Times New Roman" w:eastAsia="MS Mincho" w:hAnsi="Times New Roman" w:cs="Times New Roman"/>
          <w:color w:val="0000FF"/>
          <w:sz w:val="26"/>
          <w:szCs w:val="26"/>
          <w:u w:val="single"/>
        </w:rPr>
        <w:t>.</w:t>
      </w:r>
    </w:p>
    <w:p w14:paraId="649A5105" w14:textId="77777777" w:rsidR="00E46FD4" w:rsidRPr="00734816" w:rsidRDefault="00E46FD4" w:rsidP="003D60A7">
      <w:pPr>
        <w:pStyle w:val="2"/>
        <w:numPr>
          <w:ilvl w:val="1"/>
          <w:numId w:val="1"/>
        </w:numPr>
        <w:ind w:hanging="11"/>
        <w:rPr>
          <w:rFonts w:eastAsia="MS Mincho"/>
          <w:sz w:val="26"/>
          <w:szCs w:val="26"/>
        </w:rPr>
      </w:pPr>
      <w:bookmarkStart w:id="35" w:name="_Toc378261640"/>
      <w:bookmarkStart w:id="36" w:name="_Toc378262908"/>
      <w:bookmarkStart w:id="37" w:name="_Toc378263037"/>
      <w:bookmarkStart w:id="38" w:name="_Toc20493588"/>
      <w:r w:rsidRPr="00734816">
        <w:rPr>
          <w:rFonts w:eastAsia="MS Mincho"/>
          <w:sz w:val="26"/>
          <w:szCs w:val="26"/>
        </w:rPr>
        <w:t>Термины, определения и сокращения</w:t>
      </w:r>
      <w:bookmarkEnd w:id="34"/>
      <w:bookmarkEnd w:id="35"/>
      <w:bookmarkEnd w:id="36"/>
      <w:bookmarkEnd w:id="37"/>
      <w:bookmarkEnd w:id="38"/>
    </w:p>
    <w:p w14:paraId="0F2312B9" w14:textId="77777777" w:rsidR="007D545C" w:rsidRPr="00734816" w:rsidRDefault="00565393" w:rsidP="007D545C">
      <w:pPr>
        <w:pStyle w:val="aff"/>
        <w:ind w:firstLine="540"/>
        <w:jc w:val="both"/>
        <w:rPr>
          <w:rStyle w:val="af5"/>
          <w:rFonts w:ascii="Times New Roman" w:eastAsia="MS Mincho" w:hAnsi="Times New Roman" w:cs="Times New Roman"/>
          <w:sz w:val="26"/>
          <w:szCs w:val="26"/>
        </w:rPr>
      </w:pPr>
      <w:r w:rsidRPr="00633A17">
        <w:rPr>
          <w:rStyle w:val="af5"/>
          <w:rFonts w:ascii="Times New Roman" w:eastAsia="MS Mincho" w:hAnsi="Times New Roman" w:cs="Times New Roman"/>
          <w:sz w:val="26"/>
          <w:szCs w:val="26"/>
        </w:rPr>
        <w:t>Для целей настоящих Технических требований в ней определены следующие термины и сокращения</w:t>
      </w:r>
      <w:r w:rsidR="007D545C" w:rsidRPr="00734816">
        <w:rPr>
          <w:rStyle w:val="af5"/>
          <w:rFonts w:ascii="Times New Roman" w:eastAsia="MS Mincho" w:hAnsi="Times New Roman" w:cs="Times New Roman"/>
          <w:sz w:val="26"/>
          <w:szCs w:val="26"/>
        </w:rPr>
        <w:t>:</w:t>
      </w:r>
    </w:p>
    <w:p w14:paraId="1032498B" w14:textId="77777777" w:rsidR="00096060" w:rsidRPr="00E55F2B" w:rsidRDefault="00096060" w:rsidP="00096060">
      <w:pPr>
        <w:ind w:firstLine="539"/>
        <w:rPr>
          <w:sz w:val="26"/>
          <w:szCs w:val="26"/>
          <w:lang w:eastAsia="en-US"/>
        </w:rPr>
      </w:pPr>
      <w:r w:rsidRPr="00E55F2B">
        <w:rPr>
          <w:b/>
          <w:bCs/>
          <w:sz w:val="26"/>
          <w:szCs w:val="26"/>
          <w:lang w:eastAsia="en-US"/>
        </w:rPr>
        <w:t>Заказчик</w:t>
      </w:r>
      <w:r w:rsidRPr="00E55F2B">
        <w:rPr>
          <w:sz w:val="26"/>
          <w:szCs w:val="26"/>
          <w:lang w:eastAsia="en-US"/>
        </w:rPr>
        <w:tab/>
        <w:t>-</w:t>
      </w:r>
      <w:r w:rsidRPr="00E55F2B">
        <w:rPr>
          <w:sz w:val="26"/>
          <w:szCs w:val="26"/>
          <w:lang w:eastAsia="en-US"/>
        </w:rPr>
        <w:tab/>
        <w:t>ПАО «Ростелеком»</w:t>
      </w:r>
    </w:p>
    <w:p w14:paraId="743C1570" w14:textId="77777777" w:rsidR="00096060" w:rsidRPr="00E55F2B" w:rsidRDefault="00096060" w:rsidP="00096060">
      <w:pPr>
        <w:ind w:firstLine="539"/>
        <w:rPr>
          <w:sz w:val="26"/>
          <w:szCs w:val="26"/>
          <w:lang w:eastAsia="en-US"/>
        </w:rPr>
      </w:pPr>
      <w:r w:rsidRPr="00E55F2B">
        <w:rPr>
          <w:b/>
          <w:bCs/>
          <w:sz w:val="26"/>
          <w:szCs w:val="26"/>
          <w:lang w:eastAsia="en-US"/>
        </w:rPr>
        <w:t>Общество</w:t>
      </w:r>
      <w:r w:rsidRPr="00E55F2B">
        <w:rPr>
          <w:sz w:val="26"/>
          <w:szCs w:val="26"/>
          <w:lang w:eastAsia="en-US"/>
        </w:rPr>
        <w:tab/>
        <w:t>-</w:t>
      </w:r>
      <w:r w:rsidRPr="00E55F2B">
        <w:rPr>
          <w:sz w:val="26"/>
          <w:szCs w:val="26"/>
          <w:lang w:eastAsia="en-US"/>
        </w:rPr>
        <w:tab/>
        <w:t>ПАО «Ростелеком»</w:t>
      </w:r>
    </w:p>
    <w:p w14:paraId="400F4F84" w14:textId="77777777" w:rsidR="00096060" w:rsidRPr="00E55F2B" w:rsidRDefault="00096060" w:rsidP="00096060">
      <w:pPr>
        <w:ind w:firstLine="539"/>
        <w:rPr>
          <w:sz w:val="26"/>
          <w:szCs w:val="26"/>
          <w:lang w:eastAsia="en-US"/>
        </w:rPr>
      </w:pPr>
      <w:r w:rsidRPr="00E55F2B">
        <w:rPr>
          <w:b/>
          <w:bCs/>
          <w:sz w:val="26"/>
          <w:szCs w:val="26"/>
          <w:lang w:eastAsia="en-US"/>
        </w:rPr>
        <w:t>Поставщик</w:t>
      </w:r>
      <w:r w:rsidRPr="00E55F2B">
        <w:rPr>
          <w:sz w:val="26"/>
          <w:szCs w:val="26"/>
          <w:lang w:eastAsia="en-US"/>
        </w:rPr>
        <w:tab/>
        <w:t>-</w:t>
      </w:r>
      <w:r w:rsidRPr="00E55F2B">
        <w:rPr>
          <w:sz w:val="26"/>
          <w:szCs w:val="26"/>
          <w:lang w:eastAsia="en-US"/>
        </w:rPr>
        <w:tab/>
        <w:t>поставщик оборудования (производитель или системный интегратор)</w:t>
      </w:r>
    </w:p>
    <w:p w14:paraId="266A4F19" w14:textId="77777777" w:rsidR="00096060" w:rsidRPr="00E55F2B" w:rsidRDefault="00096060" w:rsidP="00096060">
      <w:pPr>
        <w:ind w:firstLine="539"/>
        <w:rPr>
          <w:sz w:val="26"/>
          <w:szCs w:val="26"/>
          <w:lang w:eastAsia="en-US"/>
        </w:rPr>
      </w:pPr>
      <w:r w:rsidRPr="00E55F2B">
        <w:rPr>
          <w:b/>
          <w:bCs/>
          <w:sz w:val="26"/>
          <w:szCs w:val="26"/>
          <w:lang w:eastAsia="en-US"/>
        </w:rPr>
        <w:t>АО</w:t>
      </w:r>
      <w:r w:rsidRPr="00E55F2B">
        <w:rPr>
          <w:sz w:val="26"/>
          <w:szCs w:val="26"/>
          <w:lang w:eastAsia="en-US"/>
        </w:rPr>
        <w:tab/>
        <w:t>-</w:t>
      </w:r>
      <w:r w:rsidRPr="00E55F2B">
        <w:rPr>
          <w:sz w:val="26"/>
          <w:szCs w:val="26"/>
          <w:lang w:eastAsia="en-US"/>
        </w:rPr>
        <w:tab/>
        <w:t>Абонентское оборудование</w:t>
      </w:r>
    </w:p>
    <w:p w14:paraId="57694B3F" w14:textId="27E020D4" w:rsidR="00096060" w:rsidRDefault="00096060" w:rsidP="00096060">
      <w:pPr>
        <w:ind w:firstLine="539"/>
        <w:rPr>
          <w:sz w:val="26"/>
          <w:szCs w:val="26"/>
          <w:lang w:eastAsia="en-US"/>
        </w:rPr>
      </w:pPr>
      <w:r w:rsidRPr="00E55F2B">
        <w:rPr>
          <w:b/>
          <w:bCs/>
          <w:sz w:val="26"/>
          <w:szCs w:val="26"/>
          <w:lang w:eastAsia="en-US"/>
        </w:rPr>
        <w:t>АУ</w:t>
      </w:r>
      <w:r w:rsidRPr="00E55F2B">
        <w:rPr>
          <w:sz w:val="26"/>
          <w:szCs w:val="26"/>
          <w:lang w:eastAsia="en-US"/>
        </w:rPr>
        <w:tab/>
        <w:t>-</w:t>
      </w:r>
      <w:r w:rsidRPr="00E55F2B">
        <w:rPr>
          <w:sz w:val="26"/>
          <w:szCs w:val="26"/>
          <w:lang w:eastAsia="en-US"/>
        </w:rPr>
        <w:tab/>
        <w:t>Абонентское устройство</w:t>
      </w:r>
    </w:p>
    <w:p w14:paraId="5C583F61" w14:textId="78C6D858" w:rsidR="00DE48B5" w:rsidRDefault="00DE48B5" w:rsidP="00096060">
      <w:pPr>
        <w:ind w:firstLine="539"/>
        <w:rPr>
          <w:sz w:val="26"/>
          <w:szCs w:val="26"/>
          <w:lang w:eastAsia="en-US"/>
        </w:rPr>
      </w:pPr>
      <w:r w:rsidRPr="00E52751">
        <w:rPr>
          <w:b/>
          <w:sz w:val="26"/>
          <w:szCs w:val="26"/>
          <w:lang w:eastAsia="en-US"/>
        </w:rPr>
        <w:t>ВАТС</w:t>
      </w:r>
      <w:r>
        <w:rPr>
          <w:sz w:val="26"/>
          <w:szCs w:val="26"/>
          <w:lang w:eastAsia="en-US"/>
        </w:rPr>
        <w:tab/>
        <w:t>-</w:t>
      </w:r>
      <w:r>
        <w:rPr>
          <w:sz w:val="26"/>
          <w:szCs w:val="26"/>
          <w:lang w:eastAsia="en-US"/>
        </w:rPr>
        <w:tab/>
        <w:t>Виртуальная АТС</w:t>
      </w:r>
    </w:p>
    <w:p w14:paraId="7F6695F6" w14:textId="20EE6E33" w:rsidR="00057275" w:rsidRPr="00057275" w:rsidRDefault="00057275" w:rsidP="00096060">
      <w:pPr>
        <w:ind w:firstLine="539"/>
        <w:rPr>
          <w:sz w:val="26"/>
          <w:szCs w:val="26"/>
          <w:lang w:eastAsia="en-US"/>
        </w:rPr>
      </w:pPr>
      <w:r w:rsidRPr="00E52751">
        <w:rPr>
          <w:b/>
          <w:sz w:val="26"/>
          <w:szCs w:val="26"/>
          <w:lang w:eastAsia="en-US"/>
        </w:rPr>
        <w:t>ДВО</w:t>
      </w:r>
      <w:r>
        <w:rPr>
          <w:sz w:val="26"/>
          <w:szCs w:val="26"/>
          <w:lang w:eastAsia="en-US"/>
        </w:rPr>
        <w:tab/>
        <w:t>-</w:t>
      </w:r>
      <w:r>
        <w:rPr>
          <w:sz w:val="26"/>
          <w:szCs w:val="26"/>
          <w:lang w:eastAsia="en-US"/>
        </w:rPr>
        <w:tab/>
        <w:t>Дополнительные виды обслуживания. Дополнительные услуги телефонии.</w:t>
      </w:r>
    </w:p>
    <w:p w14:paraId="7D788F91" w14:textId="77777777" w:rsidR="00096060" w:rsidRDefault="00096060" w:rsidP="00096060">
      <w:pPr>
        <w:ind w:firstLine="539"/>
        <w:rPr>
          <w:sz w:val="26"/>
          <w:szCs w:val="26"/>
          <w:lang w:eastAsia="en-US"/>
        </w:rPr>
      </w:pPr>
      <w:r w:rsidRPr="00E55F2B">
        <w:rPr>
          <w:b/>
          <w:bCs/>
          <w:sz w:val="26"/>
          <w:szCs w:val="26"/>
          <w:lang w:eastAsia="en-US"/>
        </w:rPr>
        <w:t>КПВ</w:t>
      </w:r>
      <w:r w:rsidRPr="00E55F2B">
        <w:rPr>
          <w:sz w:val="26"/>
          <w:szCs w:val="26"/>
          <w:lang w:eastAsia="en-US"/>
        </w:rPr>
        <w:tab/>
        <w:t>-</w:t>
      </w:r>
      <w:r w:rsidRPr="00E55F2B">
        <w:rPr>
          <w:sz w:val="26"/>
          <w:szCs w:val="26"/>
          <w:lang w:eastAsia="en-US"/>
        </w:rPr>
        <w:tab/>
        <w:t>Контроль посылки вызова</w:t>
      </w:r>
    </w:p>
    <w:p w14:paraId="1528AC28" w14:textId="77777777" w:rsidR="00096060" w:rsidRPr="00E55F2B" w:rsidRDefault="00096060" w:rsidP="00096060">
      <w:pPr>
        <w:ind w:firstLine="539"/>
        <w:rPr>
          <w:sz w:val="26"/>
          <w:szCs w:val="26"/>
          <w:lang w:eastAsia="en-US"/>
        </w:rPr>
      </w:pPr>
      <w:r w:rsidRPr="00942837">
        <w:rPr>
          <w:b/>
          <w:sz w:val="26"/>
          <w:szCs w:val="26"/>
          <w:lang w:eastAsia="en-US"/>
        </w:rPr>
        <w:t>КЦ</w:t>
      </w:r>
      <w:r>
        <w:rPr>
          <w:sz w:val="26"/>
          <w:szCs w:val="26"/>
          <w:lang w:eastAsia="en-US"/>
        </w:rPr>
        <w:tab/>
        <w:t>-</w:t>
      </w:r>
      <w:r>
        <w:rPr>
          <w:sz w:val="26"/>
          <w:szCs w:val="26"/>
          <w:lang w:eastAsia="en-US"/>
        </w:rPr>
        <w:tab/>
        <w:t>Корпоративный центр ПАО «Ростелеком»</w:t>
      </w:r>
    </w:p>
    <w:p w14:paraId="54614562" w14:textId="77777777" w:rsidR="00096060" w:rsidRPr="00E55F2B" w:rsidRDefault="00096060" w:rsidP="00096060">
      <w:pPr>
        <w:ind w:firstLine="539"/>
        <w:rPr>
          <w:sz w:val="26"/>
          <w:szCs w:val="26"/>
          <w:lang w:eastAsia="en-US"/>
        </w:rPr>
      </w:pPr>
      <w:r w:rsidRPr="00E55F2B">
        <w:rPr>
          <w:b/>
          <w:bCs/>
          <w:sz w:val="26"/>
          <w:szCs w:val="26"/>
          <w:lang w:eastAsia="en-US"/>
        </w:rPr>
        <w:t>ПО</w:t>
      </w:r>
      <w:r w:rsidRPr="00E55F2B">
        <w:rPr>
          <w:sz w:val="26"/>
          <w:szCs w:val="26"/>
          <w:lang w:eastAsia="en-US"/>
        </w:rPr>
        <w:tab/>
        <w:t>-</w:t>
      </w:r>
      <w:r w:rsidRPr="00E55F2B">
        <w:rPr>
          <w:sz w:val="26"/>
          <w:szCs w:val="26"/>
          <w:lang w:eastAsia="en-US"/>
        </w:rPr>
        <w:tab/>
        <w:t>Программное обеспечение</w:t>
      </w:r>
    </w:p>
    <w:p w14:paraId="32AFAC0D" w14:textId="77777777" w:rsidR="00096060" w:rsidRPr="00E55F2B" w:rsidRDefault="00096060" w:rsidP="00096060">
      <w:pPr>
        <w:ind w:firstLine="539"/>
        <w:rPr>
          <w:sz w:val="26"/>
          <w:szCs w:val="26"/>
          <w:lang w:eastAsia="en-US"/>
        </w:rPr>
      </w:pPr>
      <w:r w:rsidRPr="00E55F2B">
        <w:rPr>
          <w:b/>
          <w:bCs/>
          <w:sz w:val="26"/>
          <w:szCs w:val="26"/>
          <w:lang w:eastAsia="en-US"/>
        </w:rPr>
        <w:t>МРФ</w:t>
      </w:r>
      <w:r w:rsidRPr="00E55F2B">
        <w:rPr>
          <w:sz w:val="26"/>
          <w:szCs w:val="26"/>
          <w:lang w:eastAsia="en-US"/>
        </w:rPr>
        <w:tab/>
        <w:t>-</w:t>
      </w:r>
      <w:r w:rsidRPr="00E55F2B">
        <w:rPr>
          <w:sz w:val="26"/>
          <w:szCs w:val="26"/>
          <w:lang w:eastAsia="en-US"/>
        </w:rPr>
        <w:tab/>
        <w:t>макрорегиональный филиал ПАО «Ростелеком»</w:t>
      </w:r>
    </w:p>
    <w:p w14:paraId="18683455" w14:textId="77777777" w:rsidR="00096060" w:rsidRPr="00E55F2B" w:rsidRDefault="00096060" w:rsidP="00096060">
      <w:pPr>
        <w:ind w:firstLine="539"/>
        <w:rPr>
          <w:sz w:val="26"/>
          <w:szCs w:val="26"/>
          <w:lang w:eastAsia="en-US"/>
        </w:rPr>
      </w:pPr>
      <w:r w:rsidRPr="00E55F2B">
        <w:rPr>
          <w:b/>
          <w:bCs/>
          <w:sz w:val="26"/>
          <w:szCs w:val="26"/>
          <w:lang w:val="en-US" w:eastAsia="en-US"/>
        </w:rPr>
        <w:t>ACL</w:t>
      </w:r>
      <w:r w:rsidRPr="00E55F2B">
        <w:rPr>
          <w:b/>
          <w:bCs/>
          <w:sz w:val="26"/>
          <w:szCs w:val="26"/>
          <w:lang w:eastAsia="en-US"/>
        </w:rPr>
        <w:t xml:space="preserve"> </w:t>
      </w:r>
      <w:r w:rsidRPr="00E55F2B">
        <w:rPr>
          <w:sz w:val="26"/>
          <w:szCs w:val="26"/>
          <w:lang w:eastAsia="en-US"/>
        </w:rPr>
        <w:tab/>
        <w:t>-</w:t>
      </w:r>
      <w:r w:rsidRPr="00E55F2B">
        <w:rPr>
          <w:sz w:val="26"/>
          <w:szCs w:val="26"/>
          <w:lang w:eastAsia="en-US"/>
        </w:rPr>
        <w:tab/>
      </w:r>
      <w:r w:rsidRPr="00E55F2B">
        <w:rPr>
          <w:sz w:val="26"/>
          <w:szCs w:val="26"/>
          <w:lang w:val="en-US" w:eastAsia="en-US"/>
        </w:rPr>
        <w:t>Access</w:t>
      </w:r>
      <w:r w:rsidRPr="00E55F2B">
        <w:rPr>
          <w:sz w:val="26"/>
          <w:szCs w:val="26"/>
          <w:lang w:eastAsia="en-US"/>
        </w:rPr>
        <w:t xml:space="preserve"> </w:t>
      </w:r>
      <w:r w:rsidRPr="00E55F2B">
        <w:rPr>
          <w:sz w:val="26"/>
          <w:szCs w:val="26"/>
          <w:lang w:val="en-US" w:eastAsia="en-US"/>
        </w:rPr>
        <w:t>Control</w:t>
      </w:r>
      <w:r w:rsidRPr="00E55F2B">
        <w:rPr>
          <w:sz w:val="26"/>
          <w:szCs w:val="26"/>
          <w:lang w:eastAsia="en-US"/>
        </w:rPr>
        <w:t xml:space="preserve"> </w:t>
      </w:r>
      <w:r w:rsidRPr="00E55F2B">
        <w:rPr>
          <w:sz w:val="26"/>
          <w:szCs w:val="26"/>
          <w:lang w:val="en-US" w:eastAsia="en-US"/>
        </w:rPr>
        <w:t>List</w:t>
      </w:r>
      <w:r w:rsidRPr="00E55F2B">
        <w:rPr>
          <w:sz w:val="26"/>
          <w:szCs w:val="26"/>
          <w:lang w:eastAsia="en-US"/>
        </w:rPr>
        <w:t xml:space="preserve"> (список контроля доступа) </w:t>
      </w:r>
    </w:p>
    <w:p w14:paraId="70AC70E6" w14:textId="77777777" w:rsidR="00096060" w:rsidRPr="00E55F2B" w:rsidRDefault="00096060" w:rsidP="00096060">
      <w:pPr>
        <w:ind w:firstLine="539"/>
        <w:rPr>
          <w:sz w:val="26"/>
          <w:szCs w:val="26"/>
          <w:lang w:eastAsia="en-US"/>
        </w:rPr>
      </w:pPr>
      <w:r w:rsidRPr="00E55F2B">
        <w:rPr>
          <w:b/>
          <w:bCs/>
          <w:sz w:val="26"/>
          <w:szCs w:val="26"/>
          <w:lang w:val="en-US" w:eastAsia="en-US"/>
        </w:rPr>
        <w:lastRenderedPageBreak/>
        <w:t>ARP</w:t>
      </w:r>
      <w:r w:rsidRPr="00E55F2B">
        <w:rPr>
          <w:sz w:val="26"/>
          <w:szCs w:val="26"/>
          <w:lang w:eastAsia="en-US"/>
        </w:rPr>
        <w:tab/>
        <w:t>-</w:t>
      </w:r>
      <w:r w:rsidRPr="00E55F2B">
        <w:rPr>
          <w:sz w:val="26"/>
          <w:szCs w:val="26"/>
          <w:lang w:eastAsia="en-US"/>
        </w:rPr>
        <w:tab/>
      </w:r>
      <w:r w:rsidRPr="00E55F2B">
        <w:rPr>
          <w:sz w:val="26"/>
          <w:szCs w:val="26"/>
          <w:lang w:val="en-US" w:eastAsia="en-US"/>
        </w:rPr>
        <w:t>Address</w:t>
      </w:r>
      <w:r w:rsidRPr="00E55F2B">
        <w:rPr>
          <w:sz w:val="26"/>
          <w:szCs w:val="26"/>
          <w:lang w:eastAsia="en-US"/>
        </w:rPr>
        <w:t xml:space="preserve"> </w:t>
      </w:r>
      <w:r w:rsidRPr="00E55F2B">
        <w:rPr>
          <w:sz w:val="26"/>
          <w:szCs w:val="26"/>
          <w:lang w:val="en-US" w:eastAsia="en-US"/>
        </w:rPr>
        <w:t>Resolution</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определения адреса)</w:t>
      </w:r>
    </w:p>
    <w:p w14:paraId="22742776" w14:textId="77777777" w:rsidR="00096060" w:rsidRPr="00E55F2B" w:rsidRDefault="00096060" w:rsidP="00096060">
      <w:pPr>
        <w:ind w:firstLine="539"/>
        <w:rPr>
          <w:sz w:val="26"/>
          <w:szCs w:val="26"/>
          <w:lang w:eastAsia="en-US"/>
        </w:rPr>
      </w:pPr>
      <w:r w:rsidRPr="00E55F2B">
        <w:rPr>
          <w:b/>
          <w:bCs/>
          <w:sz w:val="26"/>
          <w:szCs w:val="26"/>
          <w:lang w:val="en-US" w:eastAsia="en-US"/>
        </w:rPr>
        <w:t>B</w:t>
      </w:r>
      <w:r w:rsidRPr="00E55F2B">
        <w:rPr>
          <w:b/>
          <w:bCs/>
          <w:sz w:val="26"/>
          <w:szCs w:val="26"/>
          <w:lang w:eastAsia="en-US"/>
        </w:rPr>
        <w:t>2х</w:t>
      </w:r>
      <w:r w:rsidRPr="00E55F2B">
        <w:rPr>
          <w:sz w:val="26"/>
          <w:szCs w:val="26"/>
          <w:lang w:eastAsia="en-US"/>
        </w:rPr>
        <w:tab/>
        <w:t>-</w:t>
      </w:r>
      <w:r w:rsidRPr="00E55F2B">
        <w:rPr>
          <w:sz w:val="26"/>
          <w:szCs w:val="26"/>
          <w:lang w:eastAsia="en-US"/>
        </w:rPr>
        <w:tab/>
        <w:t>Сегмент клиентов (корпоративных, государственных или частных)</w:t>
      </w:r>
    </w:p>
    <w:p w14:paraId="5D1A8FBD" w14:textId="77777777" w:rsidR="00096060" w:rsidRPr="00E55F2B" w:rsidRDefault="00096060" w:rsidP="00096060">
      <w:pPr>
        <w:ind w:firstLine="539"/>
        <w:rPr>
          <w:sz w:val="26"/>
          <w:szCs w:val="26"/>
          <w:lang w:eastAsia="en-US"/>
        </w:rPr>
      </w:pPr>
      <w:r w:rsidRPr="00E55F2B">
        <w:rPr>
          <w:b/>
          <w:bCs/>
          <w:sz w:val="26"/>
          <w:szCs w:val="26"/>
          <w:lang w:val="en-US" w:eastAsia="en-US"/>
        </w:rPr>
        <w:t>CLI</w:t>
      </w:r>
      <w:r w:rsidRPr="00E55F2B">
        <w:rPr>
          <w:sz w:val="26"/>
          <w:szCs w:val="26"/>
          <w:lang w:eastAsia="en-US"/>
        </w:rPr>
        <w:tab/>
        <w:t>-</w:t>
      </w:r>
      <w:r w:rsidRPr="00E55F2B">
        <w:rPr>
          <w:sz w:val="26"/>
          <w:szCs w:val="26"/>
          <w:lang w:eastAsia="en-US"/>
        </w:rPr>
        <w:tab/>
      </w:r>
      <w:r w:rsidRPr="00E55F2B">
        <w:rPr>
          <w:sz w:val="26"/>
          <w:szCs w:val="26"/>
          <w:lang w:val="en-US" w:eastAsia="en-US"/>
        </w:rPr>
        <w:t>Command</w:t>
      </w:r>
      <w:r w:rsidRPr="00E55F2B">
        <w:rPr>
          <w:sz w:val="26"/>
          <w:szCs w:val="26"/>
          <w:lang w:eastAsia="en-US"/>
        </w:rPr>
        <w:t xml:space="preserve"> </w:t>
      </w:r>
      <w:r w:rsidRPr="00E55F2B">
        <w:rPr>
          <w:sz w:val="26"/>
          <w:szCs w:val="26"/>
          <w:lang w:val="en-US" w:eastAsia="en-US"/>
        </w:rPr>
        <w:t>line</w:t>
      </w:r>
      <w:r w:rsidRPr="00E55F2B">
        <w:rPr>
          <w:sz w:val="26"/>
          <w:szCs w:val="26"/>
          <w:lang w:eastAsia="en-US"/>
        </w:rPr>
        <w:t xml:space="preserve"> </w:t>
      </w:r>
      <w:r w:rsidRPr="00E55F2B">
        <w:rPr>
          <w:sz w:val="26"/>
          <w:szCs w:val="26"/>
          <w:lang w:val="en-US" w:eastAsia="en-US"/>
        </w:rPr>
        <w:t>interface</w:t>
      </w:r>
      <w:r w:rsidRPr="00E55F2B">
        <w:rPr>
          <w:sz w:val="26"/>
          <w:szCs w:val="26"/>
          <w:lang w:eastAsia="en-US"/>
        </w:rPr>
        <w:t xml:space="preserve"> (интерфейс командной строки)</w:t>
      </w:r>
    </w:p>
    <w:p w14:paraId="5F093680" w14:textId="77777777" w:rsidR="00096060" w:rsidRPr="00E55F2B" w:rsidRDefault="00096060" w:rsidP="00096060">
      <w:pPr>
        <w:ind w:firstLine="539"/>
        <w:rPr>
          <w:sz w:val="26"/>
          <w:szCs w:val="26"/>
          <w:lang w:eastAsia="en-US"/>
        </w:rPr>
      </w:pPr>
      <w:r w:rsidRPr="00E55F2B">
        <w:rPr>
          <w:b/>
          <w:bCs/>
          <w:sz w:val="26"/>
          <w:szCs w:val="26"/>
          <w:lang w:val="en-US" w:eastAsia="en-US"/>
        </w:rPr>
        <w:t>CNG</w:t>
      </w:r>
      <w:r w:rsidRPr="00E55F2B">
        <w:rPr>
          <w:sz w:val="26"/>
          <w:szCs w:val="26"/>
          <w:lang w:eastAsia="en-US"/>
        </w:rPr>
        <w:tab/>
        <w:t>-</w:t>
      </w:r>
      <w:r w:rsidRPr="00E55F2B">
        <w:rPr>
          <w:sz w:val="26"/>
          <w:szCs w:val="26"/>
          <w:lang w:eastAsia="en-US"/>
        </w:rPr>
        <w:tab/>
      </w:r>
      <w:r w:rsidRPr="00E55F2B">
        <w:rPr>
          <w:sz w:val="26"/>
          <w:szCs w:val="26"/>
          <w:lang w:val="en-US" w:eastAsia="en-US"/>
        </w:rPr>
        <w:t>Comfort</w:t>
      </w:r>
      <w:r w:rsidRPr="00E55F2B">
        <w:rPr>
          <w:sz w:val="26"/>
          <w:szCs w:val="26"/>
          <w:lang w:eastAsia="en-US"/>
        </w:rPr>
        <w:t xml:space="preserve"> </w:t>
      </w:r>
      <w:r w:rsidRPr="00E55F2B">
        <w:rPr>
          <w:sz w:val="26"/>
          <w:szCs w:val="26"/>
          <w:lang w:val="en-US" w:eastAsia="en-US"/>
        </w:rPr>
        <w:t>Noise</w:t>
      </w:r>
      <w:r w:rsidRPr="00E55F2B">
        <w:rPr>
          <w:sz w:val="26"/>
          <w:szCs w:val="26"/>
          <w:lang w:eastAsia="en-US"/>
        </w:rPr>
        <w:t xml:space="preserve"> </w:t>
      </w:r>
      <w:r w:rsidRPr="00E55F2B">
        <w:rPr>
          <w:sz w:val="26"/>
          <w:szCs w:val="26"/>
          <w:lang w:val="en-US" w:eastAsia="en-US"/>
        </w:rPr>
        <w:t>Generation</w:t>
      </w:r>
      <w:r w:rsidRPr="00E55F2B">
        <w:rPr>
          <w:sz w:val="26"/>
          <w:szCs w:val="26"/>
          <w:lang w:eastAsia="en-US"/>
        </w:rPr>
        <w:t xml:space="preserve"> (генерация комфортного шума)</w:t>
      </w:r>
    </w:p>
    <w:p w14:paraId="7F7CBB77" w14:textId="77777777" w:rsidR="00096060" w:rsidRPr="00E55F2B" w:rsidRDefault="00096060" w:rsidP="00096060">
      <w:pPr>
        <w:ind w:firstLine="539"/>
        <w:rPr>
          <w:sz w:val="26"/>
          <w:szCs w:val="26"/>
          <w:lang w:val="en-US" w:eastAsia="en-US"/>
        </w:rPr>
      </w:pPr>
      <w:r w:rsidRPr="00E55F2B">
        <w:rPr>
          <w:b/>
          <w:bCs/>
          <w:sz w:val="26"/>
          <w:szCs w:val="26"/>
          <w:lang w:val="en-US" w:eastAsia="en-US"/>
        </w:rPr>
        <w:t>СРЕ</w:t>
      </w:r>
      <w:r w:rsidRPr="00E55F2B">
        <w:rPr>
          <w:sz w:val="26"/>
          <w:szCs w:val="26"/>
          <w:lang w:val="en-US" w:eastAsia="en-US"/>
        </w:rPr>
        <w:tab/>
        <w:t>-</w:t>
      </w:r>
      <w:r w:rsidRPr="00E55F2B">
        <w:rPr>
          <w:sz w:val="26"/>
          <w:szCs w:val="26"/>
          <w:lang w:val="en-US" w:eastAsia="en-US"/>
        </w:rPr>
        <w:tab/>
        <w:t>Customer Premises Equipment (абонентское оборудование)</w:t>
      </w:r>
    </w:p>
    <w:p w14:paraId="6F30C4CE" w14:textId="77777777" w:rsidR="00096060" w:rsidRPr="00E55F2B" w:rsidRDefault="00096060" w:rsidP="00096060">
      <w:pPr>
        <w:ind w:firstLine="539"/>
        <w:rPr>
          <w:sz w:val="26"/>
          <w:szCs w:val="26"/>
          <w:lang w:eastAsia="en-US"/>
        </w:rPr>
      </w:pPr>
      <w:r w:rsidRPr="00E55F2B">
        <w:rPr>
          <w:b/>
          <w:bCs/>
          <w:sz w:val="26"/>
          <w:szCs w:val="26"/>
          <w:lang w:val="en-US" w:eastAsia="en-US"/>
        </w:rPr>
        <w:t>DTMF</w:t>
      </w:r>
      <w:r w:rsidRPr="00E55F2B">
        <w:rPr>
          <w:sz w:val="26"/>
          <w:szCs w:val="26"/>
          <w:lang w:eastAsia="en-US"/>
        </w:rPr>
        <w:tab/>
        <w:t>-</w:t>
      </w:r>
      <w:r w:rsidRPr="00E55F2B">
        <w:rPr>
          <w:sz w:val="26"/>
          <w:szCs w:val="26"/>
          <w:lang w:eastAsia="en-US"/>
        </w:rPr>
        <w:tab/>
      </w:r>
      <w:r w:rsidRPr="00E55F2B">
        <w:rPr>
          <w:sz w:val="26"/>
          <w:szCs w:val="26"/>
          <w:lang w:val="en-US" w:eastAsia="en-US"/>
        </w:rPr>
        <w:t>Dual</w:t>
      </w:r>
      <w:r w:rsidRPr="00E55F2B">
        <w:rPr>
          <w:sz w:val="26"/>
          <w:szCs w:val="26"/>
          <w:lang w:eastAsia="en-US"/>
        </w:rPr>
        <w:t>-</w:t>
      </w:r>
      <w:r w:rsidRPr="00E55F2B">
        <w:rPr>
          <w:sz w:val="26"/>
          <w:szCs w:val="26"/>
          <w:lang w:val="en-US" w:eastAsia="en-US"/>
        </w:rPr>
        <w:t>Tone</w:t>
      </w:r>
      <w:r w:rsidRPr="00E55F2B">
        <w:rPr>
          <w:sz w:val="26"/>
          <w:szCs w:val="26"/>
          <w:lang w:eastAsia="en-US"/>
        </w:rPr>
        <w:t xml:space="preserve"> </w:t>
      </w:r>
      <w:r w:rsidRPr="00E55F2B">
        <w:rPr>
          <w:sz w:val="26"/>
          <w:szCs w:val="26"/>
          <w:lang w:val="en-US" w:eastAsia="en-US"/>
        </w:rPr>
        <w:t>Multi</w:t>
      </w:r>
      <w:r w:rsidRPr="00E55F2B">
        <w:rPr>
          <w:sz w:val="26"/>
          <w:szCs w:val="26"/>
          <w:lang w:eastAsia="en-US"/>
        </w:rPr>
        <w:t>-</w:t>
      </w:r>
      <w:r w:rsidRPr="00E55F2B">
        <w:rPr>
          <w:sz w:val="26"/>
          <w:szCs w:val="26"/>
          <w:lang w:val="en-US" w:eastAsia="en-US"/>
        </w:rPr>
        <w:t>Frequency</w:t>
      </w:r>
      <w:r w:rsidRPr="00E55F2B">
        <w:rPr>
          <w:sz w:val="26"/>
          <w:szCs w:val="26"/>
          <w:lang w:eastAsia="en-US"/>
        </w:rPr>
        <w:t xml:space="preserve"> (двухтональный многочастотный аналоговый сигнал)</w:t>
      </w:r>
    </w:p>
    <w:p w14:paraId="3CFB075A" w14:textId="77777777" w:rsidR="00096060" w:rsidRPr="00E55F2B" w:rsidRDefault="00096060" w:rsidP="00096060">
      <w:pPr>
        <w:ind w:firstLine="539"/>
        <w:rPr>
          <w:sz w:val="26"/>
          <w:szCs w:val="26"/>
          <w:lang w:eastAsia="en-US"/>
        </w:rPr>
      </w:pPr>
      <w:r w:rsidRPr="00E55F2B">
        <w:rPr>
          <w:b/>
          <w:bCs/>
          <w:sz w:val="26"/>
          <w:szCs w:val="26"/>
          <w:lang w:val="en-US" w:eastAsia="en-US"/>
        </w:rPr>
        <w:t>Ethernet</w:t>
      </w:r>
      <w:r w:rsidRPr="00E55F2B">
        <w:rPr>
          <w:sz w:val="26"/>
          <w:szCs w:val="26"/>
          <w:lang w:eastAsia="en-US"/>
        </w:rPr>
        <w:tab/>
        <w:t>-</w:t>
      </w:r>
      <w:r w:rsidRPr="00E55F2B">
        <w:rPr>
          <w:sz w:val="26"/>
          <w:szCs w:val="26"/>
          <w:lang w:eastAsia="en-US"/>
        </w:rPr>
        <w:tab/>
        <w:t>Пакетная технология передачи данных</w:t>
      </w:r>
    </w:p>
    <w:p w14:paraId="0555CC8F" w14:textId="77777777" w:rsidR="00096060" w:rsidRPr="00E55F2B" w:rsidRDefault="00096060" w:rsidP="00096060">
      <w:pPr>
        <w:ind w:firstLine="539"/>
        <w:rPr>
          <w:sz w:val="26"/>
          <w:szCs w:val="26"/>
          <w:lang w:eastAsia="en-US"/>
        </w:rPr>
      </w:pPr>
      <w:r w:rsidRPr="00E55F2B">
        <w:rPr>
          <w:b/>
          <w:bCs/>
          <w:sz w:val="26"/>
          <w:szCs w:val="26"/>
          <w:lang w:val="en-US" w:eastAsia="en-US"/>
        </w:rPr>
        <w:t>FE</w:t>
      </w:r>
      <w:r w:rsidRPr="00E55F2B">
        <w:rPr>
          <w:sz w:val="26"/>
          <w:szCs w:val="26"/>
          <w:lang w:eastAsia="en-US"/>
        </w:rPr>
        <w:tab/>
        <w:t>-</w:t>
      </w:r>
      <w:r w:rsidRPr="00E55F2B">
        <w:rPr>
          <w:sz w:val="26"/>
          <w:szCs w:val="26"/>
          <w:lang w:eastAsia="en-US"/>
        </w:rPr>
        <w:tab/>
      </w:r>
      <w:r w:rsidRPr="00E55F2B">
        <w:rPr>
          <w:sz w:val="26"/>
          <w:szCs w:val="26"/>
          <w:lang w:val="en-US" w:eastAsia="en-US"/>
        </w:rPr>
        <w:t>Fast</w:t>
      </w:r>
      <w:r w:rsidRPr="00E55F2B">
        <w:rPr>
          <w:sz w:val="26"/>
          <w:szCs w:val="26"/>
          <w:lang w:eastAsia="en-US"/>
        </w:rPr>
        <w:t xml:space="preserve"> </w:t>
      </w:r>
      <w:r w:rsidRPr="00E55F2B">
        <w:rPr>
          <w:sz w:val="26"/>
          <w:szCs w:val="26"/>
          <w:lang w:val="en-US" w:eastAsia="en-US"/>
        </w:rPr>
        <w:t>Ethernet</w:t>
      </w:r>
      <w:r w:rsidRPr="00E55F2B">
        <w:rPr>
          <w:sz w:val="26"/>
          <w:szCs w:val="26"/>
          <w:lang w:eastAsia="en-US"/>
        </w:rPr>
        <w:t xml:space="preserve"> (стандарт </w:t>
      </w:r>
      <w:r w:rsidRPr="00E55F2B">
        <w:rPr>
          <w:sz w:val="26"/>
          <w:szCs w:val="26"/>
          <w:lang w:val="en-US" w:eastAsia="en-US"/>
        </w:rPr>
        <w:t>Ethernet</w:t>
      </w:r>
      <w:r w:rsidRPr="00E55F2B">
        <w:rPr>
          <w:sz w:val="26"/>
          <w:szCs w:val="26"/>
          <w:lang w:eastAsia="en-US"/>
        </w:rPr>
        <w:t>)</w:t>
      </w:r>
    </w:p>
    <w:p w14:paraId="47953AA7" w14:textId="77777777" w:rsidR="00096060" w:rsidRPr="00E55F2B" w:rsidRDefault="00096060" w:rsidP="00096060">
      <w:pPr>
        <w:ind w:firstLine="539"/>
        <w:rPr>
          <w:sz w:val="26"/>
          <w:szCs w:val="26"/>
          <w:lang w:eastAsia="en-US"/>
        </w:rPr>
      </w:pPr>
      <w:r w:rsidRPr="00E55F2B">
        <w:rPr>
          <w:b/>
          <w:bCs/>
          <w:sz w:val="26"/>
          <w:szCs w:val="26"/>
          <w:lang w:val="en-US" w:eastAsia="en-US"/>
        </w:rPr>
        <w:t>FXO</w:t>
      </w:r>
      <w:r w:rsidRPr="00E55F2B">
        <w:rPr>
          <w:sz w:val="26"/>
          <w:szCs w:val="26"/>
          <w:lang w:eastAsia="en-US"/>
        </w:rPr>
        <w:tab/>
        <w:t>-</w:t>
      </w:r>
      <w:r w:rsidRPr="00E55F2B">
        <w:rPr>
          <w:sz w:val="26"/>
          <w:szCs w:val="26"/>
          <w:lang w:eastAsia="en-US"/>
        </w:rPr>
        <w:tab/>
      </w:r>
      <w:r w:rsidRPr="00E55F2B">
        <w:rPr>
          <w:sz w:val="26"/>
          <w:szCs w:val="26"/>
          <w:lang w:val="en-US" w:eastAsia="en-US"/>
        </w:rPr>
        <w:t>Foreign</w:t>
      </w:r>
      <w:r w:rsidRPr="00E55F2B">
        <w:rPr>
          <w:sz w:val="26"/>
          <w:szCs w:val="26"/>
          <w:lang w:eastAsia="en-US"/>
        </w:rPr>
        <w:t xml:space="preserve"> </w:t>
      </w:r>
      <w:r w:rsidRPr="00E55F2B">
        <w:rPr>
          <w:sz w:val="26"/>
          <w:szCs w:val="26"/>
          <w:lang w:val="en-US" w:eastAsia="en-US"/>
        </w:rPr>
        <w:t>eXchange</w:t>
      </w:r>
      <w:r w:rsidRPr="00E55F2B">
        <w:rPr>
          <w:sz w:val="26"/>
          <w:szCs w:val="26"/>
          <w:lang w:eastAsia="en-US"/>
        </w:rPr>
        <w:t xml:space="preserve"> </w:t>
      </w:r>
      <w:r w:rsidRPr="00E55F2B">
        <w:rPr>
          <w:sz w:val="26"/>
          <w:szCs w:val="26"/>
          <w:lang w:val="en-US" w:eastAsia="en-US"/>
        </w:rPr>
        <w:t>Office</w:t>
      </w:r>
      <w:r w:rsidRPr="00E55F2B">
        <w:rPr>
          <w:sz w:val="26"/>
          <w:szCs w:val="26"/>
          <w:lang w:eastAsia="en-US"/>
        </w:rPr>
        <w:t xml:space="preserve"> (аналоговый интерфейс абонентских устройств, эмулирующий подключение телефонного аппарата)</w:t>
      </w:r>
    </w:p>
    <w:p w14:paraId="42F7F50E" w14:textId="77777777" w:rsidR="00096060" w:rsidRPr="00E55F2B" w:rsidRDefault="00096060" w:rsidP="00096060">
      <w:pPr>
        <w:ind w:firstLine="539"/>
        <w:rPr>
          <w:sz w:val="26"/>
          <w:szCs w:val="26"/>
          <w:lang w:eastAsia="en-US"/>
        </w:rPr>
      </w:pPr>
      <w:r w:rsidRPr="00E55F2B">
        <w:rPr>
          <w:b/>
          <w:bCs/>
          <w:sz w:val="26"/>
          <w:szCs w:val="26"/>
          <w:lang w:val="en-US" w:eastAsia="en-US"/>
        </w:rPr>
        <w:t>FXS</w:t>
      </w:r>
      <w:r w:rsidRPr="00E55F2B">
        <w:rPr>
          <w:sz w:val="26"/>
          <w:szCs w:val="26"/>
          <w:lang w:eastAsia="en-US"/>
        </w:rPr>
        <w:tab/>
        <w:t>-</w:t>
      </w:r>
      <w:r w:rsidRPr="00E55F2B">
        <w:rPr>
          <w:sz w:val="26"/>
          <w:szCs w:val="26"/>
          <w:lang w:eastAsia="en-US"/>
        </w:rPr>
        <w:tab/>
      </w:r>
      <w:r w:rsidRPr="00E55F2B">
        <w:rPr>
          <w:sz w:val="26"/>
          <w:szCs w:val="26"/>
          <w:lang w:val="en-US" w:eastAsia="en-US"/>
        </w:rPr>
        <w:t>Foreign</w:t>
      </w:r>
      <w:r w:rsidRPr="00E55F2B">
        <w:rPr>
          <w:sz w:val="26"/>
          <w:szCs w:val="26"/>
          <w:lang w:eastAsia="en-US"/>
        </w:rPr>
        <w:t xml:space="preserve"> </w:t>
      </w:r>
      <w:r w:rsidRPr="00E55F2B">
        <w:rPr>
          <w:sz w:val="26"/>
          <w:szCs w:val="26"/>
          <w:lang w:val="en-US" w:eastAsia="en-US"/>
        </w:rPr>
        <w:t>Exchange</w:t>
      </w:r>
      <w:r w:rsidRPr="00E55F2B">
        <w:rPr>
          <w:sz w:val="26"/>
          <w:szCs w:val="26"/>
          <w:lang w:eastAsia="en-US"/>
        </w:rPr>
        <w:t xml:space="preserve"> </w:t>
      </w:r>
      <w:r w:rsidRPr="00E55F2B">
        <w:rPr>
          <w:sz w:val="26"/>
          <w:szCs w:val="26"/>
          <w:lang w:val="en-US" w:eastAsia="en-US"/>
        </w:rPr>
        <w:t>Station</w:t>
      </w:r>
      <w:r w:rsidRPr="00E55F2B">
        <w:rPr>
          <w:sz w:val="26"/>
          <w:szCs w:val="26"/>
          <w:lang w:eastAsia="en-US"/>
        </w:rPr>
        <w:t xml:space="preserve"> (аналоговый интерфейс для подключения абонентских устройства)</w:t>
      </w:r>
    </w:p>
    <w:p w14:paraId="3D80F280" w14:textId="77777777" w:rsidR="00096060" w:rsidRPr="00E55F2B" w:rsidRDefault="00096060" w:rsidP="00096060">
      <w:pPr>
        <w:ind w:firstLine="539"/>
        <w:rPr>
          <w:sz w:val="26"/>
          <w:szCs w:val="26"/>
          <w:lang w:val="en-US" w:eastAsia="en-US"/>
        </w:rPr>
      </w:pPr>
      <w:r w:rsidRPr="00E55F2B">
        <w:rPr>
          <w:b/>
          <w:bCs/>
          <w:sz w:val="26"/>
          <w:szCs w:val="26"/>
          <w:lang w:val="en-US" w:eastAsia="en-US"/>
        </w:rPr>
        <w:t>GE</w:t>
      </w:r>
      <w:r w:rsidRPr="00E55F2B">
        <w:rPr>
          <w:sz w:val="26"/>
          <w:szCs w:val="26"/>
          <w:lang w:val="en-US" w:eastAsia="en-US"/>
        </w:rPr>
        <w:tab/>
        <w:t>-</w:t>
      </w:r>
      <w:r w:rsidRPr="00E55F2B">
        <w:rPr>
          <w:sz w:val="26"/>
          <w:szCs w:val="26"/>
          <w:lang w:val="en-US" w:eastAsia="en-US"/>
        </w:rPr>
        <w:tab/>
        <w:t>Gigabit Ethernet (стандарт Ethernet)</w:t>
      </w:r>
    </w:p>
    <w:p w14:paraId="16E3FF3B" w14:textId="77777777" w:rsidR="00096060" w:rsidRPr="00E55F2B" w:rsidRDefault="00096060" w:rsidP="00096060">
      <w:pPr>
        <w:ind w:firstLine="539"/>
        <w:rPr>
          <w:sz w:val="26"/>
          <w:szCs w:val="26"/>
          <w:lang w:eastAsia="en-US"/>
        </w:rPr>
      </w:pPr>
      <w:r w:rsidRPr="00E55F2B">
        <w:rPr>
          <w:b/>
          <w:bCs/>
          <w:sz w:val="26"/>
          <w:szCs w:val="26"/>
          <w:lang w:val="en-US" w:eastAsia="en-US"/>
        </w:rPr>
        <w:t>IP</w:t>
      </w:r>
      <w:r w:rsidRPr="00E55F2B">
        <w:rPr>
          <w:sz w:val="26"/>
          <w:szCs w:val="26"/>
          <w:lang w:eastAsia="en-US"/>
        </w:rPr>
        <w:tab/>
        <w:t>-</w:t>
      </w:r>
      <w:r w:rsidRPr="00E55F2B">
        <w:rPr>
          <w:sz w:val="26"/>
          <w:szCs w:val="26"/>
          <w:lang w:eastAsia="en-US"/>
        </w:rPr>
        <w:tab/>
      </w:r>
      <w:r w:rsidRPr="00E55F2B">
        <w:rPr>
          <w:sz w:val="26"/>
          <w:szCs w:val="26"/>
          <w:lang w:val="en-US" w:eastAsia="en-US"/>
        </w:rPr>
        <w:t>Internet</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передачи данных в сети Интернет)</w:t>
      </w:r>
    </w:p>
    <w:p w14:paraId="43C32F09" w14:textId="77777777" w:rsidR="00096060" w:rsidRPr="00256C2D" w:rsidRDefault="00096060" w:rsidP="00096060">
      <w:pPr>
        <w:ind w:firstLine="539"/>
        <w:rPr>
          <w:sz w:val="26"/>
          <w:szCs w:val="26"/>
          <w:lang w:eastAsia="en-US"/>
        </w:rPr>
      </w:pPr>
      <w:r>
        <w:rPr>
          <w:b/>
          <w:sz w:val="26"/>
          <w:szCs w:val="26"/>
          <w:lang w:val="en-US" w:eastAsia="en-US"/>
        </w:rPr>
        <w:t>IMS</w:t>
      </w:r>
      <w:r w:rsidRPr="00942837">
        <w:rPr>
          <w:b/>
          <w:sz w:val="26"/>
          <w:szCs w:val="26"/>
          <w:lang w:eastAsia="en-US"/>
        </w:rPr>
        <w:tab/>
        <w:t>-</w:t>
      </w:r>
      <w:r w:rsidRPr="00942837">
        <w:rPr>
          <w:b/>
          <w:sz w:val="26"/>
          <w:szCs w:val="26"/>
          <w:lang w:eastAsia="en-US"/>
        </w:rPr>
        <w:tab/>
      </w:r>
      <w:r>
        <w:rPr>
          <w:sz w:val="26"/>
          <w:szCs w:val="26"/>
          <w:lang w:val="en-US" w:eastAsia="en-US"/>
        </w:rPr>
        <w:t>IP</w:t>
      </w:r>
      <w:r w:rsidRPr="00942837">
        <w:rPr>
          <w:sz w:val="26"/>
          <w:szCs w:val="26"/>
          <w:lang w:eastAsia="en-US"/>
        </w:rPr>
        <w:t xml:space="preserve"> </w:t>
      </w:r>
      <w:r>
        <w:rPr>
          <w:sz w:val="26"/>
          <w:szCs w:val="26"/>
          <w:lang w:val="en-US" w:eastAsia="en-US"/>
        </w:rPr>
        <w:t>Multimedia</w:t>
      </w:r>
      <w:r w:rsidRPr="00942837">
        <w:rPr>
          <w:sz w:val="26"/>
          <w:szCs w:val="26"/>
          <w:lang w:eastAsia="en-US"/>
        </w:rPr>
        <w:t xml:space="preserve"> </w:t>
      </w:r>
      <w:r>
        <w:rPr>
          <w:sz w:val="26"/>
          <w:szCs w:val="26"/>
          <w:lang w:val="en-US" w:eastAsia="en-US"/>
        </w:rPr>
        <w:t>Subsystem</w:t>
      </w:r>
      <w:r w:rsidRPr="00942837">
        <w:rPr>
          <w:sz w:val="26"/>
          <w:szCs w:val="26"/>
          <w:lang w:eastAsia="en-US"/>
        </w:rPr>
        <w:t xml:space="preserve"> (</w:t>
      </w:r>
      <w:r>
        <w:rPr>
          <w:sz w:val="26"/>
          <w:szCs w:val="26"/>
          <w:lang w:eastAsia="en-US"/>
        </w:rPr>
        <w:t xml:space="preserve">спецификация передачи мультимедийного содержимого в электросвязи на основе протокола </w:t>
      </w:r>
      <w:r>
        <w:rPr>
          <w:sz w:val="26"/>
          <w:szCs w:val="26"/>
          <w:lang w:val="en-US" w:eastAsia="en-US"/>
        </w:rPr>
        <w:t>IP</w:t>
      </w:r>
      <w:r>
        <w:rPr>
          <w:sz w:val="26"/>
          <w:szCs w:val="26"/>
          <w:lang w:eastAsia="en-US"/>
        </w:rPr>
        <w:t>)</w:t>
      </w:r>
    </w:p>
    <w:p w14:paraId="31F03361" w14:textId="77777777" w:rsidR="00096060" w:rsidRPr="00E55F2B" w:rsidRDefault="00096060" w:rsidP="00096060">
      <w:pPr>
        <w:ind w:firstLine="539"/>
        <w:rPr>
          <w:sz w:val="26"/>
          <w:szCs w:val="26"/>
          <w:lang w:val="en-US" w:eastAsia="en-US"/>
        </w:rPr>
      </w:pPr>
      <w:r w:rsidRPr="00E55F2B">
        <w:rPr>
          <w:b/>
          <w:bCs/>
          <w:sz w:val="26"/>
          <w:szCs w:val="26"/>
          <w:lang w:val="en-US" w:eastAsia="en-US"/>
        </w:rPr>
        <w:t>OUI</w:t>
      </w:r>
      <w:r w:rsidRPr="00E55F2B">
        <w:rPr>
          <w:sz w:val="26"/>
          <w:szCs w:val="26"/>
          <w:lang w:val="en-US" w:eastAsia="en-US"/>
        </w:rPr>
        <w:tab/>
        <w:t>-</w:t>
      </w:r>
      <w:r w:rsidRPr="00E55F2B">
        <w:rPr>
          <w:sz w:val="26"/>
          <w:szCs w:val="26"/>
          <w:lang w:val="en-US" w:eastAsia="en-US"/>
        </w:rPr>
        <w:tab/>
        <w:t>Organizationally Unique Identifier (уникальный идентификатор организации)</w:t>
      </w:r>
    </w:p>
    <w:p w14:paraId="66EFD22C" w14:textId="77777777" w:rsidR="00096060" w:rsidRPr="00E55F2B" w:rsidRDefault="00096060" w:rsidP="00096060">
      <w:pPr>
        <w:ind w:firstLine="539"/>
        <w:rPr>
          <w:sz w:val="26"/>
          <w:szCs w:val="26"/>
          <w:lang w:val="en-US" w:eastAsia="en-US"/>
        </w:rPr>
      </w:pPr>
      <w:r w:rsidRPr="00E55F2B">
        <w:rPr>
          <w:b/>
          <w:bCs/>
          <w:sz w:val="26"/>
          <w:szCs w:val="26"/>
          <w:lang w:val="en-US" w:eastAsia="en-US"/>
        </w:rPr>
        <w:t>POTS</w:t>
      </w:r>
      <w:r w:rsidRPr="00E55F2B">
        <w:rPr>
          <w:sz w:val="26"/>
          <w:szCs w:val="26"/>
          <w:lang w:val="en-US" w:eastAsia="en-US"/>
        </w:rPr>
        <w:tab/>
        <w:t>-</w:t>
      </w:r>
      <w:r w:rsidRPr="00E55F2B">
        <w:rPr>
          <w:sz w:val="26"/>
          <w:szCs w:val="26"/>
          <w:lang w:val="en-US" w:eastAsia="en-US"/>
        </w:rPr>
        <w:tab/>
        <w:t>Plain Old Telephone Service (телефонная сеть общего пользования)</w:t>
      </w:r>
    </w:p>
    <w:p w14:paraId="195EDC32" w14:textId="77777777" w:rsidR="00096060" w:rsidRPr="00E55F2B" w:rsidRDefault="00096060" w:rsidP="00096060">
      <w:pPr>
        <w:ind w:firstLine="539"/>
        <w:rPr>
          <w:sz w:val="26"/>
          <w:szCs w:val="26"/>
          <w:lang w:val="en-US" w:eastAsia="en-US"/>
        </w:rPr>
      </w:pPr>
      <w:r w:rsidRPr="00E55F2B">
        <w:rPr>
          <w:b/>
          <w:bCs/>
          <w:sz w:val="26"/>
          <w:szCs w:val="26"/>
          <w:lang w:val="en-US" w:eastAsia="en-US"/>
        </w:rPr>
        <w:t>RADIUS</w:t>
      </w:r>
      <w:r w:rsidRPr="00E55F2B">
        <w:rPr>
          <w:sz w:val="26"/>
          <w:szCs w:val="26"/>
          <w:lang w:val="en-US" w:eastAsia="en-US"/>
        </w:rPr>
        <w:tab/>
        <w:t>-</w:t>
      </w:r>
      <w:r w:rsidRPr="00E55F2B">
        <w:rPr>
          <w:sz w:val="26"/>
          <w:szCs w:val="26"/>
          <w:lang w:val="en-US" w:eastAsia="en-US"/>
        </w:rPr>
        <w:tab/>
        <w:t>Remote Authentication in Dial-In User Service (протокол для реализации аутентификации, авторизации и сбора сведений об использованных ресурсах)</w:t>
      </w:r>
    </w:p>
    <w:p w14:paraId="67322774" w14:textId="77777777" w:rsidR="00096060" w:rsidRPr="00E55F2B" w:rsidRDefault="00096060" w:rsidP="00096060">
      <w:pPr>
        <w:ind w:firstLine="539"/>
        <w:rPr>
          <w:sz w:val="26"/>
          <w:szCs w:val="26"/>
          <w:lang w:eastAsia="en-US"/>
        </w:rPr>
      </w:pPr>
      <w:r w:rsidRPr="00E55F2B">
        <w:rPr>
          <w:b/>
          <w:bCs/>
          <w:sz w:val="26"/>
          <w:szCs w:val="26"/>
          <w:lang w:val="en-US" w:eastAsia="en-US"/>
        </w:rPr>
        <w:t>RTCP</w:t>
      </w:r>
      <w:r w:rsidRPr="00942837">
        <w:rPr>
          <w:b/>
          <w:bCs/>
          <w:sz w:val="26"/>
          <w:szCs w:val="26"/>
          <w:lang w:eastAsia="en-US"/>
        </w:rPr>
        <w:tab/>
      </w:r>
      <w:r w:rsidRPr="00E55F2B">
        <w:rPr>
          <w:sz w:val="26"/>
          <w:szCs w:val="26"/>
          <w:lang w:eastAsia="en-US"/>
        </w:rPr>
        <w:tab/>
        <w:t>-</w:t>
      </w:r>
      <w:r w:rsidRPr="00E55F2B">
        <w:rPr>
          <w:sz w:val="26"/>
          <w:szCs w:val="26"/>
          <w:lang w:eastAsia="en-US"/>
        </w:rPr>
        <w:tab/>
      </w:r>
      <w:r w:rsidRPr="00E55F2B">
        <w:rPr>
          <w:sz w:val="26"/>
          <w:szCs w:val="26"/>
          <w:lang w:val="en-US" w:eastAsia="en-US"/>
        </w:rPr>
        <w:t>Real</w:t>
      </w:r>
      <w:r w:rsidRPr="00E55F2B">
        <w:rPr>
          <w:sz w:val="26"/>
          <w:szCs w:val="26"/>
          <w:lang w:eastAsia="en-US"/>
        </w:rPr>
        <w:t>-</w:t>
      </w:r>
      <w:r w:rsidRPr="00E55F2B">
        <w:rPr>
          <w:sz w:val="26"/>
          <w:szCs w:val="26"/>
          <w:lang w:val="en-US" w:eastAsia="en-US"/>
        </w:rPr>
        <w:t>Time</w:t>
      </w:r>
      <w:r w:rsidRPr="00E55F2B">
        <w:rPr>
          <w:sz w:val="26"/>
          <w:szCs w:val="26"/>
          <w:lang w:eastAsia="en-US"/>
        </w:rPr>
        <w:t xml:space="preserve"> </w:t>
      </w:r>
      <w:r w:rsidRPr="00E55F2B">
        <w:rPr>
          <w:sz w:val="26"/>
          <w:szCs w:val="26"/>
          <w:lang w:val="en-US" w:eastAsia="en-US"/>
        </w:rPr>
        <w:t>Transport</w:t>
      </w:r>
      <w:r w:rsidRPr="00E55F2B">
        <w:rPr>
          <w:sz w:val="26"/>
          <w:szCs w:val="26"/>
          <w:lang w:eastAsia="en-US"/>
        </w:rPr>
        <w:t xml:space="preserve"> </w:t>
      </w:r>
      <w:r w:rsidRPr="00E55F2B">
        <w:rPr>
          <w:sz w:val="26"/>
          <w:szCs w:val="26"/>
          <w:lang w:val="en-US" w:eastAsia="en-US"/>
        </w:rPr>
        <w:t>Control</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управления передачей в реальном времени)</w:t>
      </w:r>
    </w:p>
    <w:p w14:paraId="0A207D50" w14:textId="77777777" w:rsidR="00096060" w:rsidRPr="00E55F2B" w:rsidRDefault="00096060" w:rsidP="00096060">
      <w:pPr>
        <w:ind w:firstLine="539"/>
        <w:rPr>
          <w:sz w:val="26"/>
          <w:szCs w:val="26"/>
          <w:lang w:eastAsia="en-US"/>
        </w:rPr>
      </w:pPr>
      <w:r w:rsidRPr="00E55F2B">
        <w:rPr>
          <w:b/>
          <w:bCs/>
          <w:sz w:val="26"/>
          <w:szCs w:val="26"/>
          <w:lang w:val="en-US" w:eastAsia="en-US"/>
        </w:rPr>
        <w:t>RFC</w:t>
      </w:r>
      <w:r w:rsidRPr="00E55F2B">
        <w:rPr>
          <w:sz w:val="26"/>
          <w:szCs w:val="26"/>
          <w:lang w:eastAsia="en-US"/>
        </w:rPr>
        <w:tab/>
        <w:t>-</w:t>
      </w:r>
      <w:r w:rsidRPr="00E55F2B">
        <w:rPr>
          <w:sz w:val="26"/>
          <w:szCs w:val="26"/>
          <w:lang w:eastAsia="en-US"/>
        </w:rPr>
        <w:tab/>
      </w:r>
      <w:r w:rsidRPr="00E55F2B">
        <w:rPr>
          <w:sz w:val="26"/>
          <w:szCs w:val="26"/>
          <w:lang w:val="en-US" w:eastAsia="en-US"/>
        </w:rPr>
        <w:t>Request</w:t>
      </w:r>
      <w:r w:rsidRPr="00E55F2B">
        <w:rPr>
          <w:sz w:val="26"/>
          <w:szCs w:val="26"/>
          <w:lang w:eastAsia="en-US"/>
        </w:rPr>
        <w:t xml:space="preserve"> </w:t>
      </w:r>
      <w:r w:rsidRPr="00E55F2B">
        <w:rPr>
          <w:sz w:val="26"/>
          <w:szCs w:val="26"/>
          <w:lang w:val="en-US" w:eastAsia="en-US"/>
        </w:rPr>
        <w:t>for</w:t>
      </w:r>
      <w:r w:rsidRPr="00E55F2B">
        <w:rPr>
          <w:sz w:val="26"/>
          <w:szCs w:val="26"/>
          <w:lang w:eastAsia="en-US"/>
        </w:rPr>
        <w:t xml:space="preserve"> </w:t>
      </w:r>
      <w:r w:rsidRPr="00E55F2B">
        <w:rPr>
          <w:sz w:val="26"/>
          <w:szCs w:val="26"/>
          <w:lang w:val="en-US" w:eastAsia="en-US"/>
        </w:rPr>
        <w:t>Comments</w:t>
      </w:r>
      <w:r w:rsidRPr="00E55F2B">
        <w:rPr>
          <w:sz w:val="26"/>
          <w:szCs w:val="26"/>
          <w:lang w:eastAsia="en-US"/>
        </w:rPr>
        <w:t xml:space="preserve"> (документ из серии пронумерованных информационных документов Интернета)</w:t>
      </w:r>
    </w:p>
    <w:p w14:paraId="1B741652" w14:textId="77777777" w:rsidR="00096060" w:rsidRPr="00E55F2B" w:rsidRDefault="00096060" w:rsidP="00096060">
      <w:pPr>
        <w:ind w:firstLine="539"/>
        <w:rPr>
          <w:sz w:val="26"/>
          <w:szCs w:val="26"/>
          <w:lang w:eastAsia="en-US"/>
        </w:rPr>
      </w:pPr>
      <w:r w:rsidRPr="00E55F2B">
        <w:rPr>
          <w:b/>
          <w:bCs/>
          <w:sz w:val="26"/>
          <w:szCs w:val="26"/>
          <w:lang w:val="en-US" w:eastAsia="en-US"/>
        </w:rPr>
        <w:t>SDP</w:t>
      </w:r>
      <w:r w:rsidRPr="00E55F2B">
        <w:rPr>
          <w:sz w:val="26"/>
          <w:szCs w:val="26"/>
          <w:lang w:eastAsia="en-US"/>
        </w:rPr>
        <w:tab/>
        <w:t>-</w:t>
      </w:r>
      <w:r w:rsidRPr="00E55F2B">
        <w:rPr>
          <w:sz w:val="26"/>
          <w:szCs w:val="26"/>
          <w:lang w:eastAsia="en-US"/>
        </w:rPr>
        <w:tab/>
      </w:r>
      <w:r w:rsidRPr="00E55F2B">
        <w:rPr>
          <w:sz w:val="26"/>
          <w:szCs w:val="26"/>
          <w:lang w:val="en-US" w:eastAsia="en-US"/>
        </w:rPr>
        <w:t>Session</w:t>
      </w:r>
      <w:r w:rsidRPr="00E55F2B">
        <w:rPr>
          <w:sz w:val="26"/>
          <w:szCs w:val="26"/>
          <w:lang w:eastAsia="en-US"/>
        </w:rPr>
        <w:t xml:space="preserve"> </w:t>
      </w:r>
      <w:r w:rsidRPr="00E55F2B">
        <w:rPr>
          <w:sz w:val="26"/>
          <w:szCs w:val="26"/>
          <w:lang w:val="en-US" w:eastAsia="en-US"/>
        </w:rPr>
        <w:t>Description</w:t>
      </w:r>
      <w:r w:rsidRPr="00E55F2B">
        <w:rPr>
          <w:sz w:val="26"/>
          <w:szCs w:val="26"/>
          <w:lang w:eastAsia="en-US"/>
        </w:rPr>
        <w:t xml:space="preserve"> </w:t>
      </w:r>
      <w:r w:rsidRPr="00E55F2B">
        <w:rPr>
          <w:sz w:val="26"/>
          <w:szCs w:val="26"/>
          <w:lang w:val="en-US" w:eastAsia="en-US"/>
        </w:rPr>
        <w:t>Protocol</w:t>
      </w:r>
      <w:r w:rsidRPr="00E55F2B">
        <w:rPr>
          <w:sz w:val="26"/>
          <w:szCs w:val="26"/>
          <w:lang w:eastAsia="en-US"/>
        </w:rPr>
        <w:t xml:space="preserve"> (протокол описания сессии данных)</w:t>
      </w:r>
    </w:p>
    <w:p w14:paraId="4F88FA5D" w14:textId="77777777" w:rsidR="00096060" w:rsidRPr="00E55F2B" w:rsidRDefault="00096060" w:rsidP="00096060">
      <w:pPr>
        <w:ind w:firstLine="539"/>
        <w:rPr>
          <w:sz w:val="26"/>
          <w:szCs w:val="26"/>
          <w:lang w:eastAsia="en-US"/>
        </w:rPr>
      </w:pPr>
      <w:r w:rsidRPr="00E55F2B">
        <w:rPr>
          <w:b/>
          <w:bCs/>
          <w:sz w:val="26"/>
          <w:szCs w:val="26"/>
          <w:lang w:val="en-US" w:eastAsia="en-US"/>
        </w:rPr>
        <w:t>SFP</w:t>
      </w:r>
      <w:r w:rsidRPr="00E55F2B">
        <w:rPr>
          <w:sz w:val="26"/>
          <w:szCs w:val="26"/>
          <w:lang w:eastAsia="en-US"/>
        </w:rPr>
        <w:tab/>
        <w:t>-</w:t>
      </w:r>
      <w:r w:rsidRPr="00E55F2B">
        <w:rPr>
          <w:sz w:val="26"/>
          <w:szCs w:val="26"/>
          <w:lang w:eastAsia="en-US"/>
        </w:rPr>
        <w:tab/>
      </w:r>
      <w:r w:rsidRPr="00E55F2B">
        <w:rPr>
          <w:sz w:val="26"/>
          <w:szCs w:val="26"/>
          <w:lang w:val="en-US" w:eastAsia="en-US"/>
        </w:rPr>
        <w:t>Small</w:t>
      </w:r>
      <w:r w:rsidRPr="00E55F2B">
        <w:rPr>
          <w:sz w:val="26"/>
          <w:szCs w:val="26"/>
          <w:lang w:eastAsia="en-US"/>
        </w:rPr>
        <w:t xml:space="preserve"> </w:t>
      </w:r>
      <w:r w:rsidRPr="00E55F2B">
        <w:rPr>
          <w:sz w:val="26"/>
          <w:szCs w:val="26"/>
          <w:lang w:val="en-US" w:eastAsia="en-US"/>
        </w:rPr>
        <w:t>Form</w:t>
      </w:r>
      <w:r w:rsidRPr="00E55F2B">
        <w:rPr>
          <w:sz w:val="26"/>
          <w:szCs w:val="26"/>
          <w:lang w:eastAsia="en-US"/>
        </w:rPr>
        <w:t>-</w:t>
      </w:r>
      <w:r w:rsidRPr="00E55F2B">
        <w:rPr>
          <w:sz w:val="26"/>
          <w:szCs w:val="26"/>
          <w:lang w:val="en-US" w:eastAsia="en-US"/>
        </w:rPr>
        <w:t>factor</w:t>
      </w:r>
      <w:r w:rsidRPr="00E55F2B">
        <w:rPr>
          <w:sz w:val="26"/>
          <w:szCs w:val="26"/>
          <w:lang w:eastAsia="en-US"/>
        </w:rPr>
        <w:t xml:space="preserve"> </w:t>
      </w:r>
      <w:r w:rsidRPr="00E55F2B">
        <w:rPr>
          <w:sz w:val="26"/>
          <w:szCs w:val="26"/>
          <w:lang w:val="en-US" w:eastAsia="en-US"/>
        </w:rPr>
        <w:t>Pluggable</w:t>
      </w:r>
      <w:r w:rsidRPr="00E55F2B">
        <w:rPr>
          <w:sz w:val="26"/>
          <w:szCs w:val="26"/>
          <w:lang w:eastAsia="en-US"/>
        </w:rPr>
        <w:t xml:space="preserve"> (стандарт модульных компактных приемопередатчиков или трансиверов)</w:t>
      </w:r>
    </w:p>
    <w:p w14:paraId="54F9B2ED" w14:textId="77777777" w:rsidR="00096060" w:rsidRPr="00E55F2B" w:rsidRDefault="00096060" w:rsidP="00096060">
      <w:pPr>
        <w:ind w:firstLine="539"/>
        <w:rPr>
          <w:sz w:val="26"/>
          <w:szCs w:val="26"/>
          <w:lang w:eastAsia="en-US"/>
        </w:rPr>
      </w:pPr>
      <w:r w:rsidRPr="00E55F2B">
        <w:rPr>
          <w:b/>
          <w:bCs/>
          <w:sz w:val="26"/>
          <w:szCs w:val="26"/>
          <w:lang w:val="en-US" w:eastAsia="en-US"/>
        </w:rPr>
        <w:t>SLA</w:t>
      </w:r>
      <w:r w:rsidRPr="00E55F2B">
        <w:rPr>
          <w:sz w:val="26"/>
          <w:szCs w:val="26"/>
          <w:lang w:eastAsia="en-US"/>
        </w:rPr>
        <w:tab/>
        <w:t>-</w:t>
      </w:r>
      <w:r w:rsidRPr="00E55F2B">
        <w:rPr>
          <w:sz w:val="26"/>
          <w:szCs w:val="26"/>
          <w:lang w:eastAsia="en-US"/>
        </w:rPr>
        <w:tab/>
      </w:r>
      <w:r w:rsidRPr="00E55F2B">
        <w:rPr>
          <w:sz w:val="26"/>
          <w:szCs w:val="26"/>
          <w:lang w:val="en-US" w:eastAsia="en-US"/>
        </w:rPr>
        <w:t>Service</w:t>
      </w:r>
      <w:r w:rsidRPr="00E55F2B">
        <w:rPr>
          <w:sz w:val="26"/>
          <w:szCs w:val="26"/>
          <w:lang w:eastAsia="en-US"/>
        </w:rPr>
        <w:t xml:space="preserve"> </w:t>
      </w:r>
      <w:r w:rsidRPr="00E55F2B">
        <w:rPr>
          <w:sz w:val="26"/>
          <w:szCs w:val="26"/>
          <w:lang w:val="en-US" w:eastAsia="en-US"/>
        </w:rPr>
        <w:t>Level</w:t>
      </w:r>
      <w:r w:rsidRPr="00E55F2B">
        <w:rPr>
          <w:sz w:val="26"/>
          <w:szCs w:val="26"/>
          <w:lang w:eastAsia="en-US"/>
        </w:rPr>
        <w:t xml:space="preserve"> </w:t>
      </w:r>
      <w:r w:rsidRPr="00E55F2B">
        <w:rPr>
          <w:sz w:val="26"/>
          <w:szCs w:val="26"/>
          <w:lang w:val="en-US" w:eastAsia="en-US"/>
        </w:rPr>
        <w:t>Agreement</w:t>
      </w:r>
      <w:r w:rsidRPr="00E55F2B">
        <w:rPr>
          <w:sz w:val="26"/>
          <w:szCs w:val="26"/>
          <w:lang w:eastAsia="en-US"/>
        </w:rPr>
        <w:t xml:space="preserve"> (соглашение о качестве обслуживания)</w:t>
      </w:r>
    </w:p>
    <w:p w14:paraId="0A521295" w14:textId="77777777" w:rsidR="00096060" w:rsidRPr="00E55F2B" w:rsidRDefault="00096060" w:rsidP="00096060">
      <w:pPr>
        <w:ind w:firstLine="539"/>
        <w:rPr>
          <w:sz w:val="26"/>
          <w:szCs w:val="26"/>
          <w:lang w:val="en-US" w:eastAsia="en-US"/>
        </w:rPr>
      </w:pPr>
      <w:r w:rsidRPr="00E55F2B">
        <w:rPr>
          <w:b/>
          <w:bCs/>
          <w:sz w:val="26"/>
          <w:szCs w:val="26"/>
          <w:lang w:val="en-US" w:eastAsia="en-US"/>
        </w:rPr>
        <w:t>SIP</w:t>
      </w:r>
      <w:r w:rsidRPr="00E55F2B">
        <w:rPr>
          <w:sz w:val="26"/>
          <w:szCs w:val="26"/>
          <w:lang w:val="en-US" w:eastAsia="en-US"/>
        </w:rPr>
        <w:tab/>
        <w:t>-</w:t>
      </w:r>
      <w:r w:rsidRPr="00E55F2B">
        <w:rPr>
          <w:sz w:val="26"/>
          <w:szCs w:val="26"/>
          <w:lang w:val="en-US" w:eastAsia="en-US"/>
        </w:rPr>
        <w:tab/>
        <w:t>Session Initiation Protocol (протокол установления сессий)</w:t>
      </w:r>
    </w:p>
    <w:p w14:paraId="099F8180" w14:textId="77777777" w:rsidR="00096060" w:rsidRPr="00E55F2B" w:rsidRDefault="00096060" w:rsidP="00096060">
      <w:pPr>
        <w:ind w:firstLine="539"/>
        <w:rPr>
          <w:sz w:val="26"/>
          <w:szCs w:val="26"/>
          <w:lang w:val="en-US" w:eastAsia="en-US"/>
        </w:rPr>
      </w:pPr>
      <w:r w:rsidRPr="00E55F2B">
        <w:rPr>
          <w:b/>
          <w:bCs/>
          <w:sz w:val="26"/>
          <w:szCs w:val="26"/>
          <w:lang w:val="en-US" w:eastAsia="en-US"/>
        </w:rPr>
        <w:t>To</w:t>
      </w:r>
      <w:r w:rsidRPr="00942837">
        <w:rPr>
          <w:b/>
          <w:sz w:val="26"/>
          <w:szCs w:val="26"/>
          <w:lang w:val="en-US" w:eastAsia="en-US"/>
        </w:rPr>
        <w:t>S</w:t>
      </w:r>
      <w:r w:rsidRPr="00E55F2B">
        <w:rPr>
          <w:sz w:val="26"/>
          <w:szCs w:val="26"/>
          <w:lang w:val="en-US" w:eastAsia="en-US"/>
        </w:rPr>
        <w:tab/>
        <w:t>-</w:t>
      </w:r>
      <w:r w:rsidRPr="00E55F2B">
        <w:rPr>
          <w:sz w:val="26"/>
          <w:szCs w:val="26"/>
          <w:lang w:val="en-US" w:eastAsia="en-US"/>
        </w:rPr>
        <w:tab/>
        <w:t>Type of Service (тип обслуживания)</w:t>
      </w:r>
    </w:p>
    <w:p w14:paraId="4737B4C9" w14:textId="77777777" w:rsidR="00096060" w:rsidRPr="00E55F2B" w:rsidRDefault="00096060" w:rsidP="00096060">
      <w:pPr>
        <w:ind w:firstLine="539"/>
        <w:rPr>
          <w:sz w:val="26"/>
          <w:szCs w:val="26"/>
          <w:lang w:eastAsia="en-US"/>
        </w:rPr>
      </w:pPr>
      <w:r w:rsidRPr="00E55F2B">
        <w:rPr>
          <w:b/>
          <w:bCs/>
          <w:sz w:val="26"/>
          <w:szCs w:val="26"/>
          <w:lang w:val="en-US" w:eastAsia="en-US"/>
        </w:rPr>
        <w:t>VAD</w:t>
      </w:r>
      <w:r w:rsidRPr="00E55F2B">
        <w:rPr>
          <w:sz w:val="26"/>
          <w:szCs w:val="26"/>
          <w:lang w:eastAsia="en-US"/>
        </w:rPr>
        <w:tab/>
        <w:t>-</w:t>
      </w:r>
      <w:r w:rsidRPr="00E55F2B">
        <w:rPr>
          <w:sz w:val="26"/>
          <w:szCs w:val="26"/>
          <w:lang w:eastAsia="en-US"/>
        </w:rPr>
        <w:tab/>
      </w:r>
      <w:r w:rsidRPr="00E55F2B">
        <w:rPr>
          <w:sz w:val="26"/>
          <w:szCs w:val="26"/>
          <w:lang w:val="en-US" w:eastAsia="en-US"/>
        </w:rPr>
        <w:t>Voice</w:t>
      </w:r>
      <w:r w:rsidRPr="00E55F2B">
        <w:rPr>
          <w:sz w:val="26"/>
          <w:szCs w:val="26"/>
          <w:lang w:eastAsia="en-US"/>
        </w:rPr>
        <w:t xml:space="preserve"> </w:t>
      </w:r>
      <w:r w:rsidRPr="00E55F2B">
        <w:rPr>
          <w:sz w:val="26"/>
          <w:szCs w:val="26"/>
          <w:lang w:val="en-US" w:eastAsia="en-US"/>
        </w:rPr>
        <w:t>Activity</w:t>
      </w:r>
      <w:r w:rsidRPr="00E55F2B">
        <w:rPr>
          <w:sz w:val="26"/>
          <w:szCs w:val="26"/>
          <w:lang w:eastAsia="en-US"/>
        </w:rPr>
        <w:t xml:space="preserve"> </w:t>
      </w:r>
      <w:r w:rsidRPr="00E55F2B">
        <w:rPr>
          <w:sz w:val="26"/>
          <w:szCs w:val="26"/>
          <w:lang w:val="en-US" w:eastAsia="en-US"/>
        </w:rPr>
        <w:t>Detection</w:t>
      </w:r>
      <w:r w:rsidRPr="00E55F2B">
        <w:rPr>
          <w:sz w:val="26"/>
          <w:szCs w:val="26"/>
          <w:lang w:eastAsia="en-US"/>
        </w:rPr>
        <w:t xml:space="preserve"> (обнаружения голосовой активности)</w:t>
      </w:r>
    </w:p>
    <w:p w14:paraId="3F1F6015" w14:textId="77777777" w:rsidR="00096060" w:rsidRPr="00E55F2B" w:rsidRDefault="00096060" w:rsidP="00096060">
      <w:pPr>
        <w:ind w:firstLine="539"/>
        <w:rPr>
          <w:sz w:val="26"/>
          <w:szCs w:val="26"/>
          <w:lang w:val="en-US" w:eastAsia="en-US"/>
        </w:rPr>
      </w:pPr>
      <w:r w:rsidRPr="00E55F2B">
        <w:rPr>
          <w:b/>
          <w:bCs/>
          <w:sz w:val="26"/>
          <w:szCs w:val="26"/>
          <w:lang w:val="en-US" w:eastAsia="en-US"/>
        </w:rPr>
        <w:t>VLAN</w:t>
      </w:r>
      <w:r w:rsidRPr="00E55F2B">
        <w:rPr>
          <w:sz w:val="26"/>
          <w:szCs w:val="26"/>
          <w:lang w:val="en-US" w:eastAsia="en-US"/>
        </w:rPr>
        <w:tab/>
        <w:t>-</w:t>
      </w:r>
      <w:r w:rsidRPr="00E55F2B">
        <w:rPr>
          <w:sz w:val="26"/>
          <w:szCs w:val="26"/>
          <w:lang w:val="en-US" w:eastAsia="en-US"/>
        </w:rPr>
        <w:tab/>
        <w:t>Virtual Local Area Network (виртуальная локальная сеть)</w:t>
      </w:r>
    </w:p>
    <w:p w14:paraId="31B5D009" w14:textId="77777777" w:rsidR="00096060" w:rsidRPr="00E55F2B" w:rsidRDefault="00096060" w:rsidP="00096060">
      <w:pPr>
        <w:ind w:firstLine="539"/>
        <w:rPr>
          <w:sz w:val="26"/>
          <w:szCs w:val="26"/>
          <w:lang w:eastAsia="en-US"/>
        </w:rPr>
      </w:pPr>
      <w:r w:rsidRPr="00E55F2B">
        <w:rPr>
          <w:b/>
          <w:bCs/>
          <w:sz w:val="26"/>
          <w:szCs w:val="26"/>
          <w:lang w:val="en-US" w:eastAsia="en-US"/>
        </w:rPr>
        <w:t>VoIP</w:t>
      </w:r>
      <w:r w:rsidRPr="00E55F2B">
        <w:rPr>
          <w:b/>
          <w:bCs/>
          <w:sz w:val="26"/>
          <w:szCs w:val="26"/>
          <w:lang w:eastAsia="en-US"/>
        </w:rPr>
        <w:tab/>
      </w:r>
      <w:r w:rsidRPr="00E55F2B">
        <w:rPr>
          <w:sz w:val="26"/>
          <w:szCs w:val="26"/>
          <w:lang w:eastAsia="en-US"/>
        </w:rPr>
        <w:t>-</w:t>
      </w:r>
      <w:r w:rsidRPr="00E55F2B">
        <w:rPr>
          <w:sz w:val="26"/>
          <w:szCs w:val="26"/>
          <w:lang w:eastAsia="en-US"/>
        </w:rPr>
        <w:tab/>
      </w:r>
      <w:r w:rsidRPr="00E55F2B">
        <w:rPr>
          <w:sz w:val="26"/>
          <w:szCs w:val="26"/>
          <w:lang w:val="en-US" w:eastAsia="en-US"/>
        </w:rPr>
        <w:t>Voice</w:t>
      </w:r>
      <w:r w:rsidRPr="00E55F2B">
        <w:rPr>
          <w:sz w:val="26"/>
          <w:szCs w:val="26"/>
          <w:lang w:eastAsia="en-US"/>
        </w:rPr>
        <w:t xml:space="preserve"> </w:t>
      </w:r>
      <w:r w:rsidRPr="00E55F2B">
        <w:rPr>
          <w:sz w:val="26"/>
          <w:szCs w:val="26"/>
          <w:lang w:val="en-US" w:eastAsia="en-US"/>
        </w:rPr>
        <w:t>over</w:t>
      </w:r>
      <w:r w:rsidRPr="00E55F2B">
        <w:rPr>
          <w:sz w:val="26"/>
          <w:szCs w:val="26"/>
          <w:lang w:eastAsia="en-US"/>
        </w:rPr>
        <w:t xml:space="preserve"> </w:t>
      </w:r>
      <w:r w:rsidRPr="00E55F2B">
        <w:rPr>
          <w:sz w:val="26"/>
          <w:szCs w:val="26"/>
          <w:lang w:val="en-US" w:eastAsia="en-US"/>
        </w:rPr>
        <w:t>IP</w:t>
      </w:r>
      <w:r w:rsidRPr="00E55F2B">
        <w:rPr>
          <w:sz w:val="26"/>
          <w:szCs w:val="26"/>
          <w:lang w:eastAsia="en-US"/>
        </w:rPr>
        <w:t xml:space="preserve"> (передача голосовой информации по </w:t>
      </w:r>
      <w:r w:rsidRPr="00E55F2B">
        <w:rPr>
          <w:sz w:val="26"/>
          <w:szCs w:val="26"/>
          <w:lang w:val="en-US" w:eastAsia="en-US"/>
        </w:rPr>
        <w:t>IP</w:t>
      </w:r>
      <w:r w:rsidRPr="00E55F2B">
        <w:rPr>
          <w:sz w:val="26"/>
          <w:szCs w:val="26"/>
          <w:lang w:eastAsia="en-US"/>
        </w:rPr>
        <w:t>)</w:t>
      </w:r>
    </w:p>
    <w:p w14:paraId="26FAAAE9" w14:textId="77777777" w:rsidR="00096060" w:rsidRPr="00942837" w:rsidRDefault="00096060" w:rsidP="00096060">
      <w:pPr>
        <w:ind w:firstLine="539"/>
        <w:rPr>
          <w:bCs/>
          <w:sz w:val="26"/>
          <w:szCs w:val="26"/>
          <w:lang w:val="en-US" w:eastAsia="en-US"/>
        </w:rPr>
      </w:pPr>
      <w:r>
        <w:rPr>
          <w:b/>
          <w:bCs/>
          <w:sz w:val="26"/>
          <w:szCs w:val="26"/>
          <w:lang w:val="en-US" w:eastAsia="en-US"/>
        </w:rPr>
        <w:t>vIMS</w:t>
      </w:r>
      <w:r>
        <w:rPr>
          <w:b/>
          <w:bCs/>
          <w:sz w:val="26"/>
          <w:szCs w:val="26"/>
          <w:lang w:val="en-US" w:eastAsia="en-US"/>
        </w:rPr>
        <w:tab/>
        <w:t>-</w:t>
      </w:r>
      <w:r>
        <w:rPr>
          <w:b/>
          <w:bCs/>
          <w:sz w:val="26"/>
          <w:szCs w:val="26"/>
          <w:lang w:val="en-US" w:eastAsia="en-US"/>
        </w:rPr>
        <w:tab/>
      </w:r>
      <w:r>
        <w:rPr>
          <w:bCs/>
          <w:sz w:val="26"/>
          <w:szCs w:val="26"/>
          <w:lang w:val="en-US" w:eastAsia="en-US"/>
        </w:rPr>
        <w:t>Virtual IMS (</w:t>
      </w:r>
      <w:r>
        <w:rPr>
          <w:bCs/>
          <w:sz w:val="26"/>
          <w:szCs w:val="26"/>
          <w:lang w:eastAsia="en-US"/>
        </w:rPr>
        <w:t>виртуальная</w:t>
      </w:r>
      <w:r w:rsidRPr="00942837">
        <w:rPr>
          <w:bCs/>
          <w:sz w:val="26"/>
          <w:szCs w:val="26"/>
          <w:lang w:val="en-US" w:eastAsia="en-US"/>
        </w:rPr>
        <w:t xml:space="preserve"> </w:t>
      </w:r>
      <w:r>
        <w:rPr>
          <w:bCs/>
          <w:sz w:val="26"/>
          <w:szCs w:val="26"/>
          <w:lang w:val="en-US" w:eastAsia="en-US"/>
        </w:rPr>
        <w:t>IMS)</w:t>
      </w:r>
    </w:p>
    <w:p w14:paraId="797B649D" w14:textId="77777777" w:rsidR="00096060" w:rsidRPr="00E55F2B" w:rsidRDefault="00096060" w:rsidP="00096060">
      <w:pPr>
        <w:ind w:firstLine="539"/>
        <w:rPr>
          <w:sz w:val="26"/>
          <w:szCs w:val="26"/>
          <w:lang w:val="en-US" w:eastAsia="en-US"/>
        </w:rPr>
      </w:pPr>
      <w:r w:rsidRPr="00E55F2B">
        <w:rPr>
          <w:b/>
          <w:bCs/>
          <w:sz w:val="26"/>
          <w:szCs w:val="26"/>
          <w:lang w:val="en-US" w:eastAsia="en-US"/>
        </w:rPr>
        <w:t>VoIP GW</w:t>
      </w:r>
      <w:r w:rsidRPr="00E55F2B">
        <w:rPr>
          <w:sz w:val="26"/>
          <w:szCs w:val="26"/>
          <w:lang w:val="en-US" w:eastAsia="en-US"/>
        </w:rPr>
        <w:tab/>
        <w:t>-</w:t>
      </w:r>
      <w:r w:rsidRPr="00E55F2B">
        <w:rPr>
          <w:sz w:val="26"/>
          <w:szCs w:val="26"/>
          <w:lang w:val="en-US" w:eastAsia="en-US"/>
        </w:rPr>
        <w:tab/>
        <w:t>Voice over IP Gateway (голосовой шлюз)</w:t>
      </w:r>
    </w:p>
    <w:p w14:paraId="0DCFCF2D" w14:textId="77777777" w:rsidR="00096060" w:rsidRPr="00E55F2B" w:rsidRDefault="00096060" w:rsidP="00096060">
      <w:pPr>
        <w:ind w:firstLine="539"/>
        <w:rPr>
          <w:sz w:val="26"/>
          <w:szCs w:val="26"/>
          <w:lang w:eastAsia="en-US"/>
        </w:rPr>
      </w:pPr>
      <w:r w:rsidRPr="00E55F2B">
        <w:rPr>
          <w:b/>
          <w:bCs/>
          <w:sz w:val="26"/>
          <w:szCs w:val="26"/>
          <w:lang w:val="en-US" w:eastAsia="en-US"/>
        </w:rPr>
        <w:t>WAN</w:t>
      </w:r>
      <w:r w:rsidRPr="00E55F2B">
        <w:rPr>
          <w:sz w:val="26"/>
          <w:szCs w:val="26"/>
          <w:lang w:eastAsia="en-US"/>
        </w:rPr>
        <w:tab/>
        <w:t>-</w:t>
      </w:r>
      <w:r w:rsidRPr="00E55F2B">
        <w:rPr>
          <w:sz w:val="26"/>
          <w:szCs w:val="26"/>
          <w:lang w:eastAsia="en-US"/>
        </w:rPr>
        <w:tab/>
      </w:r>
      <w:r w:rsidRPr="00E55F2B">
        <w:rPr>
          <w:sz w:val="26"/>
          <w:szCs w:val="26"/>
          <w:lang w:val="en-US" w:eastAsia="en-US"/>
        </w:rPr>
        <w:t>Wide</w:t>
      </w:r>
      <w:r w:rsidRPr="00E55F2B">
        <w:rPr>
          <w:sz w:val="26"/>
          <w:szCs w:val="26"/>
          <w:lang w:eastAsia="en-US"/>
        </w:rPr>
        <w:t xml:space="preserve"> </w:t>
      </w:r>
      <w:r w:rsidRPr="00E55F2B">
        <w:rPr>
          <w:sz w:val="26"/>
          <w:szCs w:val="26"/>
          <w:lang w:val="en-US" w:eastAsia="en-US"/>
        </w:rPr>
        <w:t>Area</w:t>
      </w:r>
      <w:r w:rsidRPr="00E55F2B">
        <w:rPr>
          <w:sz w:val="26"/>
          <w:szCs w:val="26"/>
          <w:lang w:eastAsia="en-US"/>
        </w:rPr>
        <w:t xml:space="preserve"> </w:t>
      </w:r>
      <w:r w:rsidRPr="00E55F2B">
        <w:rPr>
          <w:sz w:val="26"/>
          <w:szCs w:val="26"/>
          <w:lang w:val="en-US" w:eastAsia="en-US"/>
        </w:rPr>
        <w:t>Network</w:t>
      </w:r>
      <w:r w:rsidRPr="00E55F2B">
        <w:rPr>
          <w:sz w:val="26"/>
          <w:szCs w:val="26"/>
          <w:lang w:eastAsia="en-US"/>
        </w:rPr>
        <w:t xml:space="preserve"> (глобальная компьютерная сеть)</w:t>
      </w:r>
    </w:p>
    <w:p w14:paraId="784BB9CD" w14:textId="77777777" w:rsidR="00096060" w:rsidRPr="00E55F2B" w:rsidRDefault="00096060" w:rsidP="00096060">
      <w:pPr>
        <w:ind w:firstLine="539"/>
        <w:rPr>
          <w:sz w:val="26"/>
          <w:szCs w:val="26"/>
          <w:lang w:val="en-US" w:eastAsia="en-US"/>
        </w:rPr>
      </w:pPr>
      <w:r w:rsidRPr="00E55F2B">
        <w:rPr>
          <w:b/>
          <w:bCs/>
          <w:sz w:val="26"/>
          <w:szCs w:val="26"/>
          <w:lang w:val="en-US" w:eastAsia="en-US"/>
        </w:rPr>
        <w:t>QoS</w:t>
      </w:r>
      <w:r w:rsidRPr="00E55F2B">
        <w:rPr>
          <w:sz w:val="26"/>
          <w:szCs w:val="26"/>
          <w:lang w:val="en-US" w:eastAsia="en-US"/>
        </w:rPr>
        <w:tab/>
        <w:t>-</w:t>
      </w:r>
      <w:r w:rsidRPr="00E55F2B">
        <w:rPr>
          <w:sz w:val="26"/>
          <w:szCs w:val="26"/>
          <w:lang w:val="en-US" w:eastAsia="en-US"/>
        </w:rPr>
        <w:tab/>
        <w:t>Quality of Service (качество обслуживания)</w:t>
      </w:r>
    </w:p>
    <w:p w14:paraId="0C23E01E" w14:textId="77777777" w:rsidR="00096060" w:rsidRPr="00942837" w:rsidRDefault="00096060" w:rsidP="00096060">
      <w:pPr>
        <w:pStyle w:val="aff"/>
        <w:ind w:firstLine="540"/>
        <w:jc w:val="both"/>
        <w:rPr>
          <w:rStyle w:val="af5"/>
          <w:rFonts w:eastAsia="MS Mincho"/>
          <w:lang w:val="en-US"/>
        </w:rPr>
      </w:pPr>
    </w:p>
    <w:p w14:paraId="134093BF" w14:textId="77777777" w:rsidR="00C52A47" w:rsidRPr="00890FF5" w:rsidRDefault="00C52A47" w:rsidP="007D545C">
      <w:pPr>
        <w:pStyle w:val="aff"/>
        <w:ind w:firstLine="540"/>
        <w:jc w:val="both"/>
        <w:rPr>
          <w:rStyle w:val="af5"/>
          <w:rFonts w:ascii="Times New Roman" w:eastAsia="MS Mincho" w:hAnsi="Times New Roman" w:cs="Times New Roman"/>
          <w:sz w:val="26"/>
          <w:szCs w:val="26"/>
          <w:lang w:val="en-US"/>
        </w:rPr>
      </w:pPr>
    </w:p>
    <w:p w14:paraId="2F70C28E" w14:textId="7A71B91C" w:rsidR="00020F50" w:rsidRPr="00734816" w:rsidRDefault="00C62522" w:rsidP="003D60A7">
      <w:pPr>
        <w:pStyle w:val="1"/>
        <w:keepNext/>
        <w:numPr>
          <w:ilvl w:val="0"/>
          <w:numId w:val="1"/>
        </w:numPr>
        <w:tabs>
          <w:tab w:val="clear" w:pos="644"/>
          <w:tab w:val="num" w:pos="432"/>
        </w:tabs>
        <w:spacing w:after="120" w:line="240" w:lineRule="auto"/>
        <w:ind w:left="432" w:hanging="432"/>
        <w:rPr>
          <w:rFonts w:eastAsia="MS Mincho"/>
          <w:kern w:val="32"/>
          <w:sz w:val="26"/>
          <w:szCs w:val="26"/>
        </w:rPr>
      </w:pPr>
      <w:bookmarkStart w:id="39" w:name="_Toc378261533"/>
      <w:bookmarkStart w:id="40" w:name="_Toc378261590"/>
      <w:bookmarkStart w:id="41" w:name="_Toc378261641"/>
      <w:bookmarkStart w:id="42" w:name="_Toc378262641"/>
      <w:bookmarkStart w:id="43" w:name="_Toc378262676"/>
      <w:bookmarkStart w:id="44" w:name="_Toc378262909"/>
      <w:bookmarkStart w:id="45" w:name="_Toc378263038"/>
      <w:bookmarkStart w:id="46" w:name="_Toc378263239"/>
      <w:bookmarkStart w:id="47" w:name="_Toc378263487"/>
      <w:bookmarkStart w:id="48" w:name="_Toc378318077"/>
      <w:bookmarkStart w:id="49" w:name="_Toc378261537"/>
      <w:bookmarkStart w:id="50" w:name="_Toc378261594"/>
      <w:bookmarkStart w:id="51" w:name="_Toc378261645"/>
      <w:bookmarkStart w:id="52" w:name="_Toc378262645"/>
      <w:bookmarkStart w:id="53" w:name="_Toc378262680"/>
      <w:bookmarkStart w:id="54" w:name="_Toc378262913"/>
      <w:bookmarkStart w:id="55" w:name="_Toc378263042"/>
      <w:bookmarkStart w:id="56" w:name="_Toc378263243"/>
      <w:bookmarkStart w:id="57" w:name="_Toc378263491"/>
      <w:bookmarkStart w:id="58" w:name="_Toc378318081"/>
      <w:bookmarkStart w:id="59" w:name="_Toc378261541"/>
      <w:bookmarkStart w:id="60" w:name="_Toc378261598"/>
      <w:bookmarkStart w:id="61" w:name="_Toc378261649"/>
      <w:bookmarkStart w:id="62" w:name="_Toc378262649"/>
      <w:bookmarkStart w:id="63" w:name="_Toc378262684"/>
      <w:bookmarkStart w:id="64" w:name="_Toc378262917"/>
      <w:bookmarkStart w:id="65" w:name="_Toc378263046"/>
      <w:bookmarkStart w:id="66" w:name="_Toc378263247"/>
      <w:bookmarkStart w:id="67" w:name="_Toc378263495"/>
      <w:bookmarkStart w:id="68" w:name="_Toc378318085"/>
      <w:bookmarkStart w:id="69" w:name="_Toc378261545"/>
      <w:bookmarkStart w:id="70" w:name="_Toc378261602"/>
      <w:bookmarkStart w:id="71" w:name="_Toc378261653"/>
      <w:bookmarkStart w:id="72" w:name="_Toc378262653"/>
      <w:bookmarkStart w:id="73" w:name="_Toc378262688"/>
      <w:bookmarkStart w:id="74" w:name="_Toc378262921"/>
      <w:bookmarkStart w:id="75" w:name="_Toc378263050"/>
      <w:bookmarkStart w:id="76" w:name="_Toc378263251"/>
      <w:bookmarkStart w:id="77" w:name="_Toc378263499"/>
      <w:bookmarkStart w:id="78" w:name="_Toc378318089"/>
      <w:bookmarkStart w:id="79" w:name="_Toc378261549"/>
      <w:bookmarkStart w:id="80" w:name="_Toc378261606"/>
      <w:bookmarkStart w:id="81" w:name="_Toc378261657"/>
      <w:bookmarkStart w:id="82" w:name="_Toc378262657"/>
      <w:bookmarkStart w:id="83" w:name="_Toc378262692"/>
      <w:bookmarkStart w:id="84" w:name="_Toc378262925"/>
      <w:bookmarkStart w:id="85" w:name="_Toc378263054"/>
      <w:bookmarkStart w:id="86" w:name="_Toc378263255"/>
      <w:bookmarkStart w:id="87" w:name="_Toc378263503"/>
      <w:bookmarkStart w:id="88" w:name="_Toc378318093"/>
      <w:bookmarkStart w:id="89" w:name="_Toc237245069"/>
      <w:bookmarkStart w:id="90" w:name="_Toc237668262"/>
      <w:bookmarkStart w:id="91" w:name="_Toc237668364"/>
      <w:bookmarkStart w:id="92" w:name="_Toc237668441"/>
      <w:bookmarkStart w:id="93" w:name="_Toc237668518"/>
      <w:bookmarkStart w:id="94" w:name="_Toc237669073"/>
      <w:bookmarkStart w:id="95" w:name="_Toc237669384"/>
      <w:bookmarkStart w:id="96" w:name="_Toc238373189"/>
      <w:bookmarkStart w:id="97" w:name="_Toc238437970"/>
      <w:bookmarkStart w:id="98" w:name="_Toc378261658"/>
      <w:bookmarkStart w:id="99" w:name="_Toc378262658"/>
      <w:bookmarkStart w:id="100" w:name="_Toc378262926"/>
      <w:bookmarkStart w:id="101" w:name="_Toc378263055"/>
      <w:bookmarkStart w:id="102" w:name="_Toc20493589"/>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34816">
        <w:rPr>
          <w:rFonts w:eastAsia="MS Mincho"/>
          <w:kern w:val="32"/>
          <w:sz w:val="26"/>
          <w:szCs w:val="26"/>
        </w:rPr>
        <w:lastRenderedPageBreak/>
        <w:t>Технические т</w:t>
      </w:r>
      <w:r w:rsidR="00020F50" w:rsidRPr="00734816">
        <w:rPr>
          <w:rFonts w:eastAsia="MS Mincho"/>
          <w:kern w:val="32"/>
          <w:sz w:val="26"/>
          <w:szCs w:val="26"/>
        </w:rPr>
        <w:t xml:space="preserve">ребования к </w:t>
      </w:r>
      <w:bookmarkEnd w:id="98"/>
      <w:bookmarkEnd w:id="99"/>
      <w:bookmarkEnd w:id="100"/>
      <w:bookmarkEnd w:id="101"/>
      <w:r w:rsidR="002645E4" w:rsidRPr="00734816">
        <w:rPr>
          <w:rFonts w:eastAsia="MS Mincho"/>
          <w:kern w:val="32"/>
          <w:sz w:val="26"/>
          <w:szCs w:val="26"/>
          <w:lang w:val="en-US"/>
        </w:rPr>
        <w:t>VoIP</w:t>
      </w:r>
      <w:r w:rsidR="002645E4" w:rsidRPr="00734816">
        <w:rPr>
          <w:rFonts w:eastAsia="MS Mincho"/>
          <w:kern w:val="32"/>
          <w:sz w:val="26"/>
          <w:szCs w:val="26"/>
        </w:rPr>
        <w:t xml:space="preserve"> </w:t>
      </w:r>
      <w:r w:rsidR="002645E4" w:rsidRPr="00734816">
        <w:rPr>
          <w:rFonts w:eastAsia="MS Mincho"/>
          <w:kern w:val="32"/>
          <w:sz w:val="26"/>
          <w:szCs w:val="26"/>
          <w:lang w:val="en-US"/>
        </w:rPr>
        <w:t>GW</w:t>
      </w:r>
      <w:bookmarkEnd w:id="102"/>
    </w:p>
    <w:p w14:paraId="13E495F5" w14:textId="6A328403" w:rsidR="00BE18DD" w:rsidRPr="00963558" w:rsidRDefault="00C62522" w:rsidP="003D60A7">
      <w:pPr>
        <w:pStyle w:val="2"/>
        <w:numPr>
          <w:ilvl w:val="1"/>
          <w:numId w:val="1"/>
        </w:numPr>
        <w:ind w:hanging="11"/>
        <w:jc w:val="both"/>
        <w:rPr>
          <w:rFonts w:eastAsia="MS Mincho"/>
          <w:sz w:val="26"/>
          <w:szCs w:val="26"/>
        </w:rPr>
      </w:pPr>
      <w:bookmarkStart w:id="103" w:name="_Toc378261659"/>
      <w:bookmarkStart w:id="104" w:name="_Toc378262927"/>
      <w:bookmarkStart w:id="105" w:name="_Toc378263056"/>
      <w:bookmarkStart w:id="106" w:name="_Toc20493590"/>
      <w:r w:rsidRPr="00963558">
        <w:rPr>
          <w:rFonts w:eastAsia="MS Mincho"/>
          <w:sz w:val="26"/>
          <w:szCs w:val="26"/>
        </w:rPr>
        <w:t>Общие требования к функциональности голосового шлюза</w:t>
      </w:r>
      <w:bookmarkEnd w:id="103"/>
      <w:bookmarkEnd w:id="104"/>
      <w:bookmarkEnd w:id="105"/>
      <w:bookmarkEnd w:id="106"/>
    </w:p>
    <w:p w14:paraId="13C86EF7" w14:textId="6AAD3733" w:rsidR="00963558" w:rsidRDefault="008F370B" w:rsidP="007A0FC9">
      <w:pPr>
        <w:pStyle w:val="affe"/>
        <w:numPr>
          <w:ilvl w:val="2"/>
          <w:numId w:val="1"/>
        </w:numPr>
        <w:spacing w:after="0"/>
        <w:ind w:left="709" w:hanging="709"/>
        <w:jc w:val="both"/>
        <w:rPr>
          <w:color w:val="000000"/>
          <w:sz w:val="20"/>
          <w:szCs w:val="20"/>
        </w:rPr>
      </w:pPr>
      <w:bookmarkStart w:id="107" w:name="_Toc378249003"/>
      <w:r>
        <w:rPr>
          <w:color w:val="000000"/>
          <w:sz w:val="20"/>
          <w:szCs w:val="20"/>
        </w:rPr>
        <w:t>Голосовые шлюзы по типам.</w:t>
      </w:r>
    </w:p>
    <w:p w14:paraId="122B98C4" w14:textId="77175A41" w:rsidR="001C5461" w:rsidRPr="001C5461" w:rsidRDefault="001C5461" w:rsidP="001C5461">
      <w:pPr>
        <w:pStyle w:val="affe"/>
        <w:spacing w:after="0"/>
        <w:ind w:left="709"/>
        <w:jc w:val="right"/>
        <w:rPr>
          <w:b/>
          <w:color w:val="000000"/>
          <w:sz w:val="20"/>
          <w:szCs w:val="20"/>
        </w:rPr>
      </w:pPr>
      <w:r w:rsidRPr="001C5461">
        <w:rPr>
          <w:b/>
          <w:color w:val="000000"/>
          <w:sz w:val="20"/>
          <w:szCs w:val="20"/>
        </w:rPr>
        <w:t>Таблица. №1</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831"/>
        <w:gridCol w:w="992"/>
        <w:gridCol w:w="850"/>
        <w:gridCol w:w="851"/>
        <w:gridCol w:w="850"/>
        <w:gridCol w:w="850"/>
        <w:gridCol w:w="849"/>
        <w:gridCol w:w="849"/>
        <w:gridCol w:w="849"/>
      </w:tblGrid>
      <w:tr w:rsidR="00C33548" w:rsidRPr="008A4B0C" w14:paraId="184FC250" w14:textId="77777777" w:rsidTr="00C33548">
        <w:tc>
          <w:tcPr>
            <w:tcW w:w="1138" w:type="dxa"/>
            <w:shd w:val="clear" w:color="auto" w:fill="BFBFBF"/>
          </w:tcPr>
          <w:p w14:paraId="0274808C" w14:textId="6D07B4DC" w:rsidR="008A4B0C" w:rsidRPr="008A4B0C" w:rsidRDefault="008A4B0C" w:rsidP="00963558">
            <w:pPr>
              <w:rPr>
                <w:sz w:val="20"/>
                <w:szCs w:val="20"/>
                <w:lang w:val="en-US"/>
              </w:rPr>
            </w:pPr>
            <w:r w:rsidRPr="008A4B0C">
              <w:rPr>
                <w:sz w:val="20"/>
                <w:szCs w:val="20"/>
              </w:rPr>
              <w:t xml:space="preserve">Тип </w:t>
            </w:r>
            <w:r w:rsidRPr="008A4B0C">
              <w:rPr>
                <w:sz w:val="20"/>
                <w:szCs w:val="20"/>
                <w:lang w:val="en-US"/>
              </w:rPr>
              <w:t>GW</w:t>
            </w:r>
          </w:p>
        </w:tc>
        <w:tc>
          <w:tcPr>
            <w:tcW w:w="831" w:type="dxa"/>
            <w:shd w:val="clear" w:color="auto" w:fill="BFBFBF"/>
          </w:tcPr>
          <w:p w14:paraId="4A742EC9" w14:textId="1C4FC0C5" w:rsidR="008A4B0C" w:rsidRPr="008A4B0C" w:rsidRDefault="008A4B0C" w:rsidP="00963558">
            <w:pPr>
              <w:jc w:val="center"/>
              <w:rPr>
                <w:sz w:val="20"/>
                <w:szCs w:val="20"/>
                <w:lang w:val="en-US"/>
              </w:rPr>
            </w:pPr>
            <w:r w:rsidRPr="008A4B0C">
              <w:rPr>
                <w:sz w:val="20"/>
                <w:szCs w:val="20"/>
                <w:lang w:val="en-US"/>
              </w:rPr>
              <w:t>1</w:t>
            </w:r>
          </w:p>
        </w:tc>
        <w:tc>
          <w:tcPr>
            <w:tcW w:w="992" w:type="dxa"/>
            <w:shd w:val="clear" w:color="auto" w:fill="BFBFBF"/>
          </w:tcPr>
          <w:p w14:paraId="6633AA23" w14:textId="1B8998C5" w:rsidR="008A4B0C" w:rsidRPr="008A4B0C" w:rsidRDefault="008A4B0C" w:rsidP="00963558">
            <w:pPr>
              <w:jc w:val="center"/>
              <w:rPr>
                <w:sz w:val="20"/>
                <w:szCs w:val="20"/>
                <w:lang w:val="en-US"/>
              </w:rPr>
            </w:pPr>
            <w:r>
              <w:rPr>
                <w:sz w:val="20"/>
                <w:szCs w:val="20"/>
                <w:lang w:val="en-US"/>
              </w:rPr>
              <w:t>2</w:t>
            </w:r>
          </w:p>
        </w:tc>
        <w:tc>
          <w:tcPr>
            <w:tcW w:w="850" w:type="dxa"/>
            <w:shd w:val="clear" w:color="auto" w:fill="BFBFBF"/>
          </w:tcPr>
          <w:p w14:paraId="6712FEBE" w14:textId="6404350C" w:rsidR="008A4B0C" w:rsidRPr="008A4B0C" w:rsidRDefault="008A4B0C" w:rsidP="00963558">
            <w:pPr>
              <w:jc w:val="center"/>
              <w:rPr>
                <w:sz w:val="20"/>
                <w:szCs w:val="20"/>
                <w:lang w:val="en-US"/>
              </w:rPr>
            </w:pPr>
            <w:r>
              <w:rPr>
                <w:sz w:val="20"/>
                <w:szCs w:val="20"/>
                <w:lang w:val="en-US"/>
              </w:rPr>
              <w:t>3</w:t>
            </w:r>
          </w:p>
        </w:tc>
        <w:tc>
          <w:tcPr>
            <w:tcW w:w="851" w:type="dxa"/>
            <w:shd w:val="clear" w:color="auto" w:fill="BFBFBF"/>
          </w:tcPr>
          <w:p w14:paraId="5EC3ACCB" w14:textId="3F5B7FAD" w:rsidR="008A4B0C" w:rsidRPr="008A4B0C" w:rsidRDefault="008A4B0C" w:rsidP="00963558">
            <w:pPr>
              <w:jc w:val="center"/>
              <w:rPr>
                <w:sz w:val="20"/>
                <w:szCs w:val="20"/>
                <w:lang w:val="en-US"/>
              </w:rPr>
            </w:pPr>
            <w:r>
              <w:rPr>
                <w:sz w:val="20"/>
                <w:szCs w:val="20"/>
                <w:lang w:val="en-US"/>
              </w:rPr>
              <w:t>4</w:t>
            </w:r>
          </w:p>
        </w:tc>
        <w:tc>
          <w:tcPr>
            <w:tcW w:w="850" w:type="dxa"/>
            <w:shd w:val="clear" w:color="auto" w:fill="BFBFBF"/>
          </w:tcPr>
          <w:p w14:paraId="1326B191" w14:textId="0E99D436" w:rsidR="008A4B0C" w:rsidRPr="008A4B0C" w:rsidRDefault="008A4B0C" w:rsidP="00963558">
            <w:pPr>
              <w:jc w:val="center"/>
              <w:rPr>
                <w:sz w:val="20"/>
                <w:szCs w:val="20"/>
                <w:lang w:val="en-US"/>
              </w:rPr>
            </w:pPr>
            <w:r>
              <w:rPr>
                <w:sz w:val="20"/>
                <w:szCs w:val="20"/>
                <w:lang w:val="en-US"/>
              </w:rPr>
              <w:t>4a</w:t>
            </w:r>
          </w:p>
        </w:tc>
        <w:tc>
          <w:tcPr>
            <w:tcW w:w="850" w:type="dxa"/>
            <w:shd w:val="clear" w:color="auto" w:fill="BFBFBF"/>
          </w:tcPr>
          <w:p w14:paraId="1CF3630B" w14:textId="73EE9810" w:rsidR="008A4B0C" w:rsidRPr="008A4B0C" w:rsidRDefault="008A4B0C" w:rsidP="00963558">
            <w:pPr>
              <w:jc w:val="center"/>
              <w:rPr>
                <w:sz w:val="20"/>
                <w:szCs w:val="20"/>
                <w:lang w:val="en-US"/>
              </w:rPr>
            </w:pPr>
            <w:r>
              <w:rPr>
                <w:sz w:val="20"/>
                <w:szCs w:val="20"/>
                <w:lang w:val="en-US"/>
              </w:rPr>
              <w:t>4b</w:t>
            </w:r>
          </w:p>
        </w:tc>
        <w:tc>
          <w:tcPr>
            <w:tcW w:w="849" w:type="dxa"/>
            <w:shd w:val="clear" w:color="auto" w:fill="BFBFBF"/>
          </w:tcPr>
          <w:p w14:paraId="1D0A989A" w14:textId="2AA9C7D6" w:rsidR="008A4B0C" w:rsidRPr="008A4B0C" w:rsidRDefault="00CA5FB3" w:rsidP="00963558">
            <w:pPr>
              <w:jc w:val="center"/>
              <w:rPr>
                <w:sz w:val="20"/>
                <w:szCs w:val="20"/>
                <w:lang w:val="en-US"/>
              </w:rPr>
            </w:pPr>
            <w:r>
              <w:rPr>
                <w:sz w:val="20"/>
                <w:szCs w:val="20"/>
                <w:lang w:val="en-US"/>
              </w:rPr>
              <w:t>5</w:t>
            </w:r>
          </w:p>
        </w:tc>
        <w:tc>
          <w:tcPr>
            <w:tcW w:w="849" w:type="dxa"/>
            <w:shd w:val="clear" w:color="auto" w:fill="BFBFBF"/>
          </w:tcPr>
          <w:p w14:paraId="09905450" w14:textId="0F48AB0F" w:rsidR="008A4B0C" w:rsidRPr="008A4B0C" w:rsidRDefault="00CA5FB3" w:rsidP="00963558">
            <w:pPr>
              <w:jc w:val="center"/>
              <w:rPr>
                <w:sz w:val="20"/>
                <w:szCs w:val="20"/>
                <w:lang w:val="en-US"/>
              </w:rPr>
            </w:pPr>
            <w:r>
              <w:rPr>
                <w:sz w:val="20"/>
                <w:szCs w:val="20"/>
                <w:lang w:val="en-US"/>
              </w:rPr>
              <w:t>5a</w:t>
            </w:r>
          </w:p>
        </w:tc>
        <w:tc>
          <w:tcPr>
            <w:tcW w:w="849" w:type="dxa"/>
            <w:shd w:val="clear" w:color="auto" w:fill="BFBFBF"/>
          </w:tcPr>
          <w:p w14:paraId="13C8C58F" w14:textId="6E833E0B" w:rsidR="00CA5FB3" w:rsidRPr="008A4B0C" w:rsidRDefault="00CA5FB3" w:rsidP="00CA5FB3">
            <w:pPr>
              <w:jc w:val="center"/>
              <w:rPr>
                <w:sz w:val="20"/>
                <w:szCs w:val="20"/>
                <w:lang w:val="en-US"/>
              </w:rPr>
            </w:pPr>
            <w:r>
              <w:rPr>
                <w:sz w:val="20"/>
                <w:szCs w:val="20"/>
                <w:lang w:val="en-US"/>
              </w:rPr>
              <w:t>5b</w:t>
            </w:r>
          </w:p>
        </w:tc>
      </w:tr>
      <w:tr w:rsidR="00DB7D61" w:rsidRPr="008A4B0C" w14:paraId="334B10F0" w14:textId="77777777" w:rsidTr="00C33548">
        <w:trPr>
          <w:trHeight w:val="293"/>
        </w:trPr>
        <w:tc>
          <w:tcPr>
            <w:tcW w:w="1138" w:type="dxa"/>
            <w:shd w:val="clear" w:color="auto" w:fill="auto"/>
            <w:vAlign w:val="center"/>
          </w:tcPr>
          <w:p w14:paraId="46DE35DA" w14:textId="748FA448" w:rsidR="00CA5FB3" w:rsidRPr="00CA5FB3" w:rsidRDefault="00CA5FB3" w:rsidP="00CA5FB3">
            <w:pPr>
              <w:rPr>
                <w:color w:val="000000"/>
                <w:sz w:val="18"/>
                <w:szCs w:val="18"/>
              </w:rPr>
            </w:pPr>
            <w:r w:rsidRPr="00CA5FB3">
              <w:rPr>
                <w:color w:val="000000"/>
                <w:sz w:val="18"/>
                <w:szCs w:val="18"/>
              </w:rPr>
              <w:t>функционал</w:t>
            </w:r>
          </w:p>
        </w:tc>
        <w:tc>
          <w:tcPr>
            <w:tcW w:w="831" w:type="dxa"/>
            <w:shd w:val="clear" w:color="auto" w:fill="auto"/>
            <w:vAlign w:val="center"/>
          </w:tcPr>
          <w:p w14:paraId="55C4CE47" w14:textId="29629286" w:rsidR="00CA5FB3" w:rsidRPr="00CA5FB3" w:rsidRDefault="00CA5FB3" w:rsidP="00CA5FB3">
            <w:pPr>
              <w:jc w:val="center"/>
              <w:rPr>
                <w:sz w:val="18"/>
                <w:szCs w:val="18"/>
                <w:lang w:val="en-US"/>
              </w:rPr>
            </w:pPr>
            <w:r w:rsidRPr="00CA5FB3">
              <w:rPr>
                <w:color w:val="000000"/>
                <w:sz w:val="18"/>
                <w:szCs w:val="18"/>
              </w:rPr>
              <w:t>low</w:t>
            </w:r>
          </w:p>
        </w:tc>
        <w:tc>
          <w:tcPr>
            <w:tcW w:w="992" w:type="dxa"/>
            <w:shd w:val="clear" w:color="auto" w:fill="auto"/>
            <w:vAlign w:val="center"/>
          </w:tcPr>
          <w:p w14:paraId="7A2A4AB6" w14:textId="459BE5A3" w:rsidR="00CA5FB3" w:rsidRPr="00CA5FB3" w:rsidRDefault="00CA5FB3" w:rsidP="00CA5FB3">
            <w:pPr>
              <w:jc w:val="center"/>
              <w:rPr>
                <w:sz w:val="18"/>
                <w:szCs w:val="18"/>
                <w:lang w:val="en-US"/>
              </w:rPr>
            </w:pPr>
            <w:r w:rsidRPr="00CA5FB3">
              <w:rPr>
                <w:color w:val="000000"/>
                <w:sz w:val="18"/>
                <w:szCs w:val="18"/>
              </w:rPr>
              <w:t>Medium</w:t>
            </w:r>
          </w:p>
        </w:tc>
        <w:tc>
          <w:tcPr>
            <w:tcW w:w="850" w:type="dxa"/>
            <w:shd w:val="clear" w:color="auto" w:fill="auto"/>
            <w:vAlign w:val="center"/>
          </w:tcPr>
          <w:p w14:paraId="43812EEA" w14:textId="08C57895" w:rsidR="00CA5FB3" w:rsidRPr="00CA5FB3" w:rsidRDefault="00CA5FB3" w:rsidP="00CA5FB3">
            <w:pPr>
              <w:jc w:val="center"/>
              <w:rPr>
                <w:sz w:val="18"/>
                <w:szCs w:val="18"/>
                <w:lang w:val="en-US"/>
              </w:rPr>
            </w:pPr>
            <w:r w:rsidRPr="00CA5FB3">
              <w:rPr>
                <w:color w:val="000000"/>
                <w:sz w:val="18"/>
                <w:szCs w:val="18"/>
              </w:rPr>
              <w:t>All</w:t>
            </w:r>
          </w:p>
        </w:tc>
        <w:tc>
          <w:tcPr>
            <w:tcW w:w="851" w:type="dxa"/>
            <w:shd w:val="clear" w:color="auto" w:fill="auto"/>
            <w:vAlign w:val="center"/>
          </w:tcPr>
          <w:p w14:paraId="4DF19828" w14:textId="1AAFA1DB" w:rsidR="00CA5FB3" w:rsidRPr="00CA5FB3" w:rsidRDefault="00CA5FB3" w:rsidP="00CA5FB3">
            <w:pPr>
              <w:jc w:val="center"/>
              <w:rPr>
                <w:sz w:val="18"/>
                <w:szCs w:val="18"/>
                <w:lang w:val="en-US"/>
              </w:rPr>
            </w:pPr>
            <w:r w:rsidRPr="00CA5FB3">
              <w:rPr>
                <w:color w:val="000000"/>
                <w:sz w:val="18"/>
                <w:szCs w:val="18"/>
              </w:rPr>
              <w:t>Static</w:t>
            </w:r>
          </w:p>
        </w:tc>
        <w:tc>
          <w:tcPr>
            <w:tcW w:w="850" w:type="dxa"/>
            <w:vAlign w:val="center"/>
          </w:tcPr>
          <w:p w14:paraId="3D80671F" w14:textId="5EE10B19" w:rsidR="00CA5FB3" w:rsidRPr="00CA5FB3" w:rsidRDefault="00CA5FB3" w:rsidP="00CA5FB3">
            <w:pPr>
              <w:jc w:val="center"/>
              <w:rPr>
                <w:sz w:val="18"/>
                <w:szCs w:val="18"/>
                <w:lang w:val="en-US"/>
              </w:rPr>
            </w:pPr>
            <w:r w:rsidRPr="00CA5FB3">
              <w:rPr>
                <w:color w:val="000000"/>
                <w:sz w:val="18"/>
                <w:szCs w:val="18"/>
              </w:rPr>
              <w:t>Outdoor</w:t>
            </w:r>
          </w:p>
        </w:tc>
        <w:tc>
          <w:tcPr>
            <w:tcW w:w="850" w:type="dxa"/>
            <w:vAlign w:val="center"/>
          </w:tcPr>
          <w:p w14:paraId="5B478645" w14:textId="7A73B54A" w:rsidR="00CA5FB3" w:rsidRPr="00CA5FB3" w:rsidRDefault="00CA5FB3" w:rsidP="00CA5FB3">
            <w:pPr>
              <w:jc w:val="center"/>
              <w:rPr>
                <w:sz w:val="18"/>
                <w:szCs w:val="18"/>
                <w:lang w:val="en-US"/>
              </w:rPr>
            </w:pPr>
            <w:r w:rsidRPr="00CA5FB3">
              <w:rPr>
                <w:color w:val="000000"/>
                <w:sz w:val="18"/>
                <w:szCs w:val="18"/>
              </w:rPr>
              <w:t>High</w:t>
            </w:r>
          </w:p>
        </w:tc>
        <w:tc>
          <w:tcPr>
            <w:tcW w:w="849" w:type="dxa"/>
            <w:vAlign w:val="center"/>
          </w:tcPr>
          <w:p w14:paraId="50D60562" w14:textId="43FED7B6" w:rsidR="00CA5FB3" w:rsidRPr="00CA5FB3" w:rsidRDefault="00CA5FB3" w:rsidP="00CA5FB3">
            <w:pPr>
              <w:jc w:val="center"/>
              <w:rPr>
                <w:sz w:val="18"/>
                <w:szCs w:val="18"/>
                <w:lang w:val="en-US"/>
              </w:rPr>
            </w:pPr>
            <w:r w:rsidRPr="00CA5FB3">
              <w:rPr>
                <w:color w:val="000000"/>
                <w:sz w:val="18"/>
                <w:szCs w:val="18"/>
              </w:rPr>
              <w:t>Static</w:t>
            </w:r>
          </w:p>
        </w:tc>
        <w:tc>
          <w:tcPr>
            <w:tcW w:w="849" w:type="dxa"/>
            <w:vAlign w:val="center"/>
          </w:tcPr>
          <w:p w14:paraId="59AC2283" w14:textId="22A63676" w:rsidR="00CA5FB3" w:rsidRPr="00CA5FB3" w:rsidRDefault="00CA5FB3" w:rsidP="00CA5FB3">
            <w:pPr>
              <w:jc w:val="center"/>
              <w:rPr>
                <w:sz w:val="18"/>
                <w:szCs w:val="18"/>
                <w:lang w:val="en-US"/>
              </w:rPr>
            </w:pPr>
            <w:r w:rsidRPr="00CA5FB3">
              <w:rPr>
                <w:color w:val="000000"/>
                <w:sz w:val="18"/>
                <w:szCs w:val="18"/>
              </w:rPr>
              <w:t>Outdoor</w:t>
            </w:r>
          </w:p>
        </w:tc>
        <w:tc>
          <w:tcPr>
            <w:tcW w:w="849" w:type="dxa"/>
            <w:shd w:val="clear" w:color="auto" w:fill="auto"/>
            <w:vAlign w:val="center"/>
          </w:tcPr>
          <w:p w14:paraId="48670581" w14:textId="5D84226F" w:rsidR="00CA5FB3" w:rsidRPr="00CA5FB3" w:rsidRDefault="00CA5FB3" w:rsidP="00CA5FB3">
            <w:pPr>
              <w:jc w:val="center"/>
              <w:rPr>
                <w:sz w:val="18"/>
                <w:szCs w:val="18"/>
                <w:lang w:val="en-US"/>
              </w:rPr>
            </w:pPr>
            <w:r w:rsidRPr="00CA5FB3">
              <w:rPr>
                <w:color w:val="000000"/>
                <w:sz w:val="18"/>
                <w:szCs w:val="18"/>
              </w:rPr>
              <w:t>High</w:t>
            </w:r>
          </w:p>
        </w:tc>
      </w:tr>
      <w:tr w:rsidR="00DB7D61" w:rsidRPr="008A4B0C" w14:paraId="52150F8F" w14:textId="77777777" w:rsidTr="00C33548">
        <w:tc>
          <w:tcPr>
            <w:tcW w:w="1138" w:type="dxa"/>
            <w:shd w:val="clear" w:color="auto" w:fill="auto"/>
            <w:vAlign w:val="center"/>
          </w:tcPr>
          <w:p w14:paraId="61D59051" w14:textId="0CC74BF9" w:rsidR="00CA5FB3" w:rsidRPr="00CA5FB3" w:rsidRDefault="00CA5FB3" w:rsidP="00CA5FB3">
            <w:pPr>
              <w:rPr>
                <w:sz w:val="18"/>
                <w:szCs w:val="18"/>
                <w:lang w:val="en-US"/>
              </w:rPr>
            </w:pPr>
            <w:r w:rsidRPr="00CA5FB3">
              <w:rPr>
                <w:sz w:val="18"/>
                <w:szCs w:val="18"/>
              </w:rPr>
              <w:t>кол-во FXS</w:t>
            </w:r>
          </w:p>
        </w:tc>
        <w:tc>
          <w:tcPr>
            <w:tcW w:w="831" w:type="dxa"/>
            <w:shd w:val="clear" w:color="auto" w:fill="auto"/>
            <w:vAlign w:val="center"/>
          </w:tcPr>
          <w:p w14:paraId="590E580E" w14:textId="54BA3598" w:rsidR="00CA5FB3" w:rsidRPr="00CA5FB3" w:rsidRDefault="00CA5FB3" w:rsidP="00CA5FB3">
            <w:pPr>
              <w:jc w:val="center"/>
              <w:rPr>
                <w:sz w:val="18"/>
                <w:szCs w:val="18"/>
              </w:rPr>
            </w:pPr>
            <w:r w:rsidRPr="00CA5FB3">
              <w:rPr>
                <w:sz w:val="18"/>
                <w:szCs w:val="18"/>
              </w:rPr>
              <w:t>1-8</w:t>
            </w:r>
          </w:p>
        </w:tc>
        <w:tc>
          <w:tcPr>
            <w:tcW w:w="992" w:type="dxa"/>
            <w:shd w:val="clear" w:color="auto" w:fill="auto"/>
            <w:vAlign w:val="center"/>
          </w:tcPr>
          <w:p w14:paraId="1654E8C1" w14:textId="06A6F385" w:rsidR="00CA5FB3" w:rsidRPr="00CA5FB3" w:rsidRDefault="00CA5FB3" w:rsidP="00CA5FB3">
            <w:pPr>
              <w:jc w:val="center"/>
              <w:rPr>
                <w:sz w:val="18"/>
                <w:szCs w:val="18"/>
                <w:lang w:val="en-US"/>
              </w:rPr>
            </w:pPr>
            <w:r w:rsidRPr="00CA5FB3">
              <w:rPr>
                <w:sz w:val="18"/>
                <w:szCs w:val="18"/>
              </w:rPr>
              <w:t>1-8</w:t>
            </w:r>
          </w:p>
        </w:tc>
        <w:tc>
          <w:tcPr>
            <w:tcW w:w="850" w:type="dxa"/>
            <w:shd w:val="clear" w:color="auto" w:fill="auto"/>
            <w:vAlign w:val="center"/>
          </w:tcPr>
          <w:p w14:paraId="5271FB85" w14:textId="4DD8ECFD" w:rsidR="00CA5FB3" w:rsidRPr="00CA5FB3" w:rsidRDefault="00CA5FB3" w:rsidP="00CA5FB3">
            <w:pPr>
              <w:jc w:val="center"/>
              <w:rPr>
                <w:sz w:val="18"/>
                <w:szCs w:val="18"/>
                <w:lang w:val="en-US"/>
              </w:rPr>
            </w:pPr>
            <w:r w:rsidRPr="00CA5FB3">
              <w:rPr>
                <w:sz w:val="18"/>
                <w:szCs w:val="18"/>
              </w:rPr>
              <w:t>1-8</w:t>
            </w:r>
          </w:p>
        </w:tc>
        <w:tc>
          <w:tcPr>
            <w:tcW w:w="851" w:type="dxa"/>
            <w:shd w:val="clear" w:color="auto" w:fill="auto"/>
            <w:vAlign w:val="center"/>
          </w:tcPr>
          <w:p w14:paraId="79CAFB20" w14:textId="16087E2E" w:rsidR="00CA5FB3" w:rsidRPr="00CA5FB3" w:rsidRDefault="00CA5FB3" w:rsidP="00CA5FB3">
            <w:pPr>
              <w:jc w:val="center"/>
              <w:rPr>
                <w:sz w:val="18"/>
                <w:szCs w:val="18"/>
                <w:lang w:val="en-US"/>
              </w:rPr>
            </w:pPr>
            <w:r w:rsidRPr="00CA5FB3">
              <w:rPr>
                <w:sz w:val="18"/>
                <w:szCs w:val="18"/>
              </w:rPr>
              <w:t>16-32</w:t>
            </w:r>
          </w:p>
        </w:tc>
        <w:tc>
          <w:tcPr>
            <w:tcW w:w="850" w:type="dxa"/>
            <w:vAlign w:val="center"/>
          </w:tcPr>
          <w:p w14:paraId="79B14723" w14:textId="5EDD5D23" w:rsidR="00CA5FB3" w:rsidRPr="00CA5FB3" w:rsidRDefault="00CA5FB3" w:rsidP="00CA5FB3">
            <w:pPr>
              <w:jc w:val="center"/>
              <w:rPr>
                <w:sz w:val="18"/>
                <w:szCs w:val="18"/>
                <w:lang w:val="en-US"/>
              </w:rPr>
            </w:pPr>
            <w:r w:rsidRPr="00CA5FB3">
              <w:rPr>
                <w:sz w:val="18"/>
                <w:szCs w:val="18"/>
              </w:rPr>
              <w:t>16-32</w:t>
            </w:r>
          </w:p>
        </w:tc>
        <w:tc>
          <w:tcPr>
            <w:tcW w:w="850" w:type="dxa"/>
            <w:vAlign w:val="center"/>
          </w:tcPr>
          <w:p w14:paraId="5A4A73FD" w14:textId="6D4AEAEB" w:rsidR="00CA5FB3" w:rsidRPr="00CA5FB3" w:rsidRDefault="00CA5FB3" w:rsidP="00CA5FB3">
            <w:pPr>
              <w:jc w:val="center"/>
              <w:rPr>
                <w:sz w:val="18"/>
                <w:szCs w:val="18"/>
                <w:lang w:val="en-US"/>
              </w:rPr>
            </w:pPr>
            <w:r w:rsidRPr="00CA5FB3">
              <w:rPr>
                <w:sz w:val="18"/>
                <w:szCs w:val="18"/>
              </w:rPr>
              <w:t>16-32</w:t>
            </w:r>
          </w:p>
        </w:tc>
        <w:tc>
          <w:tcPr>
            <w:tcW w:w="849" w:type="dxa"/>
            <w:vAlign w:val="center"/>
          </w:tcPr>
          <w:p w14:paraId="42D88890" w14:textId="6E232617" w:rsidR="00CA5FB3" w:rsidRPr="00CA5FB3" w:rsidRDefault="00CA5FB3" w:rsidP="00CA5FB3">
            <w:pPr>
              <w:jc w:val="center"/>
              <w:rPr>
                <w:sz w:val="18"/>
                <w:szCs w:val="18"/>
                <w:lang w:val="en-US"/>
              </w:rPr>
            </w:pPr>
            <w:r w:rsidRPr="00CA5FB3">
              <w:rPr>
                <w:sz w:val="18"/>
                <w:szCs w:val="18"/>
              </w:rPr>
              <w:t>36-96</w:t>
            </w:r>
          </w:p>
        </w:tc>
        <w:tc>
          <w:tcPr>
            <w:tcW w:w="849" w:type="dxa"/>
            <w:vAlign w:val="center"/>
          </w:tcPr>
          <w:p w14:paraId="22EE3FCA" w14:textId="55792FC6" w:rsidR="00CA5FB3" w:rsidRPr="00CA5FB3" w:rsidRDefault="00CA5FB3" w:rsidP="00CA5FB3">
            <w:pPr>
              <w:jc w:val="center"/>
              <w:rPr>
                <w:sz w:val="18"/>
                <w:szCs w:val="18"/>
                <w:lang w:val="en-US"/>
              </w:rPr>
            </w:pPr>
            <w:r w:rsidRPr="00CA5FB3">
              <w:rPr>
                <w:sz w:val="18"/>
                <w:szCs w:val="18"/>
              </w:rPr>
              <w:t>36-96</w:t>
            </w:r>
          </w:p>
        </w:tc>
        <w:tc>
          <w:tcPr>
            <w:tcW w:w="849" w:type="dxa"/>
            <w:shd w:val="clear" w:color="auto" w:fill="auto"/>
            <w:vAlign w:val="center"/>
          </w:tcPr>
          <w:p w14:paraId="7B10E458" w14:textId="252A9CAB" w:rsidR="00CA5FB3" w:rsidRPr="00CA5FB3" w:rsidRDefault="00CA5FB3" w:rsidP="00CA5FB3">
            <w:pPr>
              <w:jc w:val="center"/>
              <w:rPr>
                <w:sz w:val="18"/>
                <w:szCs w:val="18"/>
                <w:lang w:val="en-US"/>
              </w:rPr>
            </w:pPr>
            <w:r w:rsidRPr="00CA5FB3">
              <w:rPr>
                <w:sz w:val="18"/>
                <w:szCs w:val="18"/>
              </w:rPr>
              <w:t>36-96</w:t>
            </w:r>
          </w:p>
        </w:tc>
      </w:tr>
      <w:tr w:rsidR="00DB7D61" w:rsidRPr="008A4B0C" w14:paraId="0559B33D" w14:textId="77777777" w:rsidTr="00C33548">
        <w:tc>
          <w:tcPr>
            <w:tcW w:w="1138" w:type="dxa"/>
            <w:shd w:val="clear" w:color="auto" w:fill="auto"/>
            <w:vAlign w:val="center"/>
          </w:tcPr>
          <w:p w14:paraId="1FD7D424" w14:textId="77777777" w:rsidR="00CA5FB3" w:rsidRPr="00CA5FB3" w:rsidRDefault="00CA5FB3" w:rsidP="00CA5FB3">
            <w:pPr>
              <w:jc w:val="center"/>
              <w:rPr>
                <w:color w:val="000000"/>
                <w:sz w:val="14"/>
                <w:szCs w:val="14"/>
              </w:rPr>
            </w:pPr>
            <w:r w:rsidRPr="00CA5FB3">
              <w:rPr>
                <w:color w:val="000000"/>
                <w:sz w:val="14"/>
                <w:szCs w:val="14"/>
              </w:rPr>
              <w:t>WAN Uplink</w:t>
            </w:r>
          </w:p>
          <w:p w14:paraId="12CB098D" w14:textId="77777777" w:rsidR="00CA5FB3" w:rsidRPr="00CA5FB3" w:rsidRDefault="00CA5FB3" w:rsidP="00CA5FB3">
            <w:pPr>
              <w:jc w:val="center"/>
              <w:rPr>
                <w:sz w:val="18"/>
                <w:szCs w:val="18"/>
              </w:rPr>
            </w:pPr>
          </w:p>
        </w:tc>
        <w:tc>
          <w:tcPr>
            <w:tcW w:w="831" w:type="dxa"/>
            <w:tcBorders>
              <w:top w:val="single" w:sz="4" w:space="0" w:color="auto"/>
              <w:left w:val="single" w:sz="4" w:space="0" w:color="auto"/>
              <w:bottom w:val="nil"/>
              <w:right w:val="single" w:sz="4" w:space="0" w:color="auto"/>
            </w:tcBorders>
            <w:shd w:val="clear" w:color="auto" w:fill="auto"/>
            <w:vAlign w:val="center"/>
          </w:tcPr>
          <w:p w14:paraId="123A1BB9" w14:textId="39B78238" w:rsidR="00CA5FB3" w:rsidRPr="00CA5FB3" w:rsidRDefault="00CA5FB3" w:rsidP="00CA5FB3">
            <w:pPr>
              <w:jc w:val="center"/>
              <w:rPr>
                <w:sz w:val="14"/>
                <w:szCs w:val="14"/>
              </w:rPr>
            </w:pPr>
            <w:r w:rsidRPr="00CA5FB3">
              <w:rPr>
                <w:color w:val="000000"/>
                <w:sz w:val="14"/>
                <w:szCs w:val="14"/>
              </w:rPr>
              <w:t>1WAN RJ-45</w:t>
            </w:r>
          </w:p>
        </w:tc>
        <w:tc>
          <w:tcPr>
            <w:tcW w:w="992" w:type="dxa"/>
            <w:tcBorders>
              <w:top w:val="single" w:sz="4" w:space="0" w:color="auto"/>
              <w:left w:val="nil"/>
              <w:bottom w:val="nil"/>
              <w:right w:val="single" w:sz="4" w:space="0" w:color="auto"/>
            </w:tcBorders>
            <w:shd w:val="clear" w:color="auto" w:fill="auto"/>
            <w:vAlign w:val="center"/>
          </w:tcPr>
          <w:p w14:paraId="5A465635" w14:textId="500B7DBA" w:rsidR="00CA5FB3" w:rsidRPr="00CA5FB3" w:rsidRDefault="00CA5FB3" w:rsidP="00CA5FB3">
            <w:pPr>
              <w:jc w:val="center"/>
              <w:rPr>
                <w:sz w:val="14"/>
                <w:szCs w:val="14"/>
              </w:rPr>
            </w:pPr>
            <w:r w:rsidRPr="00CA5FB3">
              <w:rPr>
                <w:color w:val="000000"/>
                <w:sz w:val="14"/>
                <w:szCs w:val="14"/>
              </w:rPr>
              <w:t>1WAN RJ-45</w:t>
            </w:r>
          </w:p>
        </w:tc>
        <w:tc>
          <w:tcPr>
            <w:tcW w:w="850" w:type="dxa"/>
            <w:tcBorders>
              <w:top w:val="single" w:sz="4" w:space="0" w:color="auto"/>
              <w:left w:val="nil"/>
              <w:bottom w:val="nil"/>
              <w:right w:val="single" w:sz="4" w:space="0" w:color="auto"/>
            </w:tcBorders>
            <w:shd w:val="clear" w:color="auto" w:fill="auto"/>
            <w:vAlign w:val="center"/>
          </w:tcPr>
          <w:p w14:paraId="57660C77" w14:textId="63E32B2D" w:rsidR="00CA5FB3" w:rsidRPr="00CA5FB3" w:rsidRDefault="00CA5FB3" w:rsidP="00CA5FB3">
            <w:pPr>
              <w:jc w:val="center"/>
              <w:rPr>
                <w:sz w:val="14"/>
                <w:szCs w:val="14"/>
              </w:rPr>
            </w:pPr>
            <w:r w:rsidRPr="00CA5FB3">
              <w:rPr>
                <w:color w:val="000000"/>
                <w:sz w:val="14"/>
                <w:szCs w:val="14"/>
              </w:rPr>
              <w:t>1WAN RJ-45</w:t>
            </w:r>
          </w:p>
        </w:tc>
        <w:tc>
          <w:tcPr>
            <w:tcW w:w="851" w:type="dxa"/>
            <w:shd w:val="clear" w:color="auto" w:fill="auto"/>
            <w:vAlign w:val="center"/>
          </w:tcPr>
          <w:p w14:paraId="00F90993" w14:textId="2711F6B7" w:rsidR="00CA5FB3" w:rsidRPr="00CA5FB3" w:rsidRDefault="00CA5FB3" w:rsidP="00CA5FB3">
            <w:pPr>
              <w:jc w:val="center"/>
              <w:rPr>
                <w:sz w:val="14"/>
                <w:szCs w:val="14"/>
              </w:rPr>
            </w:pPr>
            <w:r w:rsidRPr="00CA5FB3">
              <w:rPr>
                <w:color w:val="000000"/>
                <w:sz w:val="14"/>
                <w:szCs w:val="14"/>
              </w:rPr>
              <w:t>Combo 1 RJ-45+1 SFP</w:t>
            </w:r>
          </w:p>
        </w:tc>
        <w:tc>
          <w:tcPr>
            <w:tcW w:w="850" w:type="dxa"/>
            <w:vAlign w:val="center"/>
          </w:tcPr>
          <w:p w14:paraId="6CF105CC" w14:textId="77328F30" w:rsidR="00CA5FB3" w:rsidRPr="00CA5FB3" w:rsidRDefault="00CA5FB3" w:rsidP="00CA5FB3">
            <w:pPr>
              <w:jc w:val="center"/>
              <w:rPr>
                <w:sz w:val="14"/>
                <w:szCs w:val="14"/>
              </w:rPr>
            </w:pPr>
            <w:r w:rsidRPr="00CA5FB3">
              <w:rPr>
                <w:color w:val="000000"/>
                <w:sz w:val="14"/>
                <w:szCs w:val="14"/>
              </w:rPr>
              <w:t>Combo 1 RJ-45+1 SFP</w:t>
            </w:r>
          </w:p>
        </w:tc>
        <w:tc>
          <w:tcPr>
            <w:tcW w:w="850" w:type="dxa"/>
            <w:vAlign w:val="center"/>
          </w:tcPr>
          <w:p w14:paraId="75784231" w14:textId="69AC13EE" w:rsidR="00CA5FB3" w:rsidRPr="00CA5FB3" w:rsidRDefault="00CA5FB3" w:rsidP="00CA5FB3">
            <w:pPr>
              <w:jc w:val="center"/>
              <w:rPr>
                <w:sz w:val="14"/>
                <w:szCs w:val="14"/>
              </w:rPr>
            </w:pPr>
            <w:r w:rsidRPr="00CA5FB3">
              <w:rPr>
                <w:color w:val="000000"/>
                <w:sz w:val="14"/>
                <w:szCs w:val="14"/>
              </w:rPr>
              <w:t>Combo 1 RJ-45+1 SFP</w:t>
            </w:r>
          </w:p>
        </w:tc>
        <w:tc>
          <w:tcPr>
            <w:tcW w:w="849" w:type="dxa"/>
            <w:vAlign w:val="center"/>
          </w:tcPr>
          <w:p w14:paraId="21904A83" w14:textId="09857618" w:rsidR="00CA5FB3" w:rsidRPr="00CA5FB3" w:rsidRDefault="00CA5FB3" w:rsidP="00CA5FB3">
            <w:pPr>
              <w:jc w:val="center"/>
              <w:rPr>
                <w:sz w:val="14"/>
                <w:szCs w:val="14"/>
              </w:rPr>
            </w:pPr>
            <w:r w:rsidRPr="00CA5FB3">
              <w:rPr>
                <w:color w:val="000000"/>
                <w:sz w:val="14"/>
                <w:szCs w:val="14"/>
              </w:rPr>
              <w:t>Combo 2 RJ-45+2 SFP</w:t>
            </w:r>
          </w:p>
        </w:tc>
        <w:tc>
          <w:tcPr>
            <w:tcW w:w="849" w:type="dxa"/>
            <w:vAlign w:val="center"/>
          </w:tcPr>
          <w:p w14:paraId="37874F0B" w14:textId="60102805" w:rsidR="00CA5FB3" w:rsidRPr="00CA5FB3" w:rsidRDefault="00CA5FB3" w:rsidP="00CA5FB3">
            <w:pPr>
              <w:jc w:val="center"/>
              <w:rPr>
                <w:sz w:val="14"/>
                <w:szCs w:val="14"/>
              </w:rPr>
            </w:pPr>
            <w:r w:rsidRPr="00CA5FB3">
              <w:rPr>
                <w:color w:val="000000"/>
                <w:sz w:val="14"/>
                <w:szCs w:val="14"/>
              </w:rPr>
              <w:t>Combo 2 RJ-45+2 SFP</w:t>
            </w:r>
          </w:p>
        </w:tc>
        <w:tc>
          <w:tcPr>
            <w:tcW w:w="849" w:type="dxa"/>
            <w:shd w:val="clear" w:color="auto" w:fill="auto"/>
            <w:vAlign w:val="center"/>
          </w:tcPr>
          <w:p w14:paraId="5CF02F76" w14:textId="66DC3596" w:rsidR="00CA5FB3" w:rsidRPr="00CA5FB3" w:rsidRDefault="00CA5FB3" w:rsidP="00CA5FB3">
            <w:pPr>
              <w:jc w:val="center"/>
              <w:rPr>
                <w:sz w:val="14"/>
                <w:szCs w:val="14"/>
              </w:rPr>
            </w:pPr>
            <w:r w:rsidRPr="00CA5FB3">
              <w:rPr>
                <w:color w:val="000000"/>
                <w:sz w:val="14"/>
                <w:szCs w:val="14"/>
              </w:rPr>
              <w:t>Combo 2 RJ-45+2 SFP</w:t>
            </w:r>
          </w:p>
        </w:tc>
      </w:tr>
      <w:tr w:rsidR="00DB7D61" w:rsidRPr="008A4B0C" w14:paraId="5B624477" w14:textId="77777777" w:rsidTr="00C33548">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359D13DA" w14:textId="371F4A9C" w:rsidR="00CA5FB3" w:rsidRPr="00CA5FB3" w:rsidRDefault="00CA5FB3" w:rsidP="00CA5FB3">
            <w:pPr>
              <w:rPr>
                <w:sz w:val="16"/>
                <w:szCs w:val="16"/>
              </w:rPr>
            </w:pPr>
            <w:r w:rsidRPr="00CA5FB3">
              <w:rPr>
                <w:color w:val="000000"/>
                <w:sz w:val="16"/>
                <w:szCs w:val="16"/>
              </w:rPr>
              <w:t xml:space="preserve">LAN </w:t>
            </w:r>
            <w:r w:rsidR="00AB5A10">
              <w:rPr>
                <w:color w:val="000000"/>
                <w:sz w:val="16"/>
                <w:szCs w:val="16"/>
              </w:rPr>
              <w:t xml:space="preserve">порт </w:t>
            </w:r>
            <w:r w:rsidRPr="00CA5FB3">
              <w:rPr>
                <w:color w:val="000000"/>
                <w:sz w:val="16"/>
                <w:szCs w:val="16"/>
              </w:rPr>
              <w:t>управление</w:t>
            </w:r>
          </w:p>
        </w:tc>
        <w:tc>
          <w:tcPr>
            <w:tcW w:w="831" w:type="dxa"/>
            <w:tcBorders>
              <w:top w:val="single" w:sz="4" w:space="0" w:color="auto"/>
              <w:left w:val="nil"/>
              <w:bottom w:val="single" w:sz="4" w:space="0" w:color="auto"/>
              <w:right w:val="single" w:sz="4" w:space="0" w:color="auto"/>
            </w:tcBorders>
            <w:shd w:val="clear" w:color="auto" w:fill="auto"/>
            <w:vAlign w:val="center"/>
          </w:tcPr>
          <w:p w14:paraId="660F6B22" w14:textId="657EBE7E" w:rsidR="00CA5FB3" w:rsidRPr="00CA5FB3" w:rsidRDefault="00CA5FB3" w:rsidP="00CA5FB3">
            <w:pPr>
              <w:jc w:val="center"/>
              <w:rPr>
                <w:sz w:val="16"/>
                <w:szCs w:val="16"/>
              </w:rPr>
            </w:pPr>
            <w:r w:rsidRPr="00CA5FB3">
              <w:rPr>
                <w:color w:val="000000"/>
                <w:sz w:val="16"/>
                <w:szCs w:val="16"/>
              </w:rPr>
              <w:t> </w:t>
            </w:r>
            <w:r w:rsidR="00DB7D61" w:rsidRPr="00E07934">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788DE87D" w14:textId="4A4A685F" w:rsidR="00CA5FB3" w:rsidRPr="00CA5FB3" w:rsidRDefault="00AB5A10" w:rsidP="00CA5FB3">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771D0E40" w14:textId="2392F282" w:rsidR="00CA5FB3" w:rsidRPr="00CA5FB3" w:rsidRDefault="00AB5A10" w:rsidP="00CA5FB3">
            <w:pPr>
              <w:jc w:val="center"/>
              <w:rPr>
                <w:sz w:val="16"/>
                <w:szCs w:val="16"/>
              </w:rPr>
            </w:pPr>
            <w:r>
              <w:rPr>
                <w:color w:val="000000"/>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B89D6B" w14:textId="576E3194" w:rsidR="00CA5FB3" w:rsidRPr="00CA5FB3" w:rsidRDefault="00AB5A10" w:rsidP="00CA5FB3">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357BE890" w14:textId="3970D821" w:rsidR="00CA5FB3" w:rsidRPr="00CA5FB3" w:rsidRDefault="00AB5A10" w:rsidP="00CA5FB3">
            <w:pPr>
              <w:jc w:val="center"/>
              <w:rPr>
                <w:sz w:val="16"/>
                <w:szCs w:val="16"/>
              </w:rPr>
            </w:pPr>
            <w:r>
              <w:rPr>
                <w:color w:val="000000"/>
                <w:sz w:val="16"/>
                <w:szCs w:val="16"/>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6D95BC38" w14:textId="392029E7" w:rsidR="00CA5FB3" w:rsidRPr="00CA5FB3" w:rsidRDefault="00AB5A10" w:rsidP="00CA5FB3">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24629D5E" w14:textId="21F45A70" w:rsidR="00CA5FB3" w:rsidRPr="00CA5FB3" w:rsidRDefault="00AB5A10" w:rsidP="00CA5FB3">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763BDDB6" w14:textId="363E3429" w:rsidR="00CA5FB3" w:rsidRPr="00CA5FB3" w:rsidRDefault="00AB5A10" w:rsidP="00CA5FB3">
            <w:pPr>
              <w:jc w:val="center"/>
              <w:rPr>
                <w:sz w:val="16"/>
                <w:szCs w:val="16"/>
              </w:rPr>
            </w:pPr>
            <w:r>
              <w:rPr>
                <w:color w:val="000000"/>
                <w:sz w:val="16"/>
                <w:szCs w:val="16"/>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71B582A7" w14:textId="0B63C896" w:rsidR="00CA5FB3" w:rsidRPr="00CA5FB3" w:rsidRDefault="00AB5A10" w:rsidP="00CA5FB3">
            <w:pPr>
              <w:jc w:val="center"/>
              <w:rPr>
                <w:sz w:val="16"/>
                <w:szCs w:val="16"/>
              </w:rPr>
            </w:pPr>
            <w:r>
              <w:rPr>
                <w:color w:val="000000"/>
                <w:sz w:val="16"/>
                <w:szCs w:val="16"/>
              </w:rPr>
              <w:t>+</w:t>
            </w:r>
          </w:p>
        </w:tc>
      </w:tr>
      <w:tr w:rsidR="00DB7D61" w:rsidRPr="008A4B0C" w14:paraId="55EB2E4E" w14:textId="77777777" w:rsidTr="00C33548">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114CDCAD" w14:textId="120A27BE" w:rsidR="002A3ED9" w:rsidRPr="002A3ED9" w:rsidRDefault="002A3ED9" w:rsidP="002A3ED9">
            <w:pPr>
              <w:rPr>
                <w:color w:val="000000"/>
                <w:sz w:val="14"/>
                <w:szCs w:val="14"/>
              </w:rPr>
            </w:pPr>
            <w:r>
              <w:rPr>
                <w:color w:val="000000"/>
                <w:sz w:val="14"/>
                <w:szCs w:val="14"/>
              </w:rPr>
              <w:t>RS-232</w:t>
            </w:r>
          </w:p>
        </w:tc>
        <w:tc>
          <w:tcPr>
            <w:tcW w:w="831" w:type="dxa"/>
            <w:tcBorders>
              <w:top w:val="single" w:sz="4" w:space="0" w:color="auto"/>
              <w:left w:val="nil"/>
              <w:bottom w:val="single" w:sz="4" w:space="0" w:color="auto"/>
              <w:right w:val="single" w:sz="4" w:space="0" w:color="auto"/>
            </w:tcBorders>
            <w:shd w:val="clear" w:color="auto" w:fill="auto"/>
            <w:vAlign w:val="center"/>
          </w:tcPr>
          <w:p w14:paraId="4CBA87D1" w14:textId="07605082" w:rsidR="002A3ED9" w:rsidRPr="00CA5FB3" w:rsidRDefault="002A3ED9" w:rsidP="002A3ED9">
            <w:pPr>
              <w:jc w:val="center"/>
              <w:rPr>
                <w:sz w:val="14"/>
                <w:szCs w:val="14"/>
              </w:rPr>
            </w:pPr>
            <w:r w:rsidRPr="00E07934">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2AF9499C" w14:textId="52AEAD50" w:rsidR="002A3ED9" w:rsidRPr="00CA5FB3" w:rsidRDefault="002A3ED9" w:rsidP="002A3ED9">
            <w:pPr>
              <w:jc w:val="center"/>
              <w:rPr>
                <w:sz w:val="14"/>
                <w:szCs w:val="14"/>
              </w:rPr>
            </w:pPr>
            <w:r w:rsidRPr="00E07934">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3889BE63" w14:textId="161D2B00" w:rsidR="002A3ED9" w:rsidRPr="00CA5FB3" w:rsidRDefault="002A3ED9" w:rsidP="002A3ED9">
            <w:pPr>
              <w:jc w:val="center"/>
              <w:rPr>
                <w:sz w:val="14"/>
                <w:szCs w:val="14"/>
              </w:rPr>
            </w:pPr>
            <w:r w:rsidRPr="00E07934">
              <w:rPr>
                <w:color w:val="000000"/>
                <w:sz w:val="14"/>
                <w:szCs w:val="14"/>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759B834" w14:textId="6B757147" w:rsidR="002A3ED9" w:rsidRPr="00CA5FB3" w:rsidRDefault="002A3ED9" w:rsidP="002A3ED9">
            <w:pPr>
              <w:jc w:val="center"/>
              <w:rPr>
                <w:sz w:val="14"/>
                <w:szCs w:val="14"/>
              </w:rPr>
            </w:pPr>
            <w:r w:rsidRPr="00CA5FB3">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67FC6D5E" w14:textId="1387A71C" w:rsidR="002A3ED9" w:rsidRPr="00CA5FB3" w:rsidRDefault="002A3ED9" w:rsidP="002A3ED9">
            <w:pPr>
              <w:jc w:val="center"/>
              <w:rPr>
                <w:sz w:val="14"/>
                <w:szCs w:val="14"/>
              </w:rPr>
            </w:pPr>
            <w:r w:rsidRPr="00CA5FB3">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59FC9E1E" w14:textId="56228974" w:rsidR="002A3ED9" w:rsidRPr="00CA5FB3" w:rsidRDefault="002A3ED9" w:rsidP="002A3ED9">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4B4ABF1D" w14:textId="06000E65" w:rsidR="002A3ED9" w:rsidRPr="00CA5FB3" w:rsidRDefault="002A3ED9" w:rsidP="002A3ED9">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0D9289B0" w14:textId="4B34F7B5" w:rsidR="002A3ED9" w:rsidRPr="00CA5FB3" w:rsidRDefault="002A3ED9" w:rsidP="002A3ED9">
            <w:pPr>
              <w:jc w:val="center"/>
              <w:rPr>
                <w:sz w:val="14"/>
                <w:szCs w:val="14"/>
              </w:rPr>
            </w:pPr>
            <w:r w:rsidRPr="00CA5FB3">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49B8E9B9" w14:textId="4A0FAB60" w:rsidR="002A3ED9" w:rsidRPr="00CA5FB3" w:rsidRDefault="002A3ED9" w:rsidP="002A3ED9">
            <w:pPr>
              <w:jc w:val="center"/>
              <w:rPr>
                <w:sz w:val="14"/>
                <w:szCs w:val="14"/>
              </w:rPr>
            </w:pPr>
            <w:r w:rsidRPr="00CA5FB3">
              <w:rPr>
                <w:color w:val="000000"/>
                <w:sz w:val="14"/>
                <w:szCs w:val="14"/>
              </w:rPr>
              <w:t>+</w:t>
            </w:r>
          </w:p>
        </w:tc>
      </w:tr>
      <w:tr w:rsidR="00DB7D61" w:rsidRPr="008A4B0C" w14:paraId="6291B187" w14:textId="77777777" w:rsidTr="00C33548">
        <w:tc>
          <w:tcPr>
            <w:tcW w:w="1138" w:type="dxa"/>
            <w:tcBorders>
              <w:top w:val="single" w:sz="4" w:space="0" w:color="auto"/>
              <w:left w:val="single" w:sz="4" w:space="0" w:color="auto"/>
              <w:bottom w:val="single" w:sz="4" w:space="0" w:color="auto"/>
              <w:right w:val="single" w:sz="4" w:space="0" w:color="auto"/>
            </w:tcBorders>
            <w:shd w:val="clear" w:color="auto" w:fill="auto"/>
            <w:vAlign w:val="center"/>
          </w:tcPr>
          <w:p w14:paraId="59FCE2A5" w14:textId="0E89DB37" w:rsidR="002A3ED9" w:rsidRPr="00CA5FB3" w:rsidRDefault="002A3ED9" w:rsidP="002A3ED9">
            <w:pPr>
              <w:rPr>
                <w:sz w:val="14"/>
                <w:szCs w:val="14"/>
              </w:rPr>
            </w:pPr>
            <w:r w:rsidRPr="00CA5FB3">
              <w:rPr>
                <w:color w:val="000000"/>
                <w:sz w:val="14"/>
                <w:szCs w:val="14"/>
              </w:rPr>
              <w:t>Настольное исполнение</w:t>
            </w:r>
          </w:p>
        </w:tc>
        <w:tc>
          <w:tcPr>
            <w:tcW w:w="831" w:type="dxa"/>
            <w:tcBorders>
              <w:top w:val="single" w:sz="4" w:space="0" w:color="auto"/>
              <w:left w:val="nil"/>
              <w:bottom w:val="single" w:sz="4" w:space="0" w:color="auto"/>
              <w:right w:val="single" w:sz="4" w:space="0" w:color="auto"/>
            </w:tcBorders>
            <w:shd w:val="clear" w:color="auto" w:fill="auto"/>
            <w:vAlign w:val="center"/>
          </w:tcPr>
          <w:p w14:paraId="558FB9EB" w14:textId="717DECC7" w:rsidR="002A3ED9" w:rsidRPr="00CA5FB3" w:rsidRDefault="002B285C" w:rsidP="002A3ED9">
            <w:pPr>
              <w:jc w:val="center"/>
              <w:rPr>
                <w:sz w:val="14"/>
                <w:szCs w:val="14"/>
              </w:rPr>
            </w:pPr>
            <w:r>
              <w:rPr>
                <w:color w:val="000000"/>
                <w:sz w:val="14"/>
                <w:szCs w:val="14"/>
              </w:rPr>
              <w:t>+</w:t>
            </w:r>
          </w:p>
        </w:tc>
        <w:tc>
          <w:tcPr>
            <w:tcW w:w="992" w:type="dxa"/>
            <w:tcBorders>
              <w:top w:val="single" w:sz="4" w:space="0" w:color="auto"/>
              <w:left w:val="nil"/>
              <w:bottom w:val="single" w:sz="4" w:space="0" w:color="auto"/>
              <w:right w:val="single" w:sz="4" w:space="0" w:color="auto"/>
            </w:tcBorders>
            <w:shd w:val="clear" w:color="auto" w:fill="auto"/>
            <w:vAlign w:val="center"/>
          </w:tcPr>
          <w:p w14:paraId="05DC4E62" w14:textId="119E0EDA" w:rsidR="002A3ED9" w:rsidRPr="00CA5FB3" w:rsidRDefault="002B285C" w:rsidP="002A3ED9">
            <w:pPr>
              <w:jc w:val="center"/>
              <w:rPr>
                <w:sz w:val="14"/>
                <w:szCs w:val="14"/>
              </w:rPr>
            </w:pPr>
            <w:r>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6FB7A931" w14:textId="043A4CEA" w:rsidR="002A3ED9" w:rsidRPr="00CA5FB3" w:rsidRDefault="002B285C" w:rsidP="002A3ED9">
            <w:pPr>
              <w:jc w:val="center"/>
              <w:rPr>
                <w:sz w:val="14"/>
                <w:szCs w:val="14"/>
              </w:rPr>
            </w:pPr>
            <w:r>
              <w:rPr>
                <w:color w:val="000000"/>
                <w:sz w:val="14"/>
                <w:szCs w:val="14"/>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E2A15A" w14:textId="1F2A05BD" w:rsidR="002A3ED9" w:rsidRPr="00CA5FB3" w:rsidRDefault="002A3ED9" w:rsidP="002A3ED9">
            <w:pPr>
              <w:jc w:val="center"/>
              <w:rPr>
                <w:sz w:val="14"/>
                <w:szCs w:val="14"/>
              </w:rPr>
            </w:pPr>
            <w:r w:rsidRPr="00BC0ACC">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5854F0E8" w14:textId="48AEA9D6" w:rsidR="002A3ED9" w:rsidRPr="00CA5FB3" w:rsidRDefault="002A3ED9" w:rsidP="002A3ED9">
            <w:pPr>
              <w:jc w:val="center"/>
              <w:rPr>
                <w:sz w:val="14"/>
                <w:szCs w:val="14"/>
              </w:rPr>
            </w:pPr>
            <w:r w:rsidRPr="00BC0ACC">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4DAACDD2" w14:textId="3E8389B8" w:rsidR="002A3ED9" w:rsidRPr="00CA5FB3" w:rsidRDefault="002A3ED9" w:rsidP="002A3ED9">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2CA6CD74" w14:textId="5E97F748" w:rsidR="002A3ED9" w:rsidRPr="00CA5FB3" w:rsidRDefault="002A3ED9" w:rsidP="002A3ED9">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16249EA7" w14:textId="3913BB5B" w:rsidR="002A3ED9" w:rsidRPr="00CA5FB3" w:rsidRDefault="002A3ED9" w:rsidP="002A3ED9">
            <w:pPr>
              <w:jc w:val="center"/>
              <w:rPr>
                <w:sz w:val="14"/>
                <w:szCs w:val="14"/>
              </w:rPr>
            </w:pPr>
            <w:r w:rsidRPr="00BC0ACC">
              <w:rPr>
                <w:color w:val="000000"/>
                <w:sz w:val="14"/>
                <w:szCs w:val="14"/>
              </w:rPr>
              <w:t>-</w:t>
            </w:r>
          </w:p>
        </w:tc>
        <w:tc>
          <w:tcPr>
            <w:tcW w:w="849" w:type="dxa"/>
            <w:tcBorders>
              <w:top w:val="single" w:sz="4" w:space="0" w:color="auto"/>
              <w:left w:val="nil"/>
              <w:bottom w:val="single" w:sz="4" w:space="0" w:color="auto"/>
              <w:right w:val="single" w:sz="4" w:space="0" w:color="auto"/>
            </w:tcBorders>
            <w:shd w:val="clear" w:color="auto" w:fill="auto"/>
            <w:vAlign w:val="center"/>
          </w:tcPr>
          <w:p w14:paraId="15E73966" w14:textId="46D4BE78" w:rsidR="002A3ED9" w:rsidRPr="00CA5FB3" w:rsidRDefault="002A3ED9" w:rsidP="002A3ED9">
            <w:pPr>
              <w:jc w:val="center"/>
              <w:rPr>
                <w:sz w:val="14"/>
                <w:szCs w:val="14"/>
              </w:rPr>
            </w:pPr>
            <w:r w:rsidRPr="00BC0ACC">
              <w:rPr>
                <w:color w:val="000000"/>
                <w:sz w:val="14"/>
                <w:szCs w:val="14"/>
              </w:rPr>
              <w:t>-</w:t>
            </w:r>
          </w:p>
        </w:tc>
      </w:tr>
      <w:tr w:rsidR="00DB7D61" w:rsidRPr="008A4B0C" w14:paraId="546C7837"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30AC620C" w14:textId="6D30ECDB" w:rsidR="002A3ED9" w:rsidRPr="00CA5FB3" w:rsidRDefault="002A3ED9" w:rsidP="002A3ED9">
            <w:pPr>
              <w:rPr>
                <w:sz w:val="14"/>
                <w:szCs w:val="14"/>
              </w:rPr>
            </w:pPr>
            <w:r w:rsidRPr="00CA5FB3">
              <w:rPr>
                <w:color w:val="000000"/>
                <w:sz w:val="14"/>
                <w:szCs w:val="14"/>
              </w:rPr>
              <w:t>Крепление в стойку 19'</w:t>
            </w:r>
          </w:p>
        </w:tc>
        <w:tc>
          <w:tcPr>
            <w:tcW w:w="831" w:type="dxa"/>
            <w:tcBorders>
              <w:top w:val="nil"/>
              <w:left w:val="nil"/>
              <w:bottom w:val="single" w:sz="4" w:space="0" w:color="auto"/>
              <w:right w:val="single" w:sz="4" w:space="0" w:color="auto"/>
            </w:tcBorders>
            <w:shd w:val="clear" w:color="auto" w:fill="auto"/>
            <w:vAlign w:val="center"/>
          </w:tcPr>
          <w:p w14:paraId="603A39AE" w14:textId="777E74AE" w:rsidR="002A3ED9" w:rsidRPr="00CA5FB3" w:rsidRDefault="002A3ED9" w:rsidP="002A3ED9">
            <w:pPr>
              <w:jc w:val="center"/>
              <w:rPr>
                <w:sz w:val="14"/>
                <w:szCs w:val="14"/>
              </w:rPr>
            </w:pPr>
            <w:r w:rsidRPr="007D664E">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34C3A174" w14:textId="7F610B6D" w:rsidR="002A3ED9" w:rsidRPr="00CA5FB3" w:rsidRDefault="002A3ED9" w:rsidP="002A3ED9">
            <w:pPr>
              <w:jc w:val="center"/>
              <w:rPr>
                <w:sz w:val="14"/>
                <w:szCs w:val="14"/>
              </w:rPr>
            </w:pPr>
            <w:r w:rsidRPr="007D664E">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0159F6E" w14:textId="5166C917" w:rsidR="002A3ED9" w:rsidRPr="00CA5FB3" w:rsidRDefault="002B285C" w:rsidP="002A3ED9">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689212F4" w14:textId="0FFFC873" w:rsidR="002A3ED9" w:rsidRPr="00CA5FB3" w:rsidRDefault="002A3ED9" w:rsidP="002A3ED9">
            <w:pPr>
              <w:jc w:val="center"/>
              <w:rPr>
                <w:sz w:val="14"/>
                <w:szCs w:val="14"/>
              </w:rPr>
            </w:pPr>
            <w:r w:rsidRPr="00CA5FB3">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46EE0C3B" w14:textId="62B9ACE8" w:rsidR="002A3ED9" w:rsidRPr="00CA5FB3" w:rsidRDefault="002A3ED9" w:rsidP="002A3ED9">
            <w:pPr>
              <w:jc w:val="center"/>
              <w:rPr>
                <w:sz w:val="14"/>
                <w:szCs w:val="14"/>
              </w:rPr>
            </w:pPr>
            <w:r w:rsidRPr="00CA5FB3">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5581B5C" w14:textId="082B24EA" w:rsidR="002A3ED9" w:rsidRPr="00CA5FB3" w:rsidRDefault="002A3ED9" w:rsidP="002A3ED9">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01E6FCB" w14:textId="7A33D64F" w:rsidR="002A3ED9" w:rsidRPr="00CA5FB3" w:rsidRDefault="002A3ED9" w:rsidP="002A3ED9">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AB36A47" w14:textId="31B18278" w:rsidR="002A3ED9" w:rsidRPr="00CA5FB3" w:rsidRDefault="002A3ED9" w:rsidP="002A3ED9">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50011416" w14:textId="01E7137C" w:rsidR="002A3ED9" w:rsidRPr="00CA5FB3" w:rsidRDefault="002A3ED9" w:rsidP="002A3ED9">
            <w:pPr>
              <w:jc w:val="center"/>
              <w:rPr>
                <w:sz w:val="14"/>
                <w:szCs w:val="14"/>
              </w:rPr>
            </w:pPr>
            <w:r w:rsidRPr="00CA5FB3">
              <w:rPr>
                <w:color w:val="000000"/>
                <w:sz w:val="14"/>
                <w:szCs w:val="14"/>
              </w:rPr>
              <w:t>+</w:t>
            </w:r>
          </w:p>
        </w:tc>
      </w:tr>
      <w:tr w:rsidR="00DB7D61" w:rsidRPr="000C7D4F" w14:paraId="4658A431"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30ED4F52" w14:textId="0555869F" w:rsidR="0014193C" w:rsidRPr="00CA5FB3" w:rsidRDefault="0014193C" w:rsidP="0014193C">
            <w:pPr>
              <w:rPr>
                <w:color w:val="000000"/>
                <w:sz w:val="14"/>
                <w:szCs w:val="14"/>
              </w:rPr>
            </w:pPr>
            <w:r>
              <w:rPr>
                <w:color w:val="000000"/>
                <w:sz w:val="14"/>
                <w:szCs w:val="14"/>
              </w:rPr>
              <w:t>Разъём питания с фронтальной стороны</w:t>
            </w:r>
          </w:p>
        </w:tc>
        <w:tc>
          <w:tcPr>
            <w:tcW w:w="831" w:type="dxa"/>
            <w:tcBorders>
              <w:top w:val="nil"/>
              <w:left w:val="nil"/>
              <w:bottom w:val="single" w:sz="4" w:space="0" w:color="auto"/>
              <w:right w:val="single" w:sz="4" w:space="0" w:color="auto"/>
            </w:tcBorders>
            <w:shd w:val="clear" w:color="auto" w:fill="auto"/>
            <w:vAlign w:val="center"/>
          </w:tcPr>
          <w:p w14:paraId="1B08DB80" w14:textId="5B56A347" w:rsidR="0014193C" w:rsidRPr="00DB7D61" w:rsidRDefault="00DB7D61" w:rsidP="00AB5A10">
            <w:pPr>
              <w:jc w:val="center"/>
              <w:rPr>
                <w:color w:val="000000"/>
                <w:sz w:val="12"/>
                <w:szCs w:val="12"/>
              </w:rPr>
            </w:pPr>
            <w:r w:rsidRPr="00DB7D61">
              <w:rPr>
                <w:color w:val="000000"/>
                <w:sz w:val="12"/>
                <w:szCs w:val="12"/>
              </w:rPr>
              <w:t>Необязательно</w:t>
            </w:r>
          </w:p>
        </w:tc>
        <w:tc>
          <w:tcPr>
            <w:tcW w:w="992" w:type="dxa"/>
            <w:tcBorders>
              <w:top w:val="nil"/>
              <w:left w:val="nil"/>
              <w:bottom w:val="single" w:sz="4" w:space="0" w:color="auto"/>
              <w:right w:val="single" w:sz="4" w:space="0" w:color="auto"/>
            </w:tcBorders>
            <w:shd w:val="clear" w:color="auto" w:fill="auto"/>
            <w:vAlign w:val="center"/>
          </w:tcPr>
          <w:p w14:paraId="3DD987C1" w14:textId="2680F80A" w:rsidR="008F370B" w:rsidRPr="00DB7D61" w:rsidRDefault="00DB7D61" w:rsidP="0014193C">
            <w:pPr>
              <w:jc w:val="center"/>
              <w:rPr>
                <w:color w:val="000000"/>
                <w:sz w:val="12"/>
                <w:szCs w:val="12"/>
              </w:rPr>
            </w:pPr>
            <w:r w:rsidRPr="00DB7D61">
              <w:rPr>
                <w:color w:val="000000"/>
                <w:sz w:val="12"/>
                <w:szCs w:val="12"/>
              </w:rPr>
              <w:t>Необязательно</w:t>
            </w:r>
          </w:p>
        </w:tc>
        <w:tc>
          <w:tcPr>
            <w:tcW w:w="850" w:type="dxa"/>
            <w:tcBorders>
              <w:top w:val="nil"/>
              <w:left w:val="nil"/>
              <w:bottom w:val="single" w:sz="4" w:space="0" w:color="auto"/>
              <w:right w:val="single" w:sz="4" w:space="0" w:color="auto"/>
            </w:tcBorders>
            <w:shd w:val="clear" w:color="auto" w:fill="auto"/>
            <w:vAlign w:val="center"/>
          </w:tcPr>
          <w:p w14:paraId="5D39D12D" w14:textId="606FFD10" w:rsidR="008F370B" w:rsidRPr="00DB7D61" w:rsidRDefault="00DB7D61" w:rsidP="0014193C">
            <w:pPr>
              <w:jc w:val="center"/>
              <w:rPr>
                <w:color w:val="000000"/>
                <w:sz w:val="12"/>
                <w:szCs w:val="12"/>
              </w:rPr>
            </w:pPr>
            <w:r w:rsidRPr="00DB7D61">
              <w:rPr>
                <w:color w:val="000000"/>
                <w:sz w:val="12"/>
                <w:szCs w:val="12"/>
              </w:rPr>
              <w:t>Необязательно</w:t>
            </w:r>
          </w:p>
        </w:tc>
        <w:tc>
          <w:tcPr>
            <w:tcW w:w="851" w:type="dxa"/>
            <w:tcBorders>
              <w:top w:val="nil"/>
              <w:left w:val="nil"/>
              <w:bottom w:val="single" w:sz="4" w:space="0" w:color="auto"/>
              <w:right w:val="single" w:sz="4" w:space="0" w:color="auto"/>
            </w:tcBorders>
            <w:shd w:val="clear" w:color="auto" w:fill="auto"/>
            <w:vAlign w:val="center"/>
          </w:tcPr>
          <w:p w14:paraId="0E1A91EE" w14:textId="585C3722" w:rsidR="0014193C" w:rsidRPr="00CA5FB3" w:rsidRDefault="008F370B" w:rsidP="0014193C">
            <w:pPr>
              <w:jc w:val="center"/>
              <w:rPr>
                <w:color w:val="000000"/>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C5CFE20" w14:textId="265C4538" w:rsidR="0014193C" w:rsidRPr="00CA5FB3" w:rsidRDefault="0014193C" w:rsidP="0014193C">
            <w:pPr>
              <w:jc w:val="center"/>
              <w:rPr>
                <w:color w:val="000000"/>
                <w:sz w:val="14"/>
                <w:szCs w:val="14"/>
              </w:rPr>
            </w:pPr>
            <w:r w:rsidRPr="00ED12DE">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068DE0FA" w14:textId="4D747D02" w:rsidR="0014193C" w:rsidRPr="00CA5FB3" w:rsidRDefault="0014193C" w:rsidP="0014193C">
            <w:pPr>
              <w:jc w:val="center"/>
              <w:rPr>
                <w:color w:val="000000"/>
                <w:sz w:val="14"/>
                <w:szCs w:val="14"/>
              </w:rPr>
            </w:pPr>
            <w:r w:rsidRPr="00ED12DE">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BFC9803" w14:textId="47377970" w:rsidR="0014193C" w:rsidRPr="00CA5FB3" w:rsidRDefault="008F370B" w:rsidP="0014193C">
            <w:pPr>
              <w:jc w:val="center"/>
              <w:rPr>
                <w:color w:val="000000"/>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4605F9D" w14:textId="7BC95C9B" w:rsidR="0014193C" w:rsidRPr="00CA5FB3" w:rsidRDefault="0014193C" w:rsidP="0014193C">
            <w:pPr>
              <w:jc w:val="center"/>
              <w:rPr>
                <w:color w:val="000000"/>
                <w:sz w:val="14"/>
                <w:szCs w:val="14"/>
              </w:rPr>
            </w:pPr>
            <w:r w:rsidRPr="00FA28C4">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040F08A" w14:textId="534CFF8B" w:rsidR="0014193C" w:rsidRPr="00CA5FB3" w:rsidRDefault="0014193C" w:rsidP="0014193C">
            <w:pPr>
              <w:jc w:val="center"/>
              <w:rPr>
                <w:color w:val="000000"/>
                <w:sz w:val="14"/>
                <w:szCs w:val="14"/>
              </w:rPr>
            </w:pPr>
            <w:r w:rsidRPr="00FA28C4">
              <w:rPr>
                <w:color w:val="000000"/>
                <w:sz w:val="14"/>
                <w:szCs w:val="14"/>
              </w:rPr>
              <w:t>+</w:t>
            </w:r>
          </w:p>
        </w:tc>
      </w:tr>
      <w:tr w:rsidR="00DB7D61" w:rsidRPr="000C7D4F" w14:paraId="5F6D5B3F"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151052CD" w14:textId="5188B252" w:rsidR="0014193C" w:rsidRDefault="0014193C" w:rsidP="0014193C">
            <w:pPr>
              <w:rPr>
                <w:color w:val="000000"/>
                <w:sz w:val="14"/>
                <w:szCs w:val="14"/>
              </w:rPr>
            </w:pPr>
            <w:r>
              <w:rPr>
                <w:color w:val="000000"/>
                <w:sz w:val="14"/>
                <w:szCs w:val="14"/>
              </w:rPr>
              <w:t>Модульная конструкция</w:t>
            </w:r>
          </w:p>
        </w:tc>
        <w:tc>
          <w:tcPr>
            <w:tcW w:w="831" w:type="dxa"/>
            <w:tcBorders>
              <w:top w:val="nil"/>
              <w:left w:val="nil"/>
              <w:bottom w:val="single" w:sz="4" w:space="0" w:color="auto"/>
              <w:right w:val="single" w:sz="4" w:space="0" w:color="auto"/>
            </w:tcBorders>
            <w:shd w:val="clear" w:color="auto" w:fill="auto"/>
            <w:vAlign w:val="center"/>
          </w:tcPr>
          <w:p w14:paraId="2E4551D3" w14:textId="07B81169" w:rsidR="0014193C" w:rsidRPr="007D664E" w:rsidRDefault="0014193C" w:rsidP="0014193C">
            <w:pPr>
              <w:jc w:val="center"/>
              <w:rPr>
                <w:color w:val="000000"/>
                <w:sz w:val="14"/>
                <w:szCs w:val="14"/>
              </w:rPr>
            </w:pPr>
            <w:r w:rsidRPr="0078586D">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3460CCD7" w14:textId="3B80AF81" w:rsidR="0014193C" w:rsidRPr="007D664E" w:rsidRDefault="0014193C" w:rsidP="0014193C">
            <w:pPr>
              <w:jc w:val="center"/>
              <w:rPr>
                <w:color w:val="000000"/>
                <w:sz w:val="14"/>
                <w:szCs w:val="14"/>
              </w:rPr>
            </w:pPr>
            <w:r w:rsidRPr="0078586D">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009F2EFF" w14:textId="52D9B0D8" w:rsidR="0014193C" w:rsidRPr="00CA5FB3" w:rsidRDefault="0014193C" w:rsidP="0014193C">
            <w:pPr>
              <w:jc w:val="center"/>
              <w:rPr>
                <w:color w:val="000000"/>
                <w:sz w:val="14"/>
                <w:szCs w:val="14"/>
              </w:rPr>
            </w:pPr>
            <w:r w:rsidRPr="0078586D">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75DAACC6" w14:textId="0462252A" w:rsidR="0014193C" w:rsidRPr="00384993" w:rsidRDefault="0014193C" w:rsidP="0014193C">
            <w:pPr>
              <w:jc w:val="center"/>
              <w:rPr>
                <w:color w:val="000000"/>
                <w:sz w:val="14"/>
                <w:szCs w:val="14"/>
              </w:rPr>
            </w:pPr>
            <w:r w:rsidRPr="0078586D">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6123145A" w14:textId="164CC134" w:rsidR="0014193C" w:rsidRPr="00384993" w:rsidRDefault="008F370B" w:rsidP="0014193C">
            <w:pPr>
              <w:jc w:val="center"/>
              <w:rPr>
                <w:color w:val="000000"/>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19D09FC8" w14:textId="3331D140" w:rsidR="008F370B" w:rsidRPr="00384993" w:rsidRDefault="008F370B" w:rsidP="008F370B">
            <w:pPr>
              <w:jc w:val="center"/>
              <w:rPr>
                <w:color w:val="000000"/>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38E8263" w14:textId="1240D4BE" w:rsidR="008F370B" w:rsidRPr="00DB7D61" w:rsidRDefault="00DB7D61" w:rsidP="008F370B">
            <w:pPr>
              <w:jc w:val="center"/>
              <w:rPr>
                <w:color w:val="000000"/>
                <w:sz w:val="12"/>
                <w:szCs w:val="12"/>
              </w:rPr>
            </w:pPr>
            <w:r w:rsidRPr="00DB7D61">
              <w:rPr>
                <w:color w:val="000000"/>
                <w:sz w:val="12"/>
                <w:szCs w:val="12"/>
              </w:rPr>
              <w:t>Допускается</w:t>
            </w:r>
          </w:p>
        </w:tc>
        <w:tc>
          <w:tcPr>
            <w:tcW w:w="849" w:type="dxa"/>
            <w:tcBorders>
              <w:top w:val="nil"/>
              <w:left w:val="nil"/>
              <w:bottom w:val="single" w:sz="4" w:space="0" w:color="auto"/>
              <w:right w:val="single" w:sz="4" w:space="0" w:color="auto"/>
            </w:tcBorders>
            <w:shd w:val="clear" w:color="auto" w:fill="auto"/>
            <w:vAlign w:val="center"/>
          </w:tcPr>
          <w:p w14:paraId="3D2CFBCA" w14:textId="43F6D648" w:rsidR="0014193C" w:rsidRPr="00384993" w:rsidRDefault="00DB7D61" w:rsidP="0014193C">
            <w:pPr>
              <w:jc w:val="center"/>
              <w:rPr>
                <w:color w:val="000000"/>
                <w:sz w:val="14"/>
                <w:szCs w:val="14"/>
              </w:rPr>
            </w:pPr>
            <w:r w:rsidRPr="00DB7D61">
              <w:rPr>
                <w:color w:val="000000"/>
                <w:sz w:val="12"/>
                <w:szCs w:val="12"/>
              </w:rPr>
              <w:t>Допускается</w:t>
            </w:r>
          </w:p>
        </w:tc>
        <w:tc>
          <w:tcPr>
            <w:tcW w:w="849" w:type="dxa"/>
            <w:tcBorders>
              <w:top w:val="nil"/>
              <w:left w:val="nil"/>
              <w:bottom w:val="single" w:sz="4" w:space="0" w:color="auto"/>
              <w:right w:val="single" w:sz="4" w:space="0" w:color="auto"/>
            </w:tcBorders>
            <w:shd w:val="clear" w:color="auto" w:fill="auto"/>
            <w:vAlign w:val="center"/>
          </w:tcPr>
          <w:p w14:paraId="01C4368C" w14:textId="22FD4939" w:rsidR="0014193C" w:rsidRPr="00384993" w:rsidRDefault="00DB7D61" w:rsidP="0014193C">
            <w:pPr>
              <w:jc w:val="center"/>
              <w:rPr>
                <w:color w:val="000000"/>
                <w:sz w:val="14"/>
                <w:szCs w:val="14"/>
              </w:rPr>
            </w:pPr>
            <w:r w:rsidRPr="00DB7D61">
              <w:rPr>
                <w:color w:val="000000"/>
                <w:sz w:val="12"/>
                <w:szCs w:val="12"/>
              </w:rPr>
              <w:t>Допускается</w:t>
            </w:r>
          </w:p>
        </w:tc>
      </w:tr>
      <w:tr w:rsidR="00C33548" w:rsidRPr="008A4B0C" w14:paraId="3DC93D6B" w14:textId="77777777" w:rsidTr="00C33548">
        <w:tc>
          <w:tcPr>
            <w:tcW w:w="1138" w:type="dxa"/>
            <w:tcBorders>
              <w:top w:val="nil"/>
              <w:left w:val="single" w:sz="8" w:space="0" w:color="auto"/>
              <w:bottom w:val="single" w:sz="8" w:space="0" w:color="auto"/>
              <w:right w:val="single" w:sz="4" w:space="0" w:color="auto"/>
            </w:tcBorders>
            <w:shd w:val="clear" w:color="auto" w:fill="A6A6A6" w:themeFill="background1" w:themeFillShade="A6"/>
            <w:vAlign w:val="center"/>
          </w:tcPr>
          <w:p w14:paraId="438B0FE1" w14:textId="2A87D2E9" w:rsidR="00CA5FB3" w:rsidRPr="00CA5FB3" w:rsidRDefault="00CA5FB3" w:rsidP="00CA5FB3">
            <w:pPr>
              <w:rPr>
                <w:sz w:val="14"/>
                <w:szCs w:val="14"/>
              </w:rPr>
            </w:pPr>
            <w:r w:rsidRPr="00CA5FB3">
              <w:rPr>
                <w:color w:val="000000"/>
                <w:sz w:val="14"/>
                <w:szCs w:val="14"/>
              </w:rPr>
              <w:t>Поддержка протоколов и функционала</w:t>
            </w:r>
          </w:p>
        </w:tc>
        <w:tc>
          <w:tcPr>
            <w:tcW w:w="831" w:type="dxa"/>
            <w:tcBorders>
              <w:top w:val="nil"/>
              <w:left w:val="nil"/>
              <w:bottom w:val="single" w:sz="8" w:space="0" w:color="auto"/>
              <w:right w:val="single" w:sz="4" w:space="0" w:color="auto"/>
            </w:tcBorders>
            <w:shd w:val="clear" w:color="auto" w:fill="A6A6A6" w:themeFill="background1" w:themeFillShade="A6"/>
            <w:vAlign w:val="center"/>
          </w:tcPr>
          <w:p w14:paraId="48ED04A7" w14:textId="37B2FA7B" w:rsidR="00CA5FB3" w:rsidRPr="00CA5FB3" w:rsidRDefault="00CA5FB3" w:rsidP="00CA5FB3">
            <w:pPr>
              <w:jc w:val="center"/>
              <w:rPr>
                <w:sz w:val="14"/>
                <w:szCs w:val="14"/>
              </w:rPr>
            </w:pPr>
            <w:r w:rsidRPr="00CA5FB3">
              <w:rPr>
                <w:color w:val="000000"/>
                <w:sz w:val="14"/>
                <w:szCs w:val="14"/>
              </w:rPr>
              <w:t> </w:t>
            </w:r>
          </w:p>
        </w:tc>
        <w:tc>
          <w:tcPr>
            <w:tcW w:w="992" w:type="dxa"/>
            <w:tcBorders>
              <w:top w:val="nil"/>
              <w:left w:val="nil"/>
              <w:bottom w:val="single" w:sz="8" w:space="0" w:color="auto"/>
              <w:right w:val="single" w:sz="4" w:space="0" w:color="auto"/>
            </w:tcBorders>
            <w:shd w:val="clear" w:color="auto" w:fill="A6A6A6" w:themeFill="background1" w:themeFillShade="A6"/>
            <w:vAlign w:val="center"/>
          </w:tcPr>
          <w:p w14:paraId="47D8534F" w14:textId="683FFF3F" w:rsidR="00CA5FB3" w:rsidRPr="00CA5FB3" w:rsidRDefault="00CA5FB3" w:rsidP="00CA5FB3">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5100D2F8" w14:textId="7A30076C" w:rsidR="00CA5FB3" w:rsidRPr="00CA5FB3" w:rsidRDefault="00CA5FB3" w:rsidP="00CA5FB3">
            <w:pPr>
              <w:jc w:val="center"/>
              <w:rPr>
                <w:sz w:val="14"/>
                <w:szCs w:val="14"/>
              </w:rPr>
            </w:pPr>
            <w:r w:rsidRPr="00CA5FB3">
              <w:rPr>
                <w:color w:val="000000"/>
                <w:sz w:val="14"/>
                <w:szCs w:val="14"/>
              </w:rPr>
              <w:t> </w:t>
            </w:r>
          </w:p>
        </w:tc>
        <w:tc>
          <w:tcPr>
            <w:tcW w:w="851" w:type="dxa"/>
            <w:tcBorders>
              <w:top w:val="nil"/>
              <w:left w:val="nil"/>
              <w:bottom w:val="single" w:sz="8" w:space="0" w:color="auto"/>
              <w:right w:val="single" w:sz="4" w:space="0" w:color="auto"/>
            </w:tcBorders>
            <w:shd w:val="clear" w:color="auto" w:fill="A6A6A6" w:themeFill="background1" w:themeFillShade="A6"/>
            <w:vAlign w:val="center"/>
          </w:tcPr>
          <w:p w14:paraId="27AA42B2" w14:textId="1F99BDE3" w:rsidR="00CA5FB3" w:rsidRPr="00CA5FB3" w:rsidRDefault="00CA5FB3" w:rsidP="00CA5FB3">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49CD6EE5" w14:textId="6816667C" w:rsidR="00CA5FB3" w:rsidRPr="00CA5FB3" w:rsidRDefault="00CA5FB3" w:rsidP="00CA5FB3">
            <w:pPr>
              <w:jc w:val="center"/>
              <w:rPr>
                <w:sz w:val="14"/>
                <w:szCs w:val="14"/>
              </w:rPr>
            </w:pPr>
            <w:r w:rsidRPr="00CA5FB3">
              <w:rPr>
                <w:color w:val="000000"/>
                <w:sz w:val="14"/>
                <w:szCs w:val="14"/>
              </w:rPr>
              <w:t> </w:t>
            </w:r>
          </w:p>
        </w:tc>
        <w:tc>
          <w:tcPr>
            <w:tcW w:w="850" w:type="dxa"/>
            <w:tcBorders>
              <w:top w:val="nil"/>
              <w:left w:val="nil"/>
              <w:bottom w:val="single" w:sz="8" w:space="0" w:color="auto"/>
              <w:right w:val="single" w:sz="4" w:space="0" w:color="auto"/>
            </w:tcBorders>
            <w:shd w:val="clear" w:color="auto" w:fill="A6A6A6" w:themeFill="background1" w:themeFillShade="A6"/>
            <w:vAlign w:val="center"/>
          </w:tcPr>
          <w:p w14:paraId="692424ED" w14:textId="3E6685A7" w:rsidR="00CA5FB3" w:rsidRPr="00CA5FB3" w:rsidRDefault="00CA5FB3" w:rsidP="00CA5FB3">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4" w:space="0" w:color="auto"/>
            </w:tcBorders>
            <w:shd w:val="clear" w:color="auto" w:fill="A6A6A6" w:themeFill="background1" w:themeFillShade="A6"/>
            <w:vAlign w:val="center"/>
          </w:tcPr>
          <w:p w14:paraId="2AA97ADB" w14:textId="7E223301" w:rsidR="00CA5FB3" w:rsidRPr="00CA5FB3" w:rsidRDefault="00CA5FB3" w:rsidP="00CA5FB3">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4" w:space="0" w:color="auto"/>
            </w:tcBorders>
            <w:shd w:val="clear" w:color="auto" w:fill="A6A6A6" w:themeFill="background1" w:themeFillShade="A6"/>
            <w:vAlign w:val="center"/>
          </w:tcPr>
          <w:p w14:paraId="42DAE678" w14:textId="010B9751" w:rsidR="00CA5FB3" w:rsidRPr="00CA5FB3" w:rsidRDefault="00CA5FB3" w:rsidP="00CA5FB3">
            <w:pPr>
              <w:jc w:val="center"/>
              <w:rPr>
                <w:sz w:val="14"/>
                <w:szCs w:val="14"/>
              </w:rPr>
            </w:pPr>
            <w:r w:rsidRPr="00CA5FB3">
              <w:rPr>
                <w:color w:val="000000"/>
                <w:sz w:val="14"/>
                <w:szCs w:val="14"/>
              </w:rPr>
              <w:t> </w:t>
            </w:r>
          </w:p>
        </w:tc>
        <w:tc>
          <w:tcPr>
            <w:tcW w:w="849" w:type="dxa"/>
            <w:tcBorders>
              <w:top w:val="nil"/>
              <w:left w:val="nil"/>
              <w:bottom w:val="single" w:sz="8" w:space="0" w:color="auto"/>
              <w:right w:val="single" w:sz="8" w:space="0" w:color="auto"/>
            </w:tcBorders>
            <w:shd w:val="clear" w:color="auto" w:fill="A6A6A6" w:themeFill="background1" w:themeFillShade="A6"/>
            <w:vAlign w:val="center"/>
          </w:tcPr>
          <w:p w14:paraId="62C86B4C" w14:textId="34B8ABE9" w:rsidR="00CA5FB3" w:rsidRPr="00CA5FB3" w:rsidRDefault="00CA5FB3" w:rsidP="00CA5FB3">
            <w:pPr>
              <w:jc w:val="center"/>
              <w:rPr>
                <w:sz w:val="14"/>
                <w:szCs w:val="14"/>
              </w:rPr>
            </w:pPr>
            <w:r w:rsidRPr="00CA5FB3">
              <w:rPr>
                <w:color w:val="000000"/>
                <w:sz w:val="14"/>
                <w:szCs w:val="14"/>
              </w:rPr>
              <w:t> </w:t>
            </w:r>
          </w:p>
        </w:tc>
      </w:tr>
      <w:tr w:rsidR="00DB7D61" w:rsidRPr="008A4B0C" w14:paraId="22DA8A7F"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46C721D4" w14:textId="77777777" w:rsidR="00D47671" w:rsidRPr="00CA5FB3" w:rsidRDefault="00D47671" w:rsidP="00D47671">
            <w:pPr>
              <w:rPr>
                <w:sz w:val="14"/>
                <w:szCs w:val="14"/>
              </w:rPr>
            </w:pPr>
            <w:r w:rsidRPr="00CA5FB3">
              <w:rPr>
                <w:color w:val="000000"/>
                <w:sz w:val="14"/>
                <w:szCs w:val="14"/>
              </w:rPr>
              <w:t>webUI</w:t>
            </w:r>
          </w:p>
        </w:tc>
        <w:tc>
          <w:tcPr>
            <w:tcW w:w="831" w:type="dxa"/>
            <w:tcBorders>
              <w:top w:val="nil"/>
              <w:left w:val="nil"/>
              <w:bottom w:val="single" w:sz="4" w:space="0" w:color="auto"/>
              <w:right w:val="single" w:sz="4" w:space="0" w:color="auto"/>
            </w:tcBorders>
            <w:shd w:val="clear" w:color="auto" w:fill="auto"/>
            <w:vAlign w:val="center"/>
          </w:tcPr>
          <w:p w14:paraId="60698B72" w14:textId="1BEA508F" w:rsidR="00D47671" w:rsidRPr="00F70BE4" w:rsidRDefault="00D47671" w:rsidP="00D47671">
            <w:pPr>
              <w:jc w:val="center"/>
              <w:rPr>
                <w:sz w:val="14"/>
                <w:szCs w:val="14"/>
                <w:lang w:val="en-US"/>
              </w:rPr>
            </w:pPr>
            <w:r>
              <w:rPr>
                <w:color w:val="000000"/>
                <w:sz w:val="14"/>
                <w:szCs w:val="14"/>
                <w:lang w:val="en-US"/>
              </w:rPr>
              <w:t>+</w:t>
            </w:r>
          </w:p>
        </w:tc>
        <w:tc>
          <w:tcPr>
            <w:tcW w:w="992" w:type="dxa"/>
            <w:tcBorders>
              <w:top w:val="nil"/>
              <w:left w:val="nil"/>
              <w:bottom w:val="single" w:sz="4" w:space="0" w:color="auto"/>
              <w:right w:val="single" w:sz="4" w:space="0" w:color="auto"/>
            </w:tcBorders>
            <w:shd w:val="clear" w:color="auto" w:fill="auto"/>
            <w:vAlign w:val="center"/>
          </w:tcPr>
          <w:p w14:paraId="4C176E8D" w14:textId="633A6951" w:rsidR="00D47671" w:rsidRPr="00D47671" w:rsidRDefault="00D47671" w:rsidP="00D47671">
            <w:pPr>
              <w:jc w:val="center"/>
              <w:rPr>
                <w:sz w:val="14"/>
                <w:szCs w:val="14"/>
              </w:rPr>
            </w:pPr>
            <w:r>
              <w:rPr>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tcPr>
          <w:p w14:paraId="39F904C5" w14:textId="3520353D" w:rsidR="00D47671" w:rsidRPr="00CA5FB3" w:rsidRDefault="00D47671" w:rsidP="00D47671">
            <w:pPr>
              <w:jc w:val="center"/>
              <w:rPr>
                <w:sz w:val="14"/>
                <w:szCs w:val="14"/>
              </w:rPr>
            </w:pPr>
            <w:r>
              <w:rPr>
                <w:color w:val="000000"/>
                <w:sz w:val="14"/>
                <w:szCs w:val="14"/>
                <w:lang w:val="en-US"/>
              </w:rPr>
              <w:t>+</w:t>
            </w:r>
          </w:p>
        </w:tc>
        <w:tc>
          <w:tcPr>
            <w:tcW w:w="851" w:type="dxa"/>
            <w:tcBorders>
              <w:top w:val="nil"/>
              <w:left w:val="nil"/>
              <w:bottom w:val="single" w:sz="4" w:space="0" w:color="auto"/>
              <w:right w:val="single" w:sz="4" w:space="0" w:color="auto"/>
            </w:tcBorders>
            <w:shd w:val="clear" w:color="auto" w:fill="auto"/>
            <w:vAlign w:val="center"/>
          </w:tcPr>
          <w:p w14:paraId="2138C279" w14:textId="1EA35611" w:rsidR="00D47671" w:rsidRPr="00CA5FB3" w:rsidRDefault="00D47671" w:rsidP="00D47671">
            <w:pPr>
              <w:jc w:val="center"/>
              <w:rPr>
                <w:sz w:val="14"/>
                <w:szCs w:val="14"/>
              </w:rPr>
            </w:pPr>
            <w:r>
              <w:rPr>
                <w:color w:val="000000"/>
                <w:sz w:val="14"/>
                <w:szCs w:val="14"/>
                <w:lang w:val="en-US"/>
              </w:rPr>
              <w:t>+</w:t>
            </w:r>
          </w:p>
        </w:tc>
        <w:tc>
          <w:tcPr>
            <w:tcW w:w="850" w:type="dxa"/>
            <w:tcBorders>
              <w:top w:val="nil"/>
              <w:left w:val="nil"/>
              <w:bottom w:val="single" w:sz="4" w:space="0" w:color="auto"/>
              <w:right w:val="single" w:sz="4" w:space="0" w:color="auto"/>
            </w:tcBorders>
            <w:shd w:val="clear" w:color="auto" w:fill="auto"/>
            <w:vAlign w:val="center"/>
          </w:tcPr>
          <w:p w14:paraId="19896BAF" w14:textId="5A84663B" w:rsidR="00D47671" w:rsidRPr="00CA5FB3" w:rsidRDefault="00D47671" w:rsidP="00D47671">
            <w:pPr>
              <w:jc w:val="center"/>
              <w:rPr>
                <w:sz w:val="14"/>
                <w:szCs w:val="14"/>
              </w:rPr>
            </w:pPr>
            <w:r>
              <w:rPr>
                <w:color w:val="000000"/>
                <w:sz w:val="14"/>
                <w:szCs w:val="14"/>
                <w:lang w:val="en-US"/>
              </w:rPr>
              <w:t>+</w:t>
            </w:r>
          </w:p>
        </w:tc>
        <w:tc>
          <w:tcPr>
            <w:tcW w:w="850" w:type="dxa"/>
            <w:tcBorders>
              <w:top w:val="nil"/>
              <w:left w:val="nil"/>
              <w:bottom w:val="single" w:sz="4" w:space="0" w:color="auto"/>
              <w:right w:val="single" w:sz="4" w:space="0" w:color="auto"/>
            </w:tcBorders>
            <w:shd w:val="clear" w:color="auto" w:fill="auto"/>
            <w:vAlign w:val="center"/>
          </w:tcPr>
          <w:p w14:paraId="47F4D63D" w14:textId="3B9A3D19" w:rsidR="00D47671" w:rsidRPr="00CA5FB3" w:rsidRDefault="00D47671" w:rsidP="00D47671">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16CBCECF" w14:textId="5BDF07DB" w:rsidR="00D47671" w:rsidRPr="00CA5FB3" w:rsidRDefault="00D47671" w:rsidP="00D47671">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23C99D37" w14:textId="6D5A6DB3" w:rsidR="00D47671" w:rsidRPr="00CA5FB3" w:rsidRDefault="00D47671" w:rsidP="00D47671">
            <w:pPr>
              <w:jc w:val="center"/>
              <w:rPr>
                <w:sz w:val="14"/>
                <w:szCs w:val="14"/>
              </w:rPr>
            </w:pPr>
            <w:r>
              <w:rPr>
                <w:color w:val="000000"/>
                <w:sz w:val="14"/>
                <w:szCs w:val="14"/>
                <w:lang w:val="en-US"/>
              </w:rPr>
              <w:t>+</w:t>
            </w:r>
          </w:p>
        </w:tc>
        <w:tc>
          <w:tcPr>
            <w:tcW w:w="849" w:type="dxa"/>
            <w:tcBorders>
              <w:top w:val="nil"/>
              <w:left w:val="nil"/>
              <w:bottom w:val="single" w:sz="4" w:space="0" w:color="auto"/>
              <w:right w:val="single" w:sz="4" w:space="0" w:color="auto"/>
            </w:tcBorders>
            <w:shd w:val="clear" w:color="auto" w:fill="auto"/>
            <w:vAlign w:val="center"/>
          </w:tcPr>
          <w:p w14:paraId="08A0FB6F" w14:textId="0C343101" w:rsidR="00D47671" w:rsidRPr="00CA5FB3" w:rsidRDefault="00D47671" w:rsidP="00D47671">
            <w:pPr>
              <w:jc w:val="center"/>
              <w:rPr>
                <w:sz w:val="14"/>
                <w:szCs w:val="14"/>
              </w:rPr>
            </w:pPr>
            <w:r>
              <w:rPr>
                <w:color w:val="000000"/>
                <w:sz w:val="14"/>
                <w:szCs w:val="14"/>
                <w:lang w:val="en-US"/>
              </w:rPr>
              <w:t>+</w:t>
            </w:r>
          </w:p>
        </w:tc>
      </w:tr>
      <w:tr w:rsidR="00DB7D61" w:rsidRPr="008A4B0C" w14:paraId="2EF54FD6"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34FFF451" w14:textId="77777777" w:rsidR="00D47671" w:rsidRPr="00CA5FB3" w:rsidRDefault="00D47671" w:rsidP="00D47671">
            <w:pPr>
              <w:rPr>
                <w:sz w:val="14"/>
                <w:szCs w:val="14"/>
              </w:rPr>
            </w:pPr>
            <w:r w:rsidRPr="00CA5FB3">
              <w:rPr>
                <w:color w:val="000000"/>
                <w:sz w:val="14"/>
                <w:szCs w:val="14"/>
              </w:rPr>
              <w:t>telnet</w:t>
            </w:r>
          </w:p>
        </w:tc>
        <w:tc>
          <w:tcPr>
            <w:tcW w:w="831" w:type="dxa"/>
            <w:tcBorders>
              <w:top w:val="nil"/>
              <w:left w:val="nil"/>
              <w:bottom w:val="single" w:sz="4" w:space="0" w:color="auto"/>
              <w:right w:val="single" w:sz="4" w:space="0" w:color="auto"/>
            </w:tcBorders>
            <w:shd w:val="clear" w:color="auto" w:fill="auto"/>
            <w:vAlign w:val="center"/>
          </w:tcPr>
          <w:p w14:paraId="5A4C9A85" w14:textId="20F8487A" w:rsidR="00D47671" w:rsidRPr="00CA5FB3" w:rsidRDefault="002B285C" w:rsidP="00D47671">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47D0CB04" w14:textId="7FC2B884" w:rsidR="00D47671" w:rsidRPr="00CA5FB3" w:rsidRDefault="00DB7D6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009251B" w14:textId="437F7998" w:rsidR="00D47671" w:rsidRPr="00D47671" w:rsidRDefault="00D47671" w:rsidP="00D47671">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69E14FAD" w14:textId="60F92468"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03BA9C02" w14:textId="6AA241D6"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8FFAB61" w14:textId="312B5836"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735E79FB" w14:textId="6CA14D30"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A7A98E9" w14:textId="294D4BFA"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C48C68A" w14:textId="1294C9CB" w:rsidR="00D47671" w:rsidRPr="00D47671" w:rsidRDefault="00D47671" w:rsidP="00D47671">
            <w:pPr>
              <w:jc w:val="center"/>
              <w:rPr>
                <w:sz w:val="14"/>
                <w:szCs w:val="14"/>
              </w:rPr>
            </w:pPr>
            <w:r>
              <w:rPr>
                <w:color w:val="000000"/>
                <w:sz w:val="14"/>
                <w:szCs w:val="14"/>
              </w:rPr>
              <w:t>+</w:t>
            </w:r>
          </w:p>
        </w:tc>
      </w:tr>
      <w:tr w:rsidR="00DB7D61" w:rsidRPr="008A4B0C" w14:paraId="41EEDCD9"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140484F5" w14:textId="77777777" w:rsidR="00D47671" w:rsidRPr="00CA5FB3" w:rsidRDefault="00D47671" w:rsidP="00D47671">
            <w:pPr>
              <w:rPr>
                <w:sz w:val="14"/>
                <w:szCs w:val="14"/>
              </w:rPr>
            </w:pPr>
            <w:r w:rsidRPr="00CA5FB3">
              <w:rPr>
                <w:color w:val="000000"/>
                <w:sz w:val="14"/>
                <w:szCs w:val="14"/>
              </w:rPr>
              <w:t>SSH</w:t>
            </w:r>
          </w:p>
        </w:tc>
        <w:tc>
          <w:tcPr>
            <w:tcW w:w="831" w:type="dxa"/>
            <w:tcBorders>
              <w:top w:val="nil"/>
              <w:left w:val="nil"/>
              <w:bottom w:val="single" w:sz="4" w:space="0" w:color="auto"/>
              <w:right w:val="single" w:sz="4" w:space="0" w:color="auto"/>
            </w:tcBorders>
            <w:shd w:val="clear" w:color="auto" w:fill="auto"/>
            <w:vAlign w:val="center"/>
          </w:tcPr>
          <w:p w14:paraId="0C6D7809" w14:textId="491DF1E8" w:rsidR="00D47671" w:rsidRPr="00CA5FB3" w:rsidRDefault="002B285C" w:rsidP="00D47671">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5EA29A41" w14:textId="30812DF0" w:rsidR="00D47671" w:rsidRPr="00CA5FB3" w:rsidRDefault="002B285C"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1F04972B" w14:textId="564E7C1A" w:rsidR="00D47671" w:rsidRPr="00CA5FB3" w:rsidRDefault="00D47671" w:rsidP="00D47671">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0E280126" w14:textId="2A998688"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2FC0CEF2" w14:textId="5729FB48"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12CFDFFA" w14:textId="23D53FB8"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4BD026ED" w14:textId="2C23EAEC"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B723947" w14:textId="67C638B1"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380C10D7" w14:textId="67A44112" w:rsidR="00D47671" w:rsidRPr="00D47671" w:rsidRDefault="00D47671" w:rsidP="00D47671">
            <w:pPr>
              <w:jc w:val="center"/>
              <w:rPr>
                <w:sz w:val="14"/>
                <w:szCs w:val="14"/>
              </w:rPr>
            </w:pPr>
            <w:r>
              <w:rPr>
                <w:color w:val="000000"/>
                <w:sz w:val="14"/>
                <w:szCs w:val="14"/>
              </w:rPr>
              <w:t>+</w:t>
            </w:r>
          </w:p>
        </w:tc>
      </w:tr>
      <w:tr w:rsidR="00DB7D61" w:rsidRPr="008A4B0C" w14:paraId="2A2577E9"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039B5B62" w14:textId="77777777" w:rsidR="00D47671" w:rsidRPr="00CA5FB3" w:rsidRDefault="00D47671" w:rsidP="00D47671">
            <w:pPr>
              <w:rPr>
                <w:sz w:val="14"/>
                <w:szCs w:val="14"/>
              </w:rPr>
            </w:pPr>
            <w:r w:rsidRPr="00CA5FB3">
              <w:rPr>
                <w:color w:val="000000"/>
                <w:sz w:val="14"/>
                <w:szCs w:val="14"/>
              </w:rPr>
              <w:t>SNMP v2c/v3</w:t>
            </w:r>
          </w:p>
        </w:tc>
        <w:tc>
          <w:tcPr>
            <w:tcW w:w="831" w:type="dxa"/>
            <w:tcBorders>
              <w:top w:val="nil"/>
              <w:left w:val="nil"/>
              <w:bottom w:val="single" w:sz="4" w:space="0" w:color="auto"/>
              <w:right w:val="single" w:sz="4" w:space="0" w:color="auto"/>
            </w:tcBorders>
            <w:shd w:val="clear" w:color="auto" w:fill="auto"/>
            <w:vAlign w:val="center"/>
          </w:tcPr>
          <w:p w14:paraId="7A0D7D50" w14:textId="21BD9718" w:rsidR="00D47671" w:rsidRPr="00D47671" w:rsidRDefault="002B285C" w:rsidP="00D47671">
            <w:pPr>
              <w:jc w:val="center"/>
              <w:rPr>
                <w:sz w:val="14"/>
                <w:szCs w:val="14"/>
              </w:rPr>
            </w:pP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728D6789" w14:textId="2B4C73B7"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5C9EE2D" w14:textId="2006DFCC" w:rsidR="00D47671" w:rsidRPr="00D47671" w:rsidRDefault="00D47671" w:rsidP="00D47671">
            <w:pPr>
              <w:jc w:val="center"/>
              <w:rPr>
                <w:sz w:val="14"/>
                <w:szCs w:val="14"/>
              </w:rPr>
            </w:pPr>
            <w:r>
              <w:rPr>
                <w:color w:val="000000"/>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1EC3147C" w14:textId="0384ECD2"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CF58E3F" w14:textId="130DD536" w:rsidR="00D47671" w:rsidRPr="00D47671" w:rsidRDefault="00D47671" w:rsidP="00D47671">
            <w:pPr>
              <w:jc w:val="center"/>
              <w:rPr>
                <w:sz w:val="14"/>
                <w:szCs w:val="14"/>
              </w:rPr>
            </w:pP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335EDF61" w14:textId="55973DB4"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59AC5392" w14:textId="343DDAD7"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430EDEE2" w14:textId="5EFEDE03" w:rsidR="00D47671" w:rsidRPr="00D47671" w:rsidRDefault="00D47671" w:rsidP="00D47671">
            <w:pPr>
              <w:jc w:val="center"/>
              <w:rPr>
                <w:sz w:val="14"/>
                <w:szCs w:val="14"/>
              </w:rPr>
            </w:pP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2C894B96" w14:textId="320F2077" w:rsidR="00D47671" w:rsidRPr="00D47671" w:rsidRDefault="00D47671" w:rsidP="00D47671">
            <w:pPr>
              <w:jc w:val="center"/>
              <w:rPr>
                <w:sz w:val="14"/>
                <w:szCs w:val="14"/>
              </w:rPr>
            </w:pPr>
            <w:r>
              <w:rPr>
                <w:color w:val="000000"/>
                <w:sz w:val="14"/>
                <w:szCs w:val="14"/>
              </w:rPr>
              <w:t>+</w:t>
            </w:r>
          </w:p>
        </w:tc>
      </w:tr>
      <w:tr w:rsidR="00DB7D61" w:rsidRPr="008A4B0C" w14:paraId="7D0F2676"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7D649A82" w14:textId="77777777" w:rsidR="00D47671" w:rsidRPr="00CA5FB3" w:rsidRDefault="00D47671" w:rsidP="00D47671">
            <w:pPr>
              <w:rPr>
                <w:sz w:val="14"/>
                <w:szCs w:val="14"/>
              </w:rPr>
            </w:pPr>
            <w:r w:rsidRPr="00CA5FB3">
              <w:rPr>
                <w:color w:val="000000"/>
                <w:sz w:val="14"/>
                <w:szCs w:val="14"/>
              </w:rPr>
              <w:t>TR-069</w:t>
            </w:r>
          </w:p>
        </w:tc>
        <w:tc>
          <w:tcPr>
            <w:tcW w:w="831" w:type="dxa"/>
            <w:tcBorders>
              <w:top w:val="nil"/>
              <w:left w:val="nil"/>
              <w:bottom w:val="single" w:sz="4" w:space="0" w:color="auto"/>
              <w:right w:val="single" w:sz="4" w:space="0" w:color="auto"/>
            </w:tcBorders>
            <w:shd w:val="clear" w:color="auto" w:fill="auto"/>
            <w:vAlign w:val="center"/>
          </w:tcPr>
          <w:p w14:paraId="17885ED2" w14:textId="77777777" w:rsidR="00D47671" w:rsidRPr="00CA5FB3" w:rsidRDefault="00D47671" w:rsidP="00D47671">
            <w:pPr>
              <w:jc w:val="center"/>
              <w:rPr>
                <w:sz w:val="14"/>
                <w:szCs w:val="14"/>
              </w:rPr>
            </w:pPr>
            <w:r w:rsidRPr="00CA5FB3">
              <w:rPr>
                <w:color w:val="000000"/>
                <w:sz w:val="14"/>
                <w:szCs w:val="14"/>
              </w:rPr>
              <w:t> </w:t>
            </w: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65AA5FD9" w14:textId="77777777" w:rsidR="00D47671" w:rsidRPr="00CA5FB3" w:rsidRDefault="00D47671" w:rsidP="00D47671">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42C0590" w14:textId="68C07BF2" w:rsidR="00D47671" w:rsidRPr="00CA5FB3" w:rsidRDefault="00D47671" w:rsidP="00D47671">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37DE3736" w14:textId="77777777" w:rsidR="00D47671" w:rsidRPr="00CA5FB3" w:rsidRDefault="00D47671" w:rsidP="00D47671">
            <w:pPr>
              <w:jc w:val="center"/>
              <w:rPr>
                <w:sz w:val="14"/>
                <w:szCs w:val="14"/>
              </w:rPr>
            </w:pPr>
            <w:r w:rsidRPr="00CA5FB3">
              <w:rPr>
                <w:color w:val="000000"/>
                <w:sz w:val="14"/>
                <w:szCs w:val="14"/>
              </w:rPr>
              <w:t> </w:t>
            </w:r>
            <w:r>
              <w:rPr>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62F8DA8C" w14:textId="77777777" w:rsidR="00D47671" w:rsidRPr="00CA5FB3" w:rsidRDefault="00D47671" w:rsidP="00D47671">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7FE51515" w14:textId="77777777" w:rsidR="00D47671" w:rsidRPr="00CA5FB3" w:rsidRDefault="00D47671" w:rsidP="00D47671">
            <w:pPr>
              <w:jc w:val="center"/>
              <w:rPr>
                <w:sz w:val="14"/>
                <w:szCs w:val="14"/>
              </w:rPr>
            </w:pPr>
            <w:r>
              <w:rPr>
                <w:color w:val="000000"/>
                <w:sz w:val="14"/>
                <w:szCs w:val="14"/>
              </w:rPr>
              <w:t>+</w:t>
            </w:r>
            <w:r w:rsidRPr="00CA5FB3">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1266B9DF" w14:textId="77777777" w:rsidR="00D47671" w:rsidRPr="00CA5FB3" w:rsidRDefault="00D47671" w:rsidP="00D47671">
            <w:pPr>
              <w:jc w:val="center"/>
              <w:rPr>
                <w:sz w:val="14"/>
                <w:szCs w:val="14"/>
              </w:rPr>
            </w:pPr>
            <w:r w:rsidRPr="00CA5FB3">
              <w:rPr>
                <w:color w:val="000000"/>
                <w:sz w:val="14"/>
                <w:szCs w:val="14"/>
              </w:rPr>
              <w:t> </w:t>
            </w:r>
            <w:r>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09F56194" w14:textId="77777777" w:rsidR="00D47671" w:rsidRPr="00CA5FB3" w:rsidRDefault="00D47671" w:rsidP="00D47671">
            <w:pPr>
              <w:jc w:val="center"/>
              <w:rPr>
                <w:sz w:val="14"/>
                <w:szCs w:val="14"/>
              </w:rPr>
            </w:pPr>
            <w:r>
              <w:rPr>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25AD1BC5" w14:textId="77777777" w:rsidR="00D47671" w:rsidRPr="00CA5FB3" w:rsidRDefault="00D47671" w:rsidP="00D47671">
            <w:pPr>
              <w:jc w:val="center"/>
              <w:rPr>
                <w:sz w:val="14"/>
                <w:szCs w:val="14"/>
              </w:rPr>
            </w:pPr>
            <w:r>
              <w:rPr>
                <w:color w:val="000000"/>
                <w:sz w:val="14"/>
                <w:szCs w:val="14"/>
              </w:rPr>
              <w:t>+</w:t>
            </w:r>
            <w:r w:rsidRPr="00CA5FB3">
              <w:rPr>
                <w:color w:val="000000"/>
                <w:sz w:val="14"/>
                <w:szCs w:val="14"/>
              </w:rPr>
              <w:t> </w:t>
            </w:r>
          </w:p>
        </w:tc>
      </w:tr>
      <w:tr w:rsidR="00DB7D61" w:rsidRPr="008A4B0C" w14:paraId="77AE515A"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33C7796B" w14:textId="042BB54B" w:rsidR="00D47671" w:rsidRPr="00CA5FB3" w:rsidRDefault="00D47671" w:rsidP="00D47671">
            <w:pPr>
              <w:rPr>
                <w:sz w:val="14"/>
                <w:szCs w:val="14"/>
              </w:rPr>
            </w:pPr>
            <w:r w:rsidRPr="00CA5FB3">
              <w:rPr>
                <w:color w:val="000000"/>
                <w:sz w:val="14"/>
                <w:szCs w:val="14"/>
              </w:rPr>
              <w:t>PPPoE</w:t>
            </w:r>
          </w:p>
        </w:tc>
        <w:tc>
          <w:tcPr>
            <w:tcW w:w="831" w:type="dxa"/>
            <w:tcBorders>
              <w:top w:val="nil"/>
              <w:left w:val="nil"/>
              <w:bottom w:val="single" w:sz="4" w:space="0" w:color="auto"/>
              <w:right w:val="single" w:sz="4" w:space="0" w:color="auto"/>
            </w:tcBorders>
            <w:shd w:val="clear" w:color="auto" w:fill="auto"/>
            <w:vAlign w:val="center"/>
          </w:tcPr>
          <w:p w14:paraId="0689BD57" w14:textId="006E42DA" w:rsidR="00D47671" w:rsidRPr="00CA5FB3" w:rsidRDefault="00D47671" w:rsidP="00D47671">
            <w:pPr>
              <w:jc w:val="center"/>
              <w:rPr>
                <w:sz w:val="14"/>
                <w:szCs w:val="14"/>
              </w:rPr>
            </w:pPr>
            <w:r w:rsidRPr="00CA5FB3">
              <w:rPr>
                <w:color w:val="000000"/>
                <w:sz w:val="14"/>
                <w:szCs w:val="14"/>
              </w:rPr>
              <w:t> </w:t>
            </w:r>
            <w:r>
              <w:rPr>
                <w:color w:val="000000"/>
                <w:sz w:val="14"/>
                <w:szCs w:val="14"/>
              </w:rPr>
              <w:t>-</w:t>
            </w:r>
          </w:p>
        </w:tc>
        <w:tc>
          <w:tcPr>
            <w:tcW w:w="992" w:type="dxa"/>
            <w:tcBorders>
              <w:top w:val="nil"/>
              <w:left w:val="nil"/>
              <w:bottom w:val="single" w:sz="4" w:space="0" w:color="auto"/>
              <w:right w:val="single" w:sz="4" w:space="0" w:color="auto"/>
            </w:tcBorders>
            <w:shd w:val="clear" w:color="auto" w:fill="auto"/>
            <w:vAlign w:val="center"/>
          </w:tcPr>
          <w:p w14:paraId="6D31604F" w14:textId="4097A2FE" w:rsidR="00D47671" w:rsidRPr="00CA5FB3" w:rsidRDefault="00D47671" w:rsidP="00D47671">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1A48AF43" w14:textId="0317A43B" w:rsidR="00D47671" w:rsidRPr="00CA5FB3" w:rsidRDefault="00D47671" w:rsidP="00D47671">
            <w:pPr>
              <w:jc w:val="center"/>
              <w:rPr>
                <w:sz w:val="14"/>
                <w:szCs w:val="14"/>
              </w:rPr>
            </w:pPr>
            <w:r>
              <w:rPr>
                <w:sz w:val="14"/>
                <w:szCs w:val="14"/>
              </w:rPr>
              <w:t>+</w:t>
            </w:r>
          </w:p>
        </w:tc>
        <w:tc>
          <w:tcPr>
            <w:tcW w:w="851" w:type="dxa"/>
            <w:tcBorders>
              <w:top w:val="nil"/>
              <w:left w:val="nil"/>
              <w:bottom w:val="single" w:sz="4" w:space="0" w:color="auto"/>
              <w:right w:val="single" w:sz="4" w:space="0" w:color="auto"/>
            </w:tcBorders>
            <w:shd w:val="clear" w:color="auto" w:fill="auto"/>
            <w:vAlign w:val="center"/>
          </w:tcPr>
          <w:p w14:paraId="71785ADA" w14:textId="513C8A67" w:rsidR="00D47671" w:rsidRPr="00CA5FB3" w:rsidRDefault="00D47671" w:rsidP="00D47671">
            <w:pPr>
              <w:jc w:val="center"/>
              <w:rPr>
                <w:sz w:val="14"/>
                <w:szCs w:val="14"/>
              </w:rPr>
            </w:pPr>
            <w:r>
              <w:rPr>
                <w:color w:val="000000"/>
                <w:sz w:val="14"/>
                <w:szCs w:val="14"/>
              </w:rPr>
              <w:t>-</w:t>
            </w:r>
            <w:r w:rsidRPr="00CA5FB3">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31426245" w14:textId="155B8289" w:rsidR="00D47671" w:rsidRPr="00CA5FB3" w:rsidRDefault="00D47671" w:rsidP="00D47671">
            <w:pPr>
              <w:jc w:val="center"/>
              <w:rPr>
                <w:sz w:val="14"/>
                <w:szCs w:val="14"/>
              </w:rPr>
            </w:pPr>
            <w:r>
              <w:rPr>
                <w:sz w:val="14"/>
                <w:szCs w:val="14"/>
              </w:rPr>
              <w:t>+</w:t>
            </w:r>
          </w:p>
        </w:tc>
        <w:tc>
          <w:tcPr>
            <w:tcW w:w="850" w:type="dxa"/>
            <w:tcBorders>
              <w:top w:val="nil"/>
              <w:left w:val="nil"/>
              <w:bottom w:val="single" w:sz="4" w:space="0" w:color="auto"/>
              <w:right w:val="single" w:sz="4" w:space="0" w:color="auto"/>
            </w:tcBorders>
            <w:shd w:val="clear" w:color="auto" w:fill="auto"/>
            <w:vAlign w:val="center"/>
          </w:tcPr>
          <w:p w14:paraId="5AC0BB52" w14:textId="15B9D6F1" w:rsidR="00D47671" w:rsidRPr="00CA5FB3" w:rsidRDefault="00D47671" w:rsidP="00D47671">
            <w:pPr>
              <w:jc w:val="center"/>
              <w:rPr>
                <w:sz w:val="14"/>
                <w:szCs w:val="14"/>
              </w:rPr>
            </w:pPr>
            <w:r>
              <w:rPr>
                <w:color w:val="000000"/>
                <w:sz w:val="14"/>
                <w:szCs w:val="14"/>
              </w:rPr>
              <w:t>+</w:t>
            </w:r>
            <w:r w:rsidRPr="00CA5FB3">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2EDF12DB" w14:textId="6584EC6E" w:rsidR="00D47671" w:rsidRPr="002A3ED9" w:rsidRDefault="00D47671" w:rsidP="00D47671">
            <w:pPr>
              <w:jc w:val="center"/>
              <w:rPr>
                <w:sz w:val="14"/>
                <w:szCs w:val="14"/>
              </w:rPr>
            </w:pPr>
            <w:r w:rsidRPr="002A3ED9">
              <w:rPr>
                <w:sz w:val="14"/>
                <w:szCs w:val="14"/>
              </w:rPr>
              <w:t xml:space="preserve"> -</w:t>
            </w:r>
          </w:p>
        </w:tc>
        <w:tc>
          <w:tcPr>
            <w:tcW w:w="849" w:type="dxa"/>
            <w:tcBorders>
              <w:top w:val="nil"/>
              <w:left w:val="nil"/>
              <w:bottom w:val="single" w:sz="4" w:space="0" w:color="auto"/>
              <w:right w:val="single" w:sz="4" w:space="0" w:color="auto"/>
            </w:tcBorders>
            <w:shd w:val="clear" w:color="auto" w:fill="auto"/>
            <w:vAlign w:val="center"/>
          </w:tcPr>
          <w:p w14:paraId="3EE31BC6" w14:textId="72AB753E" w:rsidR="00D47671" w:rsidRPr="002A3ED9" w:rsidRDefault="00D47671" w:rsidP="00D47671">
            <w:pPr>
              <w:jc w:val="center"/>
              <w:rPr>
                <w:sz w:val="14"/>
                <w:szCs w:val="14"/>
              </w:rPr>
            </w:pPr>
            <w:r>
              <w:rPr>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29AD47F5" w14:textId="506F8D09" w:rsidR="00D47671" w:rsidRPr="00CA5FB3" w:rsidRDefault="00D47671" w:rsidP="00D47671">
            <w:pPr>
              <w:jc w:val="center"/>
              <w:rPr>
                <w:sz w:val="14"/>
                <w:szCs w:val="14"/>
              </w:rPr>
            </w:pPr>
            <w:r>
              <w:rPr>
                <w:color w:val="000000"/>
                <w:sz w:val="14"/>
                <w:szCs w:val="14"/>
              </w:rPr>
              <w:t>+</w:t>
            </w:r>
            <w:r w:rsidRPr="00CA5FB3">
              <w:rPr>
                <w:color w:val="000000"/>
                <w:sz w:val="14"/>
                <w:szCs w:val="14"/>
              </w:rPr>
              <w:t> </w:t>
            </w:r>
          </w:p>
        </w:tc>
      </w:tr>
      <w:tr w:rsidR="00DB7D61" w:rsidRPr="008A4B0C" w14:paraId="4FB44F86"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279172CF" w14:textId="10428FA1" w:rsidR="00D47671" w:rsidRPr="00CA5FB3" w:rsidRDefault="00D47671" w:rsidP="00D47671">
            <w:pPr>
              <w:rPr>
                <w:sz w:val="14"/>
                <w:szCs w:val="14"/>
              </w:rPr>
            </w:pPr>
            <w:r>
              <w:rPr>
                <w:color w:val="000000"/>
                <w:sz w:val="14"/>
                <w:szCs w:val="14"/>
              </w:rPr>
              <w:t xml:space="preserve">Поддержка </w:t>
            </w:r>
            <w:r w:rsidRPr="00CA5FB3">
              <w:rPr>
                <w:color w:val="000000"/>
                <w:sz w:val="14"/>
                <w:szCs w:val="14"/>
              </w:rPr>
              <w:t>опций DHCP</w:t>
            </w:r>
          </w:p>
        </w:tc>
        <w:tc>
          <w:tcPr>
            <w:tcW w:w="831" w:type="dxa"/>
            <w:tcBorders>
              <w:top w:val="nil"/>
              <w:left w:val="nil"/>
              <w:bottom w:val="single" w:sz="4" w:space="0" w:color="auto"/>
              <w:right w:val="single" w:sz="4" w:space="0" w:color="auto"/>
            </w:tcBorders>
            <w:shd w:val="clear" w:color="auto" w:fill="auto"/>
            <w:vAlign w:val="center"/>
          </w:tcPr>
          <w:p w14:paraId="11EE3E7A" w14:textId="2A0C41B0" w:rsidR="00D47671" w:rsidRPr="00F70BE4" w:rsidRDefault="00D47671" w:rsidP="00D47671">
            <w:pPr>
              <w:jc w:val="center"/>
              <w:rPr>
                <w:sz w:val="14"/>
                <w:szCs w:val="14"/>
              </w:rPr>
            </w:pPr>
            <w:r w:rsidRPr="00CA5FB3">
              <w:rPr>
                <w:color w:val="000000"/>
                <w:sz w:val="14"/>
                <w:szCs w:val="14"/>
              </w:rPr>
              <w:t> </w:t>
            </w:r>
            <w:r w:rsidRPr="00F70BE4">
              <w:rPr>
                <w:color w:val="000000"/>
                <w:sz w:val="14"/>
                <w:szCs w:val="14"/>
              </w:rPr>
              <w:t>15, 60, 120, 121</w:t>
            </w:r>
          </w:p>
        </w:tc>
        <w:tc>
          <w:tcPr>
            <w:tcW w:w="992" w:type="dxa"/>
            <w:tcBorders>
              <w:top w:val="nil"/>
              <w:left w:val="nil"/>
              <w:bottom w:val="single" w:sz="4" w:space="0" w:color="auto"/>
              <w:right w:val="single" w:sz="4" w:space="0" w:color="auto"/>
            </w:tcBorders>
            <w:shd w:val="clear" w:color="auto" w:fill="auto"/>
            <w:vAlign w:val="center"/>
          </w:tcPr>
          <w:p w14:paraId="7BDF8889" w14:textId="0A42D6BA" w:rsidR="00D47671" w:rsidRPr="00CA5FB3" w:rsidRDefault="00D47671" w:rsidP="00D47671">
            <w:pPr>
              <w:jc w:val="center"/>
              <w:rPr>
                <w:sz w:val="14"/>
                <w:szCs w:val="14"/>
              </w:rPr>
            </w:pPr>
            <w:r w:rsidRPr="00F70BE4">
              <w:rPr>
                <w:color w:val="000000"/>
                <w:sz w:val="14"/>
                <w:szCs w:val="14"/>
              </w:rPr>
              <w:t>6, 12, 15,</w:t>
            </w:r>
            <w:r w:rsidR="002270AE">
              <w:rPr>
                <w:color w:val="000000"/>
                <w:sz w:val="14"/>
                <w:szCs w:val="14"/>
              </w:rPr>
              <w:t>43</w:t>
            </w:r>
            <w:r w:rsidRPr="00F70BE4">
              <w:rPr>
                <w:color w:val="000000"/>
                <w:sz w:val="14"/>
                <w:szCs w:val="14"/>
              </w:rPr>
              <w:t xml:space="preserve">  60, 82, 120, 121</w:t>
            </w:r>
            <w:r w:rsidRPr="00CA5FB3">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4985F524" w14:textId="13690EAF" w:rsidR="00D47671" w:rsidRPr="00F70BE4" w:rsidRDefault="00D47671" w:rsidP="00D47671">
            <w:pPr>
              <w:jc w:val="center"/>
              <w:rPr>
                <w:sz w:val="14"/>
                <w:szCs w:val="14"/>
              </w:rPr>
            </w:pPr>
            <w:r w:rsidRPr="00F70BE4">
              <w:rPr>
                <w:color w:val="000000"/>
                <w:sz w:val="14"/>
                <w:szCs w:val="14"/>
              </w:rPr>
              <w:t> 6, 12, 15, 42, 43, 60, 82, 120, 121</w:t>
            </w:r>
          </w:p>
        </w:tc>
        <w:tc>
          <w:tcPr>
            <w:tcW w:w="851" w:type="dxa"/>
            <w:tcBorders>
              <w:top w:val="nil"/>
              <w:left w:val="nil"/>
              <w:bottom w:val="single" w:sz="4" w:space="0" w:color="auto"/>
              <w:right w:val="single" w:sz="4" w:space="0" w:color="auto"/>
            </w:tcBorders>
            <w:shd w:val="clear" w:color="auto" w:fill="auto"/>
            <w:vAlign w:val="center"/>
          </w:tcPr>
          <w:p w14:paraId="331A4C35" w14:textId="028E7DD1" w:rsidR="00D47671" w:rsidRPr="00CA5FB3" w:rsidRDefault="00D47671" w:rsidP="00D47671">
            <w:pPr>
              <w:jc w:val="center"/>
              <w:rPr>
                <w:sz w:val="14"/>
                <w:szCs w:val="14"/>
              </w:rPr>
            </w:pPr>
            <w:r w:rsidRPr="00E179E5">
              <w:rPr>
                <w:color w:val="000000"/>
                <w:sz w:val="14"/>
                <w:szCs w:val="14"/>
              </w:rPr>
              <w:t>6, 12, 15,  60, 82, 120, 121 </w:t>
            </w:r>
          </w:p>
        </w:tc>
        <w:tc>
          <w:tcPr>
            <w:tcW w:w="850" w:type="dxa"/>
            <w:tcBorders>
              <w:top w:val="nil"/>
              <w:left w:val="nil"/>
              <w:bottom w:val="single" w:sz="4" w:space="0" w:color="auto"/>
              <w:right w:val="single" w:sz="4" w:space="0" w:color="auto"/>
            </w:tcBorders>
            <w:shd w:val="clear" w:color="auto" w:fill="auto"/>
            <w:vAlign w:val="center"/>
          </w:tcPr>
          <w:p w14:paraId="12EA56D6" w14:textId="2B7C3593" w:rsidR="00D47671" w:rsidRPr="00CA5FB3" w:rsidRDefault="002270AE" w:rsidP="00D47671">
            <w:pPr>
              <w:jc w:val="center"/>
              <w:rPr>
                <w:sz w:val="14"/>
                <w:szCs w:val="14"/>
              </w:rPr>
            </w:pPr>
            <w:r>
              <w:rPr>
                <w:color w:val="000000"/>
                <w:sz w:val="14"/>
                <w:szCs w:val="14"/>
              </w:rPr>
              <w:t>6, 12, 15,43,</w:t>
            </w:r>
            <w:r w:rsidR="00D47671" w:rsidRPr="00E179E5">
              <w:rPr>
                <w:color w:val="000000"/>
                <w:sz w:val="14"/>
                <w:szCs w:val="14"/>
              </w:rPr>
              <w:t xml:space="preserve"> 60, 82, 120, 121 </w:t>
            </w:r>
          </w:p>
        </w:tc>
        <w:tc>
          <w:tcPr>
            <w:tcW w:w="850" w:type="dxa"/>
            <w:tcBorders>
              <w:top w:val="nil"/>
              <w:left w:val="nil"/>
              <w:bottom w:val="single" w:sz="4" w:space="0" w:color="auto"/>
              <w:right w:val="single" w:sz="4" w:space="0" w:color="auto"/>
            </w:tcBorders>
            <w:shd w:val="clear" w:color="auto" w:fill="auto"/>
            <w:vAlign w:val="center"/>
          </w:tcPr>
          <w:p w14:paraId="43121174" w14:textId="0D37ED5A" w:rsidR="00D47671" w:rsidRPr="00CA5FB3" w:rsidRDefault="00D47671" w:rsidP="00D47671">
            <w:pPr>
              <w:jc w:val="center"/>
              <w:rPr>
                <w:sz w:val="14"/>
                <w:szCs w:val="14"/>
              </w:rPr>
            </w:pPr>
            <w:r w:rsidRPr="00F70BE4">
              <w:rPr>
                <w:color w:val="000000"/>
                <w:sz w:val="14"/>
                <w:szCs w:val="14"/>
              </w:rPr>
              <w:t>6, 12, 15, 42, 43, 60, 82, 120, 121</w:t>
            </w:r>
          </w:p>
        </w:tc>
        <w:tc>
          <w:tcPr>
            <w:tcW w:w="849" w:type="dxa"/>
            <w:tcBorders>
              <w:top w:val="nil"/>
              <w:left w:val="nil"/>
              <w:bottom w:val="single" w:sz="4" w:space="0" w:color="auto"/>
              <w:right w:val="single" w:sz="4" w:space="0" w:color="auto"/>
            </w:tcBorders>
            <w:shd w:val="clear" w:color="auto" w:fill="auto"/>
            <w:vAlign w:val="center"/>
          </w:tcPr>
          <w:p w14:paraId="27347472" w14:textId="289D6503" w:rsidR="00D47671" w:rsidRPr="00CA5FB3" w:rsidRDefault="00D47671" w:rsidP="00D47671">
            <w:pPr>
              <w:jc w:val="center"/>
              <w:rPr>
                <w:sz w:val="14"/>
                <w:szCs w:val="14"/>
              </w:rPr>
            </w:pPr>
            <w:r w:rsidRPr="00E179E5">
              <w:rPr>
                <w:color w:val="000000"/>
                <w:sz w:val="14"/>
                <w:szCs w:val="14"/>
              </w:rPr>
              <w:t>6, 12, 15,  60, 82, 120, 121 </w:t>
            </w:r>
          </w:p>
        </w:tc>
        <w:tc>
          <w:tcPr>
            <w:tcW w:w="849" w:type="dxa"/>
            <w:tcBorders>
              <w:top w:val="nil"/>
              <w:left w:val="nil"/>
              <w:bottom w:val="single" w:sz="4" w:space="0" w:color="auto"/>
              <w:right w:val="single" w:sz="4" w:space="0" w:color="auto"/>
            </w:tcBorders>
            <w:shd w:val="clear" w:color="auto" w:fill="auto"/>
            <w:vAlign w:val="center"/>
          </w:tcPr>
          <w:p w14:paraId="22640312" w14:textId="1EA5A4A4" w:rsidR="00D47671" w:rsidRPr="00CA5FB3" w:rsidRDefault="00D47671" w:rsidP="00D47671">
            <w:pPr>
              <w:jc w:val="center"/>
              <w:rPr>
                <w:sz w:val="14"/>
                <w:szCs w:val="14"/>
              </w:rPr>
            </w:pPr>
            <w:r w:rsidRPr="00E179E5">
              <w:rPr>
                <w:color w:val="000000"/>
                <w:sz w:val="14"/>
                <w:szCs w:val="14"/>
              </w:rPr>
              <w:t xml:space="preserve">6, 12, 15, </w:t>
            </w:r>
            <w:r w:rsidR="002270AE">
              <w:rPr>
                <w:color w:val="000000"/>
                <w:sz w:val="14"/>
                <w:szCs w:val="14"/>
              </w:rPr>
              <w:t>43,</w:t>
            </w:r>
            <w:r w:rsidRPr="00E179E5">
              <w:rPr>
                <w:color w:val="000000"/>
                <w:sz w:val="14"/>
                <w:szCs w:val="14"/>
              </w:rPr>
              <w:t xml:space="preserve"> 60, 82, 120, 121 </w:t>
            </w:r>
          </w:p>
        </w:tc>
        <w:tc>
          <w:tcPr>
            <w:tcW w:w="849" w:type="dxa"/>
            <w:tcBorders>
              <w:top w:val="nil"/>
              <w:left w:val="nil"/>
              <w:bottom w:val="single" w:sz="4" w:space="0" w:color="auto"/>
              <w:right w:val="single" w:sz="4" w:space="0" w:color="auto"/>
            </w:tcBorders>
            <w:shd w:val="clear" w:color="auto" w:fill="auto"/>
            <w:vAlign w:val="center"/>
          </w:tcPr>
          <w:p w14:paraId="71D69237" w14:textId="3184E459" w:rsidR="00D47671" w:rsidRPr="00CA5FB3" w:rsidRDefault="00D47671" w:rsidP="00D47671">
            <w:pPr>
              <w:jc w:val="center"/>
              <w:rPr>
                <w:sz w:val="14"/>
                <w:szCs w:val="14"/>
              </w:rPr>
            </w:pPr>
            <w:r w:rsidRPr="00F70BE4">
              <w:rPr>
                <w:color w:val="000000"/>
                <w:sz w:val="14"/>
                <w:szCs w:val="14"/>
              </w:rPr>
              <w:t>6, 12, 15, 42, 43, 60, 82, 120, 121</w:t>
            </w:r>
          </w:p>
        </w:tc>
      </w:tr>
      <w:tr w:rsidR="00C33548" w:rsidRPr="008A4B0C" w14:paraId="05E9C15C"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4EF7161E" w14:textId="58515833" w:rsidR="00C33548" w:rsidRPr="00C33548" w:rsidRDefault="00C33548" w:rsidP="00C33548">
            <w:pPr>
              <w:rPr>
                <w:color w:val="000000"/>
                <w:sz w:val="14"/>
                <w:szCs w:val="14"/>
                <w:lang w:val="en-US"/>
              </w:rPr>
            </w:pPr>
            <w:r>
              <w:rPr>
                <w:color w:val="000000"/>
                <w:sz w:val="14"/>
                <w:szCs w:val="14"/>
              </w:rPr>
              <w:t>Поддержка</w:t>
            </w:r>
            <w:r>
              <w:rPr>
                <w:color w:val="000000"/>
                <w:sz w:val="14"/>
                <w:szCs w:val="14"/>
                <w:lang w:val="en-US"/>
              </w:rPr>
              <w:t xml:space="preserve"> SIP</w:t>
            </w:r>
          </w:p>
        </w:tc>
        <w:tc>
          <w:tcPr>
            <w:tcW w:w="831" w:type="dxa"/>
            <w:tcBorders>
              <w:top w:val="nil"/>
              <w:left w:val="nil"/>
              <w:bottom w:val="single" w:sz="4" w:space="0" w:color="auto"/>
              <w:right w:val="single" w:sz="4" w:space="0" w:color="auto"/>
            </w:tcBorders>
            <w:shd w:val="clear" w:color="auto" w:fill="auto"/>
            <w:vAlign w:val="center"/>
          </w:tcPr>
          <w:p w14:paraId="78185323" w14:textId="194D49E7" w:rsidR="00C33548" w:rsidRPr="00C33548" w:rsidRDefault="00C33548" w:rsidP="00C33548">
            <w:pPr>
              <w:jc w:val="center"/>
              <w:rPr>
                <w:color w:val="000000"/>
                <w:sz w:val="10"/>
                <w:szCs w:val="10"/>
                <w:lang w:val="en-US"/>
              </w:rPr>
            </w:pPr>
            <w:r w:rsidRPr="00C33548">
              <w:rPr>
                <w:sz w:val="10"/>
                <w:szCs w:val="10"/>
              </w:rPr>
              <w:t>Обязательно</w:t>
            </w:r>
          </w:p>
        </w:tc>
        <w:tc>
          <w:tcPr>
            <w:tcW w:w="992" w:type="dxa"/>
            <w:tcBorders>
              <w:top w:val="nil"/>
              <w:left w:val="nil"/>
              <w:bottom w:val="single" w:sz="4" w:space="0" w:color="auto"/>
              <w:right w:val="single" w:sz="4" w:space="0" w:color="auto"/>
            </w:tcBorders>
            <w:shd w:val="clear" w:color="auto" w:fill="auto"/>
            <w:vAlign w:val="center"/>
          </w:tcPr>
          <w:p w14:paraId="583A688A" w14:textId="6624C402" w:rsidR="00C33548" w:rsidRPr="00C33548" w:rsidRDefault="00C33548" w:rsidP="00C33548">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53C955AA" w14:textId="767E1A14" w:rsidR="00C33548" w:rsidRPr="00C33548" w:rsidRDefault="00C33548" w:rsidP="00C33548">
            <w:pPr>
              <w:jc w:val="center"/>
              <w:rPr>
                <w:color w:val="000000"/>
                <w:sz w:val="10"/>
                <w:szCs w:val="10"/>
              </w:rPr>
            </w:pPr>
            <w:r w:rsidRPr="00C33548">
              <w:rPr>
                <w:sz w:val="10"/>
                <w:szCs w:val="10"/>
              </w:rPr>
              <w:t>Обязательно</w:t>
            </w:r>
          </w:p>
        </w:tc>
        <w:tc>
          <w:tcPr>
            <w:tcW w:w="851" w:type="dxa"/>
            <w:tcBorders>
              <w:top w:val="nil"/>
              <w:left w:val="nil"/>
              <w:bottom w:val="single" w:sz="4" w:space="0" w:color="auto"/>
              <w:right w:val="single" w:sz="4" w:space="0" w:color="auto"/>
            </w:tcBorders>
            <w:shd w:val="clear" w:color="auto" w:fill="auto"/>
            <w:vAlign w:val="center"/>
          </w:tcPr>
          <w:p w14:paraId="6DE84B4C" w14:textId="54C99F46" w:rsidR="00C33548" w:rsidRPr="00C33548" w:rsidRDefault="00C33548" w:rsidP="00C33548">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039D9C12" w14:textId="76FBBCEF" w:rsidR="00C33548" w:rsidRPr="00C33548" w:rsidRDefault="00C33548" w:rsidP="00C33548">
            <w:pPr>
              <w:jc w:val="center"/>
              <w:rPr>
                <w:color w:val="000000"/>
                <w:sz w:val="10"/>
                <w:szCs w:val="10"/>
              </w:rPr>
            </w:pPr>
            <w:r w:rsidRPr="00C33548">
              <w:rPr>
                <w:sz w:val="10"/>
                <w:szCs w:val="10"/>
              </w:rPr>
              <w:t>Обязательно</w:t>
            </w:r>
          </w:p>
        </w:tc>
        <w:tc>
          <w:tcPr>
            <w:tcW w:w="850" w:type="dxa"/>
            <w:tcBorders>
              <w:top w:val="nil"/>
              <w:left w:val="nil"/>
              <w:bottom w:val="single" w:sz="4" w:space="0" w:color="auto"/>
              <w:right w:val="single" w:sz="4" w:space="0" w:color="auto"/>
            </w:tcBorders>
            <w:shd w:val="clear" w:color="auto" w:fill="auto"/>
            <w:vAlign w:val="center"/>
          </w:tcPr>
          <w:p w14:paraId="507922F3" w14:textId="43315380" w:rsidR="00C33548" w:rsidRPr="00C33548" w:rsidRDefault="00C33548" w:rsidP="00C33548">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523E97E6" w14:textId="510A8179" w:rsidR="00C33548" w:rsidRPr="00C33548" w:rsidRDefault="00C33548" w:rsidP="00C33548">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4656214E" w14:textId="32332460" w:rsidR="00C33548" w:rsidRPr="00C33548" w:rsidRDefault="00C33548" w:rsidP="00C33548">
            <w:pPr>
              <w:jc w:val="center"/>
              <w:rPr>
                <w:color w:val="000000"/>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71488380" w14:textId="04128C4A" w:rsidR="00C33548" w:rsidRPr="00C33548" w:rsidRDefault="00C33548" w:rsidP="00C33548">
            <w:pPr>
              <w:jc w:val="center"/>
              <w:rPr>
                <w:color w:val="000000"/>
                <w:sz w:val="10"/>
                <w:szCs w:val="10"/>
              </w:rPr>
            </w:pPr>
            <w:r w:rsidRPr="00C33548">
              <w:rPr>
                <w:sz w:val="10"/>
                <w:szCs w:val="10"/>
              </w:rPr>
              <w:t>Обязательно</w:t>
            </w:r>
          </w:p>
        </w:tc>
      </w:tr>
      <w:tr w:rsidR="00C33548" w:rsidRPr="008A4B0C" w14:paraId="0BFFFE58"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74B84E7D" w14:textId="63DB02C9" w:rsidR="00C33548" w:rsidRPr="00CA5FB3" w:rsidRDefault="00C33548" w:rsidP="00C33548">
            <w:pPr>
              <w:rPr>
                <w:sz w:val="14"/>
                <w:szCs w:val="14"/>
              </w:rPr>
            </w:pPr>
            <w:r>
              <w:rPr>
                <w:color w:val="000000"/>
                <w:sz w:val="14"/>
                <w:szCs w:val="14"/>
              </w:rPr>
              <w:t xml:space="preserve">Поддержка </w:t>
            </w:r>
            <w:r w:rsidRPr="00CA5FB3">
              <w:rPr>
                <w:color w:val="000000"/>
                <w:sz w:val="14"/>
                <w:szCs w:val="14"/>
              </w:rPr>
              <w:t>H248/ MEGACO</w:t>
            </w:r>
          </w:p>
        </w:tc>
        <w:tc>
          <w:tcPr>
            <w:tcW w:w="831" w:type="dxa"/>
            <w:tcBorders>
              <w:top w:val="nil"/>
              <w:left w:val="nil"/>
              <w:bottom w:val="single" w:sz="4" w:space="0" w:color="auto"/>
              <w:right w:val="single" w:sz="4" w:space="0" w:color="auto"/>
            </w:tcBorders>
            <w:shd w:val="clear" w:color="auto" w:fill="auto"/>
            <w:vAlign w:val="center"/>
          </w:tcPr>
          <w:p w14:paraId="5DA81668" w14:textId="52C3A7CD" w:rsidR="00C33548" w:rsidRPr="00C33548" w:rsidRDefault="00C33548" w:rsidP="00C33548">
            <w:pPr>
              <w:jc w:val="center"/>
              <w:rPr>
                <w:sz w:val="10"/>
                <w:szCs w:val="10"/>
              </w:rPr>
            </w:pPr>
            <w:r w:rsidRPr="00C33548">
              <w:rPr>
                <w:sz w:val="10"/>
                <w:szCs w:val="10"/>
              </w:rPr>
              <w:t>Опционально</w:t>
            </w:r>
          </w:p>
        </w:tc>
        <w:tc>
          <w:tcPr>
            <w:tcW w:w="992" w:type="dxa"/>
            <w:tcBorders>
              <w:top w:val="nil"/>
              <w:left w:val="nil"/>
              <w:bottom w:val="single" w:sz="4" w:space="0" w:color="auto"/>
              <w:right w:val="single" w:sz="4" w:space="0" w:color="auto"/>
            </w:tcBorders>
            <w:shd w:val="clear" w:color="auto" w:fill="auto"/>
            <w:vAlign w:val="center"/>
          </w:tcPr>
          <w:p w14:paraId="14707D82" w14:textId="78037D6C" w:rsidR="00C33548" w:rsidRPr="00C33548" w:rsidRDefault="00C33548" w:rsidP="00C33548">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3A8BA304" w14:textId="59142551" w:rsidR="00C33548" w:rsidRPr="00C33548" w:rsidRDefault="00C33548" w:rsidP="00C33548">
            <w:pPr>
              <w:jc w:val="center"/>
              <w:rPr>
                <w:sz w:val="10"/>
                <w:szCs w:val="10"/>
              </w:rPr>
            </w:pPr>
            <w:r w:rsidRPr="00C33548">
              <w:rPr>
                <w:sz w:val="10"/>
                <w:szCs w:val="10"/>
              </w:rPr>
              <w:t>Опционально</w:t>
            </w:r>
          </w:p>
        </w:tc>
        <w:tc>
          <w:tcPr>
            <w:tcW w:w="851" w:type="dxa"/>
            <w:tcBorders>
              <w:top w:val="nil"/>
              <w:left w:val="nil"/>
              <w:bottom w:val="single" w:sz="4" w:space="0" w:color="auto"/>
              <w:right w:val="single" w:sz="4" w:space="0" w:color="auto"/>
            </w:tcBorders>
            <w:shd w:val="clear" w:color="auto" w:fill="auto"/>
            <w:vAlign w:val="center"/>
          </w:tcPr>
          <w:p w14:paraId="19F9B289" w14:textId="13036214" w:rsidR="00C33548" w:rsidRPr="00C33548" w:rsidRDefault="00C33548" w:rsidP="00C33548">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1B4302B2" w14:textId="4F8FE397" w:rsidR="00C33548" w:rsidRPr="00C33548" w:rsidRDefault="00C33548" w:rsidP="00C33548">
            <w:pPr>
              <w:jc w:val="center"/>
              <w:rPr>
                <w:sz w:val="10"/>
                <w:szCs w:val="10"/>
              </w:rPr>
            </w:pPr>
            <w:r w:rsidRPr="00C33548">
              <w:rPr>
                <w:sz w:val="10"/>
                <w:szCs w:val="10"/>
              </w:rPr>
              <w:t>Опционально</w:t>
            </w:r>
          </w:p>
        </w:tc>
        <w:tc>
          <w:tcPr>
            <w:tcW w:w="850" w:type="dxa"/>
            <w:tcBorders>
              <w:top w:val="nil"/>
              <w:left w:val="nil"/>
              <w:bottom w:val="single" w:sz="4" w:space="0" w:color="auto"/>
              <w:right w:val="single" w:sz="4" w:space="0" w:color="auto"/>
            </w:tcBorders>
            <w:shd w:val="clear" w:color="auto" w:fill="auto"/>
            <w:vAlign w:val="center"/>
          </w:tcPr>
          <w:p w14:paraId="74CB20BB" w14:textId="4D12B02D" w:rsidR="00C33548" w:rsidRPr="00C33548" w:rsidRDefault="00C33548" w:rsidP="00C33548">
            <w:pPr>
              <w:jc w:val="center"/>
              <w:rPr>
                <w:sz w:val="10"/>
                <w:szCs w:val="10"/>
              </w:rPr>
            </w:pPr>
            <w:r w:rsidRPr="00C33548">
              <w:rPr>
                <w:sz w:val="10"/>
                <w:szCs w:val="10"/>
              </w:rPr>
              <w:t>Обязательно</w:t>
            </w:r>
          </w:p>
        </w:tc>
        <w:tc>
          <w:tcPr>
            <w:tcW w:w="849" w:type="dxa"/>
            <w:tcBorders>
              <w:top w:val="nil"/>
              <w:left w:val="nil"/>
              <w:bottom w:val="single" w:sz="4" w:space="0" w:color="auto"/>
              <w:right w:val="single" w:sz="4" w:space="0" w:color="auto"/>
            </w:tcBorders>
            <w:shd w:val="clear" w:color="auto" w:fill="auto"/>
            <w:vAlign w:val="center"/>
          </w:tcPr>
          <w:p w14:paraId="2FB39D5F" w14:textId="7BD6CEA8" w:rsidR="00C33548" w:rsidRPr="00C33548" w:rsidRDefault="00C33548" w:rsidP="00C33548">
            <w:pPr>
              <w:jc w:val="center"/>
              <w:rPr>
                <w:sz w:val="10"/>
                <w:szCs w:val="10"/>
              </w:rPr>
            </w:pPr>
            <w:r w:rsidRPr="00C33548">
              <w:rPr>
                <w:sz w:val="10"/>
                <w:szCs w:val="10"/>
              </w:rPr>
              <w:t>Опционально</w:t>
            </w:r>
          </w:p>
        </w:tc>
        <w:tc>
          <w:tcPr>
            <w:tcW w:w="849" w:type="dxa"/>
            <w:tcBorders>
              <w:top w:val="nil"/>
              <w:left w:val="nil"/>
              <w:bottom w:val="single" w:sz="4" w:space="0" w:color="auto"/>
              <w:right w:val="single" w:sz="4" w:space="0" w:color="auto"/>
            </w:tcBorders>
            <w:shd w:val="clear" w:color="auto" w:fill="auto"/>
            <w:vAlign w:val="center"/>
          </w:tcPr>
          <w:p w14:paraId="18A90DAC" w14:textId="22AB5139" w:rsidR="00C33548" w:rsidRPr="00C33548" w:rsidRDefault="00C33548" w:rsidP="00C33548">
            <w:pPr>
              <w:jc w:val="center"/>
              <w:rPr>
                <w:sz w:val="10"/>
                <w:szCs w:val="10"/>
              </w:rPr>
            </w:pPr>
            <w:r w:rsidRPr="00C33548">
              <w:rPr>
                <w:sz w:val="10"/>
                <w:szCs w:val="10"/>
              </w:rPr>
              <w:t>Опционально</w:t>
            </w:r>
          </w:p>
        </w:tc>
        <w:tc>
          <w:tcPr>
            <w:tcW w:w="849" w:type="dxa"/>
            <w:tcBorders>
              <w:top w:val="nil"/>
              <w:left w:val="nil"/>
              <w:bottom w:val="single" w:sz="4" w:space="0" w:color="auto"/>
              <w:right w:val="single" w:sz="4" w:space="0" w:color="auto"/>
            </w:tcBorders>
            <w:shd w:val="clear" w:color="auto" w:fill="auto"/>
            <w:vAlign w:val="center"/>
          </w:tcPr>
          <w:p w14:paraId="287E2FE4" w14:textId="3EE1129F" w:rsidR="00C33548" w:rsidRPr="00C33548" w:rsidRDefault="00C33548" w:rsidP="00C33548">
            <w:pPr>
              <w:jc w:val="center"/>
              <w:rPr>
                <w:sz w:val="10"/>
                <w:szCs w:val="10"/>
              </w:rPr>
            </w:pPr>
            <w:r w:rsidRPr="00C33548">
              <w:rPr>
                <w:sz w:val="10"/>
                <w:szCs w:val="10"/>
              </w:rPr>
              <w:t>Обязательно</w:t>
            </w:r>
          </w:p>
        </w:tc>
      </w:tr>
      <w:tr w:rsidR="00DB7D61" w:rsidRPr="008A4B0C" w14:paraId="0850C404"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30B31D57" w14:textId="6BC7F79F" w:rsidR="00D47671" w:rsidRPr="00CA5FB3" w:rsidRDefault="00D47671" w:rsidP="00D47671">
            <w:pPr>
              <w:rPr>
                <w:sz w:val="14"/>
                <w:szCs w:val="14"/>
              </w:rPr>
            </w:pPr>
            <w:r w:rsidRPr="00CA5FB3">
              <w:rPr>
                <w:color w:val="000000"/>
                <w:sz w:val="14"/>
                <w:szCs w:val="14"/>
              </w:rPr>
              <w:t xml:space="preserve">Внутренняя коммутация </w:t>
            </w:r>
          </w:p>
        </w:tc>
        <w:tc>
          <w:tcPr>
            <w:tcW w:w="831" w:type="dxa"/>
            <w:tcBorders>
              <w:top w:val="nil"/>
              <w:left w:val="nil"/>
              <w:bottom w:val="single" w:sz="4" w:space="0" w:color="auto"/>
              <w:right w:val="single" w:sz="4" w:space="0" w:color="auto"/>
            </w:tcBorders>
            <w:shd w:val="clear" w:color="auto" w:fill="auto"/>
            <w:vAlign w:val="center"/>
          </w:tcPr>
          <w:p w14:paraId="62795511" w14:textId="131D21CC" w:rsidR="00D47671" w:rsidRPr="00CA5FB3" w:rsidRDefault="00D47671" w:rsidP="00D47671">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3C14B6F" w14:textId="4FCC2966"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0977CE80" w14:textId="2038E633" w:rsidR="00D47671" w:rsidRPr="00CA5FB3" w:rsidRDefault="00D47671" w:rsidP="00D47671">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5439AA90" w14:textId="493202A6"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43513AA4" w14:textId="06EDFD37"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1E4387BD" w14:textId="65514E52" w:rsidR="00D47671" w:rsidRPr="00CA5FB3" w:rsidRDefault="00D47671" w:rsidP="00D47671">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1FBB0F31" w14:textId="3AB885CD"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664280BF" w14:textId="59171C70"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20521733" w14:textId="351A7872" w:rsidR="00D47671" w:rsidRPr="00CA5FB3" w:rsidRDefault="00D47671" w:rsidP="00D47671">
            <w:pPr>
              <w:jc w:val="center"/>
              <w:rPr>
                <w:sz w:val="14"/>
                <w:szCs w:val="14"/>
              </w:rPr>
            </w:pPr>
            <w:r w:rsidRPr="00CA5FB3">
              <w:rPr>
                <w:color w:val="000000"/>
                <w:sz w:val="14"/>
                <w:szCs w:val="14"/>
              </w:rPr>
              <w:t>+</w:t>
            </w:r>
          </w:p>
        </w:tc>
      </w:tr>
      <w:tr w:rsidR="00DB7D61" w:rsidRPr="008A4B0C" w14:paraId="04A208B1"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2185FE95" w14:textId="48F43689" w:rsidR="00D47671" w:rsidRPr="00CA5FB3" w:rsidRDefault="00D47671" w:rsidP="00D47671">
            <w:pPr>
              <w:rPr>
                <w:sz w:val="14"/>
                <w:szCs w:val="14"/>
              </w:rPr>
            </w:pPr>
            <w:r w:rsidRPr="00CA5FB3">
              <w:rPr>
                <w:color w:val="000000"/>
                <w:sz w:val="14"/>
                <w:szCs w:val="14"/>
              </w:rPr>
              <w:t>спаренные линии и длинные линии</w:t>
            </w:r>
            <w:r>
              <w:rPr>
                <w:color w:val="000000"/>
                <w:sz w:val="14"/>
                <w:szCs w:val="14"/>
              </w:rPr>
              <w:t xml:space="preserve"> (До20км, шлейф до 4кОм)</w:t>
            </w:r>
          </w:p>
        </w:tc>
        <w:tc>
          <w:tcPr>
            <w:tcW w:w="831" w:type="dxa"/>
            <w:tcBorders>
              <w:top w:val="nil"/>
              <w:left w:val="nil"/>
              <w:bottom w:val="single" w:sz="4" w:space="0" w:color="auto"/>
              <w:right w:val="single" w:sz="4" w:space="0" w:color="auto"/>
            </w:tcBorders>
            <w:shd w:val="clear" w:color="auto" w:fill="auto"/>
            <w:vAlign w:val="center"/>
          </w:tcPr>
          <w:p w14:paraId="2C846A15" w14:textId="075B316B" w:rsidR="00D47671" w:rsidRPr="00CA5FB3" w:rsidRDefault="00D47671" w:rsidP="00D47671">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6EE66AD6" w14:textId="1D156A8F"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189D9153" w14:textId="63373547" w:rsidR="00D47671" w:rsidRPr="00CA5FB3" w:rsidRDefault="00D47671" w:rsidP="00D47671">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6FDCE11C" w14:textId="71FE2E2C"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07B4E5B6" w14:textId="74895328"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41DD3861" w14:textId="7D47EB9C" w:rsidR="00D47671" w:rsidRPr="00CA5FB3" w:rsidRDefault="00D47671" w:rsidP="00D47671">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5EC8C318" w14:textId="7E1B0EBA"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56F15219" w14:textId="427CBA4F"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02E775E2" w14:textId="3A353ED3" w:rsidR="00D47671" w:rsidRPr="00CA5FB3" w:rsidRDefault="00D47671" w:rsidP="00D47671">
            <w:pPr>
              <w:jc w:val="center"/>
              <w:rPr>
                <w:sz w:val="14"/>
                <w:szCs w:val="14"/>
              </w:rPr>
            </w:pPr>
            <w:r w:rsidRPr="00CA5FB3">
              <w:rPr>
                <w:color w:val="000000"/>
                <w:sz w:val="14"/>
                <w:szCs w:val="14"/>
              </w:rPr>
              <w:t>+</w:t>
            </w:r>
          </w:p>
        </w:tc>
      </w:tr>
      <w:tr w:rsidR="00DB7D61" w:rsidRPr="008A4B0C" w14:paraId="301CED55" w14:textId="77777777" w:rsidTr="00C33548">
        <w:tc>
          <w:tcPr>
            <w:tcW w:w="1138" w:type="dxa"/>
            <w:tcBorders>
              <w:top w:val="nil"/>
              <w:left w:val="single" w:sz="4" w:space="0" w:color="auto"/>
              <w:bottom w:val="single" w:sz="4" w:space="0" w:color="auto"/>
              <w:right w:val="single" w:sz="4" w:space="0" w:color="auto"/>
            </w:tcBorders>
            <w:shd w:val="clear" w:color="auto" w:fill="auto"/>
            <w:vAlign w:val="center"/>
          </w:tcPr>
          <w:p w14:paraId="7A2FF3C6" w14:textId="2F363E56" w:rsidR="00D47671" w:rsidRPr="00CA5FB3" w:rsidRDefault="00D47671" w:rsidP="00D47671">
            <w:pPr>
              <w:rPr>
                <w:sz w:val="14"/>
                <w:szCs w:val="14"/>
              </w:rPr>
            </w:pPr>
            <w:r w:rsidRPr="00CA5FB3">
              <w:rPr>
                <w:color w:val="000000"/>
                <w:sz w:val="14"/>
                <w:szCs w:val="14"/>
              </w:rPr>
              <w:t>Таксофонные линии</w:t>
            </w:r>
            <w:r>
              <w:rPr>
                <w:color w:val="000000"/>
                <w:sz w:val="14"/>
                <w:szCs w:val="14"/>
              </w:rPr>
              <w:t xml:space="preserve"> с возможностью переполюсовки и передачи тарифных импульсов 12/16кГц</w:t>
            </w:r>
          </w:p>
        </w:tc>
        <w:tc>
          <w:tcPr>
            <w:tcW w:w="831" w:type="dxa"/>
            <w:tcBorders>
              <w:top w:val="nil"/>
              <w:left w:val="nil"/>
              <w:bottom w:val="single" w:sz="4" w:space="0" w:color="auto"/>
              <w:right w:val="single" w:sz="4" w:space="0" w:color="auto"/>
            </w:tcBorders>
            <w:shd w:val="clear" w:color="auto" w:fill="auto"/>
            <w:vAlign w:val="center"/>
          </w:tcPr>
          <w:p w14:paraId="1CA7EC17" w14:textId="632476E3" w:rsidR="00D47671" w:rsidRPr="00CA5FB3" w:rsidRDefault="00D47671" w:rsidP="00D47671">
            <w:pPr>
              <w:jc w:val="center"/>
              <w:rPr>
                <w:sz w:val="14"/>
                <w:szCs w:val="14"/>
              </w:rPr>
            </w:pPr>
            <w:r w:rsidRPr="00BD3C97">
              <w:rPr>
                <w:color w:val="000000"/>
                <w:sz w:val="14"/>
                <w:szCs w:val="14"/>
              </w:rPr>
              <w:t> -</w:t>
            </w:r>
          </w:p>
        </w:tc>
        <w:tc>
          <w:tcPr>
            <w:tcW w:w="992" w:type="dxa"/>
            <w:tcBorders>
              <w:top w:val="nil"/>
              <w:left w:val="nil"/>
              <w:bottom w:val="single" w:sz="4" w:space="0" w:color="auto"/>
              <w:right w:val="single" w:sz="4" w:space="0" w:color="auto"/>
            </w:tcBorders>
            <w:shd w:val="clear" w:color="auto" w:fill="auto"/>
            <w:vAlign w:val="center"/>
          </w:tcPr>
          <w:p w14:paraId="7118FD41" w14:textId="4649D26E"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66B88AB7" w14:textId="25869E11" w:rsidR="00D47671" w:rsidRPr="00CA5FB3" w:rsidRDefault="00D47671" w:rsidP="00D47671">
            <w:pPr>
              <w:jc w:val="center"/>
              <w:rPr>
                <w:sz w:val="14"/>
                <w:szCs w:val="14"/>
              </w:rPr>
            </w:pPr>
            <w:r w:rsidRPr="00BD3C97">
              <w:rPr>
                <w:color w:val="000000"/>
                <w:sz w:val="14"/>
                <w:szCs w:val="14"/>
              </w:rPr>
              <w:t> -</w:t>
            </w:r>
          </w:p>
        </w:tc>
        <w:tc>
          <w:tcPr>
            <w:tcW w:w="851" w:type="dxa"/>
            <w:tcBorders>
              <w:top w:val="nil"/>
              <w:left w:val="nil"/>
              <w:bottom w:val="single" w:sz="4" w:space="0" w:color="auto"/>
              <w:right w:val="single" w:sz="4" w:space="0" w:color="auto"/>
            </w:tcBorders>
            <w:shd w:val="clear" w:color="auto" w:fill="auto"/>
            <w:vAlign w:val="center"/>
          </w:tcPr>
          <w:p w14:paraId="50AE8218" w14:textId="535BC3D8"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51C1B6F9" w14:textId="10A5FD04" w:rsidR="00D47671" w:rsidRPr="00CA5FB3" w:rsidRDefault="00D47671" w:rsidP="00D47671">
            <w:pPr>
              <w:jc w:val="center"/>
              <w:rPr>
                <w:sz w:val="14"/>
                <w:szCs w:val="14"/>
              </w:rPr>
            </w:pPr>
            <w:r w:rsidRPr="00BD3C97">
              <w:rPr>
                <w:color w:val="000000"/>
                <w:sz w:val="14"/>
                <w:szCs w:val="14"/>
              </w:rPr>
              <w:t> -</w:t>
            </w:r>
          </w:p>
        </w:tc>
        <w:tc>
          <w:tcPr>
            <w:tcW w:w="850" w:type="dxa"/>
            <w:tcBorders>
              <w:top w:val="nil"/>
              <w:left w:val="nil"/>
              <w:bottom w:val="single" w:sz="4" w:space="0" w:color="auto"/>
              <w:right w:val="single" w:sz="4" w:space="0" w:color="auto"/>
            </w:tcBorders>
            <w:shd w:val="clear" w:color="auto" w:fill="auto"/>
            <w:vAlign w:val="center"/>
          </w:tcPr>
          <w:p w14:paraId="0F9549A6" w14:textId="4853B997" w:rsidR="00D47671" w:rsidRPr="00CA5FB3" w:rsidRDefault="00D47671" w:rsidP="00D47671">
            <w:pPr>
              <w:jc w:val="center"/>
              <w:rPr>
                <w:sz w:val="14"/>
                <w:szCs w:val="14"/>
              </w:rPr>
            </w:pPr>
            <w:r w:rsidRPr="00CA5FB3">
              <w:rPr>
                <w:color w:val="000000"/>
                <w:sz w:val="14"/>
                <w:szCs w:val="14"/>
              </w:rPr>
              <w:t>+</w:t>
            </w:r>
          </w:p>
        </w:tc>
        <w:tc>
          <w:tcPr>
            <w:tcW w:w="849" w:type="dxa"/>
            <w:tcBorders>
              <w:top w:val="nil"/>
              <w:left w:val="nil"/>
              <w:bottom w:val="single" w:sz="4" w:space="0" w:color="auto"/>
              <w:right w:val="single" w:sz="4" w:space="0" w:color="auto"/>
            </w:tcBorders>
            <w:shd w:val="clear" w:color="auto" w:fill="auto"/>
            <w:vAlign w:val="center"/>
          </w:tcPr>
          <w:p w14:paraId="6D371AF3" w14:textId="78EDDBE2"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7611DE93" w14:textId="2C82196B" w:rsidR="00D47671" w:rsidRPr="00CA5FB3" w:rsidRDefault="00D47671" w:rsidP="00D47671">
            <w:pPr>
              <w:jc w:val="center"/>
              <w:rPr>
                <w:sz w:val="14"/>
                <w:szCs w:val="14"/>
              </w:rPr>
            </w:pPr>
            <w:r w:rsidRPr="003B0F80">
              <w:rPr>
                <w:color w:val="000000"/>
                <w:sz w:val="14"/>
                <w:szCs w:val="14"/>
              </w:rPr>
              <w:t> -</w:t>
            </w:r>
          </w:p>
        </w:tc>
        <w:tc>
          <w:tcPr>
            <w:tcW w:w="849" w:type="dxa"/>
            <w:tcBorders>
              <w:top w:val="nil"/>
              <w:left w:val="nil"/>
              <w:bottom w:val="single" w:sz="4" w:space="0" w:color="auto"/>
              <w:right w:val="single" w:sz="4" w:space="0" w:color="auto"/>
            </w:tcBorders>
            <w:shd w:val="clear" w:color="auto" w:fill="auto"/>
            <w:vAlign w:val="center"/>
          </w:tcPr>
          <w:p w14:paraId="2694A8D0" w14:textId="0E2E14A1" w:rsidR="00D47671" w:rsidRPr="00CA5FB3" w:rsidRDefault="00D47671" w:rsidP="00D47671">
            <w:pPr>
              <w:jc w:val="center"/>
              <w:rPr>
                <w:sz w:val="14"/>
                <w:szCs w:val="14"/>
              </w:rPr>
            </w:pPr>
            <w:r w:rsidRPr="00CA5FB3">
              <w:rPr>
                <w:color w:val="000000"/>
                <w:sz w:val="14"/>
                <w:szCs w:val="14"/>
              </w:rPr>
              <w:t>+</w:t>
            </w:r>
          </w:p>
        </w:tc>
      </w:tr>
    </w:tbl>
    <w:p w14:paraId="23BEA374" w14:textId="77777777" w:rsidR="00963558" w:rsidRPr="000C7D4F" w:rsidRDefault="00963558" w:rsidP="000C7D4F">
      <w:pPr>
        <w:jc w:val="both"/>
        <w:rPr>
          <w:color w:val="000000"/>
          <w:sz w:val="26"/>
          <w:szCs w:val="26"/>
          <w:lang w:val="en-US"/>
        </w:rPr>
      </w:pPr>
    </w:p>
    <w:p w14:paraId="37E9A706" w14:textId="77777777" w:rsidR="00963558" w:rsidRPr="00A728AB" w:rsidRDefault="00963558" w:rsidP="000C7D4F">
      <w:pPr>
        <w:pStyle w:val="affe"/>
        <w:spacing w:after="0"/>
        <w:ind w:left="709"/>
        <w:jc w:val="both"/>
        <w:rPr>
          <w:color w:val="000000"/>
          <w:sz w:val="26"/>
          <w:szCs w:val="26"/>
          <w:lang w:val="en-US"/>
        </w:rPr>
      </w:pPr>
    </w:p>
    <w:p w14:paraId="50C2A3C0" w14:textId="644EBD7F" w:rsidR="00ED46D1" w:rsidRPr="00633A17" w:rsidRDefault="005F7336" w:rsidP="003D60A7">
      <w:pPr>
        <w:pStyle w:val="affe"/>
        <w:numPr>
          <w:ilvl w:val="2"/>
          <w:numId w:val="1"/>
        </w:numPr>
        <w:spacing w:after="0"/>
        <w:ind w:left="709" w:hanging="709"/>
        <w:jc w:val="both"/>
        <w:rPr>
          <w:rFonts w:eastAsia="MS Mincho"/>
          <w:sz w:val="26"/>
          <w:szCs w:val="26"/>
        </w:rPr>
      </w:pPr>
      <w:r w:rsidRPr="00633A17">
        <w:rPr>
          <w:rFonts w:eastAsia="MS Mincho"/>
          <w:sz w:val="26"/>
          <w:szCs w:val="26"/>
          <w:lang w:val="en-US"/>
        </w:rPr>
        <w:t>WAN</w:t>
      </w:r>
      <w:r w:rsidRPr="00633A17">
        <w:rPr>
          <w:rFonts w:eastAsia="MS Mincho"/>
          <w:sz w:val="26"/>
          <w:szCs w:val="26"/>
        </w:rPr>
        <w:t xml:space="preserve"> порт </w:t>
      </w:r>
      <w:r w:rsidR="00F818A1" w:rsidRPr="00633A17">
        <w:rPr>
          <w:rFonts w:eastAsia="MS Mincho"/>
          <w:sz w:val="26"/>
          <w:szCs w:val="26"/>
        </w:rPr>
        <w:t>10/100</w:t>
      </w:r>
      <w:r w:rsidR="00BC1663">
        <w:rPr>
          <w:rFonts w:eastAsia="MS Mincho"/>
          <w:sz w:val="26"/>
          <w:szCs w:val="26"/>
        </w:rPr>
        <w:t>/1000</w:t>
      </w:r>
      <w:r w:rsidR="00943B3E" w:rsidRPr="00633A17">
        <w:rPr>
          <w:rFonts w:eastAsia="MS Mincho"/>
          <w:sz w:val="26"/>
          <w:szCs w:val="26"/>
        </w:rPr>
        <w:t>Base-T</w:t>
      </w:r>
      <w:r w:rsidR="0095076F" w:rsidRPr="00633A17">
        <w:rPr>
          <w:rFonts w:eastAsia="MS Mincho"/>
          <w:sz w:val="26"/>
          <w:szCs w:val="26"/>
        </w:rPr>
        <w:t>X</w:t>
      </w:r>
      <w:r w:rsidR="00943B3E" w:rsidRPr="00633A17">
        <w:rPr>
          <w:rFonts w:eastAsia="MS Mincho"/>
          <w:sz w:val="26"/>
          <w:szCs w:val="26"/>
        </w:rPr>
        <w:t xml:space="preserve"> </w:t>
      </w:r>
      <w:r w:rsidR="00817B8B" w:rsidRPr="00633A17">
        <w:rPr>
          <w:rFonts w:eastAsia="MS Mincho"/>
          <w:sz w:val="26"/>
          <w:szCs w:val="26"/>
        </w:rPr>
        <w:t>с автоматическим определением полярности</w:t>
      </w:r>
      <w:r w:rsidR="00ED46D1" w:rsidRPr="00633A17">
        <w:rPr>
          <w:rFonts w:eastAsia="MS Mincho"/>
          <w:sz w:val="26"/>
          <w:szCs w:val="26"/>
        </w:rPr>
        <w:t>, размещение с фронтальной стороны</w:t>
      </w:r>
      <w:r w:rsidR="007C72C5" w:rsidRPr="00633A17">
        <w:rPr>
          <w:rFonts w:eastAsia="MS Mincho"/>
          <w:sz w:val="26"/>
          <w:szCs w:val="26"/>
        </w:rPr>
        <w:t>, удовлетворяющий следующим требованиям:</w:t>
      </w:r>
      <w:bookmarkEnd w:id="107"/>
    </w:p>
    <w:p w14:paraId="5610D0BE" w14:textId="1F9DAC9F"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08" w:name="_Toc403123549"/>
      <w:bookmarkStart w:id="109" w:name="_Toc405816687"/>
      <w:bookmarkStart w:id="110" w:name="_Toc409796510"/>
      <w:bookmarkStart w:id="111" w:name="_Toc472606222"/>
      <w:r w:rsidRPr="00633A17">
        <w:rPr>
          <w:rFonts w:eastAsia="MS Mincho"/>
          <w:sz w:val="26"/>
          <w:szCs w:val="26"/>
        </w:rPr>
        <w:t>802.3 Ethernet</w:t>
      </w:r>
      <w:bookmarkEnd w:id="108"/>
      <w:r w:rsidRPr="00633A17">
        <w:rPr>
          <w:rFonts w:eastAsia="MS Mincho"/>
          <w:sz w:val="26"/>
          <w:szCs w:val="26"/>
        </w:rPr>
        <w:t>;</w:t>
      </w:r>
      <w:bookmarkEnd w:id="109"/>
      <w:bookmarkEnd w:id="110"/>
      <w:bookmarkEnd w:id="111"/>
    </w:p>
    <w:p w14:paraId="5E24FA9D"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12" w:name="_Toc403123550"/>
      <w:bookmarkStart w:id="113" w:name="_Toc405816688"/>
      <w:bookmarkStart w:id="114" w:name="_Toc409796511"/>
      <w:bookmarkStart w:id="115" w:name="_Toc472606223"/>
      <w:r w:rsidRPr="00633A17">
        <w:rPr>
          <w:rFonts w:eastAsia="MS Mincho"/>
          <w:sz w:val="26"/>
          <w:szCs w:val="26"/>
        </w:rPr>
        <w:t>802.3u Fast Ethernet</w:t>
      </w:r>
      <w:bookmarkEnd w:id="112"/>
      <w:r w:rsidRPr="00633A17">
        <w:rPr>
          <w:rFonts w:eastAsia="MS Mincho"/>
          <w:sz w:val="26"/>
          <w:szCs w:val="26"/>
        </w:rPr>
        <w:t>;</w:t>
      </w:r>
      <w:bookmarkEnd w:id="113"/>
      <w:bookmarkEnd w:id="114"/>
      <w:bookmarkEnd w:id="115"/>
    </w:p>
    <w:p w14:paraId="4BAF40F6"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16" w:name="_Toc403123552"/>
      <w:bookmarkStart w:id="117" w:name="_Toc405816690"/>
      <w:bookmarkStart w:id="118" w:name="_Toc409796513"/>
      <w:bookmarkStart w:id="119" w:name="_Toc472606224"/>
      <w:r w:rsidRPr="00633A17">
        <w:rPr>
          <w:rFonts w:eastAsia="MS Mincho"/>
          <w:sz w:val="26"/>
          <w:szCs w:val="26"/>
        </w:rPr>
        <w:t>802.1p, 802.1q – До 8ми VLAN одновременно</w:t>
      </w:r>
      <w:bookmarkEnd w:id="116"/>
      <w:r w:rsidRPr="00633A17">
        <w:rPr>
          <w:rFonts w:eastAsia="MS Mincho"/>
          <w:sz w:val="26"/>
          <w:szCs w:val="26"/>
        </w:rPr>
        <w:t>;</w:t>
      </w:r>
      <w:bookmarkEnd w:id="117"/>
      <w:bookmarkEnd w:id="118"/>
      <w:bookmarkEnd w:id="119"/>
      <w:r w:rsidRPr="00633A17">
        <w:rPr>
          <w:rFonts w:eastAsia="MS Mincho"/>
          <w:sz w:val="26"/>
          <w:szCs w:val="26"/>
        </w:rPr>
        <w:t xml:space="preserve"> </w:t>
      </w:r>
    </w:p>
    <w:p w14:paraId="1D5BF4BC"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20" w:name="_Toc403123553"/>
      <w:bookmarkStart w:id="121" w:name="_Toc405816691"/>
      <w:bookmarkStart w:id="122" w:name="_Toc409796514"/>
      <w:bookmarkStart w:id="123" w:name="_Toc472606225"/>
      <w:r w:rsidRPr="00633A17">
        <w:rPr>
          <w:rFonts w:eastAsia="MS Mincho"/>
          <w:sz w:val="26"/>
          <w:szCs w:val="26"/>
        </w:rPr>
        <w:lastRenderedPageBreak/>
        <w:t>Поддержка Native VLAN (прием и передача трафика без меток) на WAN порту в режиме 802.1q</w:t>
      </w:r>
      <w:bookmarkEnd w:id="120"/>
      <w:r w:rsidRPr="00633A17">
        <w:rPr>
          <w:rFonts w:eastAsia="MS Mincho"/>
          <w:sz w:val="26"/>
          <w:szCs w:val="26"/>
        </w:rPr>
        <w:t>;</w:t>
      </w:r>
      <w:bookmarkEnd w:id="121"/>
      <w:bookmarkEnd w:id="122"/>
      <w:bookmarkEnd w:id="123"/>
    </w:p>
    <w:p w14:paraId="6BC8A231" w14:textId="77777777" w:rsidR="007C72C5" w:rsidRPr="00734816" w:rsidRDefault="007C72C5" w:rsidP="00847C58">
      <w:pPr>
        <w:pStyle w:val="affe"/>
        <w:numPr>
          <w:ilvl w:val="3"/>
          <w:numId w:val="1"/>
        </w:numPr>
        <w:tabs>
          <w:tab w:val="clear" w:pos="1440"/>
          <w:tab w:val="num" w:pos="993"/>
        </w:tabs>
        <w:spacing w:after="0"/>
        <w:ind w:left="851" w:hanging="709"/>
        <w:jc w:val="both"/>
        <w:rPr>
          <w:rFonts w:eastAsia="MS Mincho"/>
          <w:i/>
          <w:sz w:val="26"/>
          <w:szCs w:val="26"/>
        </w:rPr>
      </w:pPr>
      <w:bookmarkStart w:id="124" w:name="_Toc403123554"/>
      <w:bookmarkStart w:id="125" w:name="_Toc405816692"/>
      <w:bookmarkStart w:id="126" w:name="_Toc409796515"/>
      <w:bookmarkStart w:id="127" w:name="_Toc472606226"/>
      <w:r w:rsidRPr="00633A17">
        <w:rPr>
          <w:rFonts w:eastAsia="MS Mincho"/>
          <w:sz w:val="26"/>
          <w:szCs w:val="26"/>
        </w:rPr>
        <w:t>MAC таблица не менее чем на 64 записи</w:t>
      </w:r>
      <w:bookmarkEnd w:id="124"/>
      <w:r w:rsidRPr="00633A17">
        <w:rPr>
          <w:rFonts w:eastAsia="MS Mincho"/>
          <w:sz w:val="26"/>
          <w:szCs w:val="26"/>
        </w:rPr>
        <w:t>;</w:t>
      </w:r>
      <w:bookmarkEnd w:id="125"/>
      <w:bookmarkEnd w:id="126"/>
      <w:bookmarkEnd w:id="127"/>
    </w:p>
    <w:p w14:paraId="0B032019" w14:textId="669BE2C4" w:rsidR="007C72C5" w:rsidRDefault="007C72C5" w:rsidP="00BC1663">
      <w:pPr>
        <w:pStyle w:val="affe"/>
        <w:numPr>
          <w:ilvl w:val="3"/>
          <w:numId w:val="1"/>
        </w:numPr>
        <w:tabs>
          <w:tab w:val="clear" w:pos="1440"/>
          <w:tab w:val="num" w:pos="993"/>
        </w:tabs>
        <w:spacing w:after="0"/>
        <w:ind w:left="851" w:hanging="709"/>
        <w:jc w:val="both"/>
        <w:rPr>
          <w:rFonts w:eastAsia="MS Mincho"/>
          <w:sz w:val="26"/>
          <w:szCs w:val="26"/>
        </w:rPr>
      </w:pPr>
      <w:bookmarkStart w:id="128" w:name="_Toc403123555"/>
      <w:bookmarkStart w:id="129" w:name="_Toc405816693"/>
      <w:bookmarkStart w:id="130" w:name="_Toc409796516"/>
      <w:bookmarkStart w:id="131" w:name="_Toc472606227"/>
      <w:r w:rsidRPr="00633A17">
        <w:rPr>
          <w:rFonts w:eastAsia="MS Mincho"/>
          <w:sz w:val="26"/>
          <w:szCs w:val="26"/>
        </w:rPr>
        <w:t>Максимальный поддерживаемый размер кадра Ethernet 1522 байт</w:t>
      </w:r>
      <w:bookmarkEnd w:id="128"/>
      <w:bookmarkEnd w:id="129"/>
      <w:bookmarkEnd w:id="130"/>
      <w:bookmarkEnd w:id="131"/>
      <w:r w:rsidR="00BC1663">
        <w:rPr>
          <w:rFonts w:eastAsia="MS Mincho"/>
          <w:sz w:val="26"/>
          <w:szCs w:val="26"/>
        </w:rPr>
        <w:t>.</w:t>
      </w:r>
    </w:p>
    <w:p w14:paraId="1DDA9AA2" w14:textId="220F9C91" w:rsidR="007845E9" w:rsidRPr="007845E9" w:rsidRDefault="007845E9" w:rsidP="007845E9">
      <w:pPr>
        <w:pStyle w:val="affe"/>
        <w:numPr>
          <w:ilvl w:val="2"/>
          <w:numId w:val="1"/>
        </w:numPr>
        <w:spacing w:after="0"/>
        <w:ind w:left="709" w:hanging="698"/>
        <w:jc w:val="both"/>
        <w:rPr>
          <w:rFonts w:eastAsia="MS Mincho"/>
          <w:sz w:val="26"/>
          <w:szCs w:val="26"/>
        </w:rPr>
      </w:pPr>
      <w:bookmarkStart w:id="132" w:name="_Toc378249005"/>
      <w:r>
        <w:rPr>
          <w:rFonts w:eastAsia="MS Mincho"/>
          <w:sz w:val="26"/>
          <w:szCs w:val="26"/>
          <w:lang w:val="en-US"/>
        </w:rPr>
        <w:t>LAN</w:t>
      </w:r>
      <w:r w:rsidRPr="006E353B">
        <w:rPr>
          <w:rFonts w:eastAsia="MS Mincho"/>
          <w:sz w:val="26"/>
          <w:szCs w:val="26"/>
        </w:rPr>
        <w:t xml:space="preserve"> </w:t>
      </w:r>
      <w:r>
        <w:rPr>
          <w:rFonts w:eastAsia="MS Mincho"/>
          <w:sz w:val="26"/>
          <w:szCs w:val="26"/>
        </w:rPr>
        <w:t xml:space="preserve">порт </w:t>
      </w:r>
      <w:r w:rsidRPr="00633A17">
        <w:rPr>
          <w:rFonts w:eastAsia="MS Mincho"/>
          <w:sz w:val="26"/>
          <w:szCs w:val="26"/>
        </w:rPr>
        <w:t>10/100</w:t>
      </w:r>
      <w:r>
        <w:rPr>
          <w:rFonts w:eastAsia="MS Mincho"/>
          <w:sz w:val="26"/>
          <w:szCs w:val="26"/>
        </w:rPr>
        <w:t>/1000</w:t>
      </w:r>
      <w:r w:rsidRPr="00633A17">
        <w:rPr>
          <w:rFonts w:eastAsia="MS Mincho"/>
          <w:sz w:val="26"/>
          <w:szCs w:val="26"/>
        </w:rPr>
        <w:t>Base-TX RJ-45 с автоматическим определением полярности, размещение с фронтальной стороны</w:t>
      </w:r>
      <w:r>
        <w:rPr>
          <w:rFonts w:eastAsia="MS Mincho"/>
          <w:sz w:val="26"/>
          <w:szCs w:val="26"/>
        </w:rPr>
        <w:t>, для локального управления оборудованием.</w:t>
      </w:r>
    </w:p>
    <w:p w14:paraId="11F320F2" w14:textId="3C8564E1" w:rsidR="00020F50" w:rsidRPr="00633A17" w:rsidRDefault="00020F50" w:rsidP="003D60A7">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Аналоговые интерфейсы </w:t>
      </w:r>
      <w:r w:rsidRPr="00633A17">
        <w:rPr>
          <w:rFonts w:eastAsia="MS Mincho"/>
          <w:sz w:val="26"/>
          <w:szCs w:val="26"/>
          <w:lang w:val="en-US"/>
        </w:rPr>
        <w:t>POTS</w:t>
      </w:r>
      <w:r w:rsidR="00BC003D" w:rsidRPr="00633A17">
        <w:rPr>
          <w:rFonts w:eastAsia="MS Mincho"/>
          <w:sz w:val="26"/>
          <w:szCs w:val="26"/>
        </w:rPr>
        <w:t xml:space="preserve"> </w:t>
      </w:r>
      <w:r w:rsidR="002A3ED9">
        <w:rPr>
          <w:rFonts w:eastAsia="MS Mincho"/>
          <w:sz w:val="26"/>
          <w:szCs w:val="26"/>
        </w:rPr>
        <w:t>(</w:t>
      </w:r>
      <w:r w:rsidR="00BC003D" w:rsidRPr="00633A17">
        <w:rPr>
          <w:rFonts w:eastAsia="MS Mincho"/>
          <w:sz w:val="26"/>
          <w:szCs w:val="26"/>
          <w:lang w:val="en-US"/>
        </w:rPr>
        <w:t>FXS</w:t>
      </w:r>
      <w:r w:rsidR="00BC003D" w:rsidRPr="00633A17">
        <w:rPr>
          <w:rFonts w:eastAsia="MS Mincho"/>
          <w:sz w:val="26"/>
          <w:szCs w:val="26"/>
        </w:rPr>
        <w:t>)</w:t>
      </w:r>
      <w:r w:rsidRPr="00633A17">
        <w:rPr>
          <w:rFonts w:eastAsia="MS Mincho"/>
          <w:sz w:val="26"/>
          <w:szCs w:val="26"/>
        </w:rPr>
        <w:t xml:space="preserve">: </w:t>
      </w:r>
      <w:r w:rsidR="00B136A4" w:rsidRPr="00633A17">
        <w:rPr>
          <w:rFonts w:eastAsia="MS Mincho"/>
          <w:sz w:val="26"/>
          <w:szCs w:val="26"/>
        </w:rPr>
        <w:t xml:space="preserve">от </w:t>
      </w:r>
      <w:r w:rsidR="007C74E8" w:rsidRPr="00633A17">
        <w:rPr>
          <w:rFonts w:eastAsia="MS Mincho"/>
          <w:sz w:val="26"/>
          <w:szCs w:val="26"/>
        </w:rPr>
        <w:t>1</w:t>
      </w:r>
      <w:r w:rsidR="00991F37" w:rsidRPr="00633A17">
        <w:rPr>
          <w:rFonts w:eastAsia="MS Mincho"/>
          <w:sz w:val="26"/>
          <w:szCs w:val="26"/>
        </w:rPr>
        <w:t xml:space="preserve"> </w:t>
      </w:r>
      <w:r w:rsidR="00E46FD4" w:rsidRPr="00633A17">
        <w:rPr>
          <w:rFonts w:eastAsia="MS Mincho"/>
          <w:sz w:val="26"/>
          <w:szCs w:val="26"/>
        </w:rPr>
        <w:t>(</w:t>
      </w:r>
      <w:r w:rsidR="00B136A4" w:rsidRPr="00633A17">
        <w:rPr>
          <w:rFonts w:eastAsia="MS Mincho"/>
          <w:sz w:val="26"/>
          <w:szCs w:val="26"/>
        </w:rPr>
        <w:t xml:space="preserve">количество </w:t>
      </w:r>
      <w:r w:rsidR="00E46FD4" w:rsidRPr="00633A17">
        <w:rPr>
          <w:rFonts w:eastAsia="MS Mincho"/>
          <w:sz w:val="26"/>
          <w:szCs w:val="26"/>
        </w:rPr>
        <w:t>портов определяется схемой применения оборудования)</w:t>
      </w:r>
      <w:r w:rsidR="00A96CD6" w:rsidRPr="00633A17">
        <w:rPr>
          <w:rFonts w:eastAsia="MS Mincho"/>
          <w:sz w:val="26"/>
          <w:szCs w:val="26"/>
        </w:rPr>
        <w:t>,</w:t>
      </w:r>
      <w:r w:rsidR="00447A36" w:rsidRPr="00633A17">
        <w:rPr>
          <w:rFonts w:eastAsia="MS Mincho"/>
          <w:sz w:val="26"/>
          <w:szCs w:val="26"/>
        </w:rPr>
        <w:t xml:space="preserve"> для устройств с более чем 8 интерфейсами </w:t>
      </w:r>
      <w:r w:rsidR="00691D9D">
        <w:rPr>
          <w:rFonts w:eastAsia="MS Mincho"/>
          <w:sz w:val="26"/>
          <w:szCs w:val="26"/>
          <w:lang w:val="en-US"/>
        </w:rPr>
        <w:t>FXS</w:t>
      </w:r>
      <w:r w:rsidR="00A96CD6" w:rsidRPr="00633A17">
        <w:rPr>
          <w:rFonts w:eastAsia="MS Mincho"/>
          <w:sz w:val="26"/>
          <w:szCs w:val="26"/>
        </w:rPr>
        <w:t xml:space="preserve"> размещение</w:t>
      </w:r>
      <w:r w:rsidR="00447A36" w:rsidRPr="00633A17">
        <w:rPr>
          <w:rFonts w:eastAsia="MS Mincho"/>
          <w:sz w:val="26"/>
          <w:szCs w:val="26"/>
        </w:rPr>
        <w:t xml:space="preserve"> портов только</w:t>
      </w:r>
      <w:r w:rsidR="00A96CD6" w:rsidRPr="00633A17">
        <w:rPr>
          <w:rFonts w:eastAsia="MS Mincho"/>
          <w:sz w:val="26"/>
          <w:szCs w:val="26"/>
        </w:rPr>
        <w:t xml:space="preserve"> с фронтальной стороны</w:t>
      </w:r>
      <w:r w:rsidRPr="00633A17">
        <w:rPr>
          <w:rFonts w:eastAsia="MS Mincho"/>
          <w:sz w:val="26"/>
          <w:szCs w:val="26"/>
        </w:rPr>
        <w:t>.</w:t>
      </w:r>
      <w:bookmarkEnd w:id="132"/>
    </w:p>
    <w:p w14:paraId="3AE21D29" w14:textId="33AE5D2E" w:rsidR="00020F50" w:rsidRPr="00633A17" w:rsidRDefault="00020F50" w:rsidP="003D60A7">
      <w:pPr>
        <w:pStyle w:val="affe"/>
        <w:numPr>
          <w:ilvl w:val="2"/>
          <w:numId w:val="1"/>
        </w:numPr>
        <w:spacing w:after="0"/>
        <w:ind w:left="709" w:hanging="709"/>
        <w:jc w:val="both"/>
        <w:rPr>
          <w:rFonts w:eastAsia="MS Mincho"/>
          <w:sz w:val="26"/>
          <w:szCs w:val="26"/>
        </w:rPr>
      </w:pPr>
      <w:bookmarkStart w:id="133" w:name="_Toc378249007"/>
      <w:r w:rsidRPr="00633A17">
        <w:rPr>
          <w:rFonts w:eastAsia="MS Mincho"/>
          <w:sz w:val="26"/>
          <w:szCs w:val="26"/>
        </w:rPr>
        <w:t xml:space="preserve">Консольный порт </w:t>
      </w:r>
      <w:r w:rsidRPr="00633A17">
        <w:rPr>
          <w:rFonts w:eastAsia="MS Mincho"/>
          <w:sz w:val="26"/>
          <w:szCs w:val="26"/>
          <w:lang w:val="en-US"/>
        </w:rPr>
        <w:t>RS</w:t>
      </w:r>
      <w:r w:rsidRPr="00633A17">
        <w:rPr>
          <w:rFonts w:eastAsia="MS Mincho"/>
          <w:sz w:val="26"/>
          <w:szCs w:val="26"/>
        </w:rPr>
        <w:t>-232</w:t>
      </w:r>
      <w:r w:rsidR="00831B24" w:rsidRPr="00633A17">
        <w:rPr>
          <w:rFonts w:eastAsia="MS Mincho"/>
          <w:sz w:val="26"/>
          <w:szCs w:val="26"/>
        </w:rPr>
        <w:t xml:space="preserve"> для локального управления оборудованием</w:t>
      </w:r>
      <w:r w:rsidRPr="00633A17">
        <w:rPr>
          <w:rFonts w:eastAsia="MS Mincho"/>
          <w:sz w:val="26"/>
          <w:szCs w:val="26"/>
        </w:rPr>
        <w:t>.</w:t>
      </w:r>
      <w:bookmarkEnd w:id="133"/>
    </w:p>
    <w:p w14:paraId="0AF5151F" w14:textId="77777777" w:rsidR="00BC1232" w:rsidRDefault="00BC1232" w:rsidP="00BC1232">
      <w:pPr>
        <w:pStyle w:val="111"/>
        <w:numPr>
          <w:ilvl w:val="2"/>
          <w:numId w:val="1"/>
        </w:numPr>
        <w:spacing w:line="240" w:lineRule="auto"/>
        <w:ind w:left="709" w:right="566" w:hanging="709"/>
      </w:pPr>
      <w:bookmarkStart w:id="134" w:name="_Toc378249010"/>
      <w:r w:rsidRPr="00354F73">
        <w:t>Напряжение питания: 190-240 В (AC, тип разъёма: C14 IEC-60320) или 36-72 В (DC, тип разъема: клеммы с винтовым зажимом)</w:t>
      </w:r>
      <w:r>
        <w:t xml:space="preserve"> (должны быть доступны оба варианта исполнения)</w:t>
      </w:r>
      <w:r w:rsidRPr="00B01541">
        <w:t>;</w:t>
      </w:r>
    </w:p>
    <w:p w14:paraId="35E9556E" w14:textId="7C0C8923" w:rsidR="00F60677" w:rsidRDefault="005159A8" w:rsidP="00734816">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Для устройств с модульной архитектурой и количеством портов </w:t>
      </w:r>
      <w:r w:rsidR="009B7D2D">
        <w:rPr>
          <w:rFonts w:eastAsia="MS Mincho"/>
          <w:sz w:val="26"/>
          <w:szCs w:val="26"/>
          <w:lang w:val="en-US"/>
        </w:rPr>
        <w:t>FXS</w:t>
      </w:r>
      <w:r w:rsidRPr="00633A17">
        <w:rPr>
          <w:rFonts w:eastAsia="MS Mincho"/>
          <w:sz w:val="26"/>
          <w:szCs w:val="26"/>
        </w:rPr>
        <w:t xml:space="preserve"> от 32 до 96 высота не более 2</w:t>
      </w:r>
      <w:r w:rsidRPr="00633A17">
        <w:rPr>
          <w:rFonts w:eastAsia="MS Mincho"/>
          <w:sz w:val="26"/>
          <w:szCs w:val="26"/>
          <w:lang w:val="en-US"/>
        </w:rPr>
        <w:t>U</w:t>
      </w:r>
      <w:r w:rsidRPr="00633A17">
        <w:rPr>
          <w:rFonts w:eastAsia="MS Mincho"/>
          <w:sz w:val="26"/>
          <w:szCs w:val="26"/>
        </w:rPr>
        <w:t>.</w:t>
      </w:r>
      <w:bookmarkStart w:id="135" w:name="_Toc378249011"/>
      <w:bookmarkEnd w:id="134"/>
    </w:p>
    <w:p w14:paraId="33AED0D7" w14:textId="5BCA8E4F" w:rsidR="009B568C" w:rsidRPr="000C7D4F" w:rsidRDefault="009B568C" w:rsidP="009B568C">
      <w:pPr>
        <w:pStyle w:val="affe"/>
        <w:numPr>
          <w:ilvl w:val="2"/>
          <w:numId w:val="1"/>
        </w:numPr>
        <w:spacing w:after="0"/>
        <w:ind w:left="709" w:hanging="709"/>
        <w:jc w:val="both"/>
        <w:rPr>
          <w:color w:val="000000"/>
          <w:sz w:val="26"/>
          <w:szCs w:val="26"/>
        </w:rPr>
      </w:pPr>
      <w:r w:rsidRPr="00633A17">
        <w:rPr>
          <w:color w:val="000000"/>
          <w:sz w:val="26"/>
          <w:szCs w:val="26"/>
        </w:rPr>
        <w:t xml:space="preserve">Устройства с емкостью портов </w:t>
      </w:r>
      <w:r>
        <w:rPr>
          <w:color w:val="000000"/>
          <w:sz w:val="26"/>
          <w:szCs w:val="26"/>
          <w:lang w:val="en-US"/>
        </w:rPr>
        <w:t>FXS</w:t>
      </w:r>
      <w:r w:rsidRPr="00633A17">
        <w:rPr>
          <w:color w:val="000000"/>
          <w:sz w:val="26"/>
          <w:szCs w:val="26"/>
        </w:rPr>
        <w:t xml:space="preserve"> </w:t>
      </w:r>
      <w:r w:rsidR="0018031F">
        <w:rPr>
          <w:color w:val="000000"/>
          <w:sz w:val="26"/>
          <w:szCs w:val="26"/>
        </w:rPr>
        <w:t xml:space="preserve">32 и </w:t>
      </w:r>
      <w:r w:rsidRPr="00633A17">
        <w:rPr>
          <w:color w:val="000000"/>
          <w:sz w:val="26"/>
          <w:szCs w:val="26"/>
        </w:rPr>
        <w:t>менее, должны иметь пассивное охлаждение (отсутствие вентиляторов в конструктиве).</w:t>
      </w:r>
    </w:p>
    <w:p w14:paraId="330CEB11" w14:textId="28018680" w:rsidR="009B568C" w:rsidRPr="000C7D4F" w:rsidRDefault="009B568C" w:rsidP="008F370B">
      <w:pPr>
        <w:pStyle w:val="affe"/>
        <w:numPr>
          <w:ilvl w:val="2"/>
          <w:numId w:val="1"/>
        </w:numPr>
        <w:spacing w:after="0"/>
        <w:ind w:left="709" w:hanging="709"/>
        <w:jc w:val="both"/>
        <w:rPr>
          <w:rFonts w:eastAsia="MS Mincho"/>
          <w:sz w:val="26"/>
          <w:szCs w:val="26"/>
        </w:rPr>
      </w:pPr>
      <w:r w:rsidRPr="00633A17">
        <w:rPr>
          <w:color w:val="000000"/>
          <w:sz w:val="26"/>
          <w:szCs w:val="26"/>
        </w:rPr>
        <w:t xml:space="preserve">Возможность установки в шкаф </w:t>
      </w:r>
      <w:r w:rsidRPr="00633A17">
        <w:rPr>
          <w:color w:val="000000"/>
          <w:sz w:val="26"/>
          <w:szCs w:val="26"/>
          <w:lang w:val="en-US"/>
        </w:rPr>
        <w:t>FTTB</w:t>
      </w:r>
      <w:r w:rsidRPr="00633A17">
        <w:rPr>
          <w:color w:val="000000"/>
          <w:sz w:val="26"/>
          <w:szCs w:val="26"/>
        </w:rPr>
        <w:t xml:space="preserve">, </w:t>
      </w:r>
      <w:r w:rsidRPr="00633A17">
        <w:rPr>
          <w:color w:val="000000"/>
          <w:sz w:val="26"/>
          <w:szCs w:val="26"/>
          <w:lang w:val="en-US"/>
        </w:rPr>
        <w:t>FTTC</w:t>
      </w:r>
      <w:r w:rsidRPr="00633A17">
        <w:rPr>
          <w:color w:val="000000"/>
          <w:sz w:val="26"/>
          <w:szCs w:val="26"/>
        </w:rPr>
        <w:t xml:space="preserve"> (глубина </w:t>
      </w:r>
      <w:r w:rsidRPr="00633A17">
        <w:rPr>
          <w:color w:val="000000"/>
          <w:sz w:val="26"/>
          <w:szCs w:val="26"/>
          <w:lang w:val="en-US"/>
        </w:rPr>
        <w:t>VoIP</w:t>
      </w:r>
      <w:r w:rsidRPr="00633A17">
        <w:rPr>
          <w:color w:val="000000"/>
          <w:sz w:val="26"/>
          <w:szCs w:val="26"/>
        </w:rPr>
        <w:t xml:space="preserve"> </w:t>
      </w:r>
      <w:r w:rsidRPr="00633A17">
        <w:rPr>
          <w:color w:val="000000"/>
          <w:sz w:val="26"/>
          <w:szCs w:val="26"/>
          <w:lang w:val="en-US"/>
        </w:rPr>
        <w:t>GW</w:t>
      </w:r>
      <w:r w:rsidRPr="00633A17">
        <w:rPr>
          <w:color w:val="000000"/>
          <w:sz w:val="26"/>
          <w:szCs w:val="26"/>
        </w:rPr>
        <w:t xml:space="preserve"> не более 2</w:t>
      </w:r>
      <w:r w:rsidR="009B7D2D">
        <w:rPr>
          <w:color w:val="000000"/>
          <w:sz w:val="26"/>
          <w:szCs w:val="26"/>
        </w:rPr>
        <w:t>8</w:t>
      </w:r>
      <w:r w:rsidRPr="00633A17">
        <w:rPr>
          <w:color w:val="000000"/>
          <w:sz w:val="26"/>
          <w:szCs w:val="26"/>
        </w:rPr>
        <w:t>0 мм с учетом кабельных соединений).</w:t>
      </w:r>
    </w:p>
    <w:p w14:paraId="537F25DE" w14:textId="77777777" w:rsidR="00A96CD6" w:rsidRPr="00633A17" w:rsidRDefault="00A96CD6" w:rsidP="003D60A7">
      <w:pPr>
        <w:pStyle w:val="affe"/>
        <w:numPr>
          <w:ilvl w:val="2"/>
          <w:numId w:val="1"/>
        </w:numPr>
        <w:spacing w:after="0"/>
        <w:ind w:left="709" w:hanging="709"/>
        <w:jc w:val="both"/>
        <w:rPr>
          <w:rFonts w:eastAsia="MS Mincho"/>
          <w:sz w:val="26"/>
          <w:szCs w:val="26"/>
        </w:rPr>
      </w:pPr>
      <w:r w:rsidRPr="00633A17">
        <w:rPr>
          <w:rFonts w:eastAsia="MS Mincho"/>
          <w:sz w:val="26"/>
          <w:szCs w:val="26"/>
        </w:rPr>
        <w:t>Каждый порт устройства должен быть промаркирован:</w:t>
      </w:r>
      <w:bookmarkEnd w:id="135"/>
    </w:p>
    <w:p w14:paraId="6ADC3C34" w14:textId="4732613A" w:rsidR="0051183F" w:rsidRDefault="0051183F" w:rsidP="00BC09BA">
      <w:pPr>
        <w:pStyle w:val="affe"/>
        <w:numPr>
          <w:ilvl w:val="3"/>
          <w:numId w:val="21"/>
        </w:numPr>
        <w:tabs>
          <w:tab w:val="clear" w:pos="1440"/>
          <w:tab w:val="num" w:pos="851"/>
        </w:tabs>
        <w:spacing w:after="0"/>
        <w:ind w:left="851" w:hanging="284"/>
        <w:jc w:val="both"/>
        <w:rPr>
          <w:color w:val="000000"/>
          <w:sz w:val="26"/>
          <w:szCs w:val="26"/>
        </w:rPr>
      </w:pPr>
      <w:bookmarkStart w:id="136" w:name="_Toc378249012"/>
      <w:r>
        <w:rPr>
          <w:color w:val="000000"/>
          <w:sz w:val="26"/>
          <w:szCs w:val="26"/>
        </w:rPr>
        <w:t>На лицевой стороне устройства наименование модели устройства с однозначным опред</w:t>
      </w:r>
      <w:r w:rsidR="00857E24">
        <w:rPr>
          <w:color w:val="000000"/>
          <w:sz w:val="26"/>
          <w:szCs w:val="26"/>
        </w:rPr>
        <w:t>елением количества</w:t>
      </w:r>
      <w:r>
        <w:rPr>
          <w:color w:val="000000"/>
          <w:sz w:val="26"/>
          <w:szCs w:val="26"/>
        </w:rPr>
        <w:t xml:space="preserve"> портов </w:t>
      </w:r>
      <w:r>
        <w:rPr>
          <w:color w:val="000000"/>
          <w:sz w:val="26"/>
          <w:szCs w:val="26"/>
          <w:lang w:val="en-US"/>
        </w:rPr>
        <w:t>FXS</w:t>
      </w:r>
      <w:r>
        <w:rPr>
          <w:color w:val="000000"/>
          <w:sz w:val="26"/>
          <w:szCs w:val="26"/>
        </w:rPr>
        <w:t>;</w:t>
      </w:r>
    </w:p>
    <w:p w14:paraId="4FDC855F" w14:textId="19018872" w:rsidR="00A96CD6" w:rsidRPr="00633A17" w:rsidRDefault="00A96CD6" w:rsidP="00BC09BA">
      <w:pPr>
        <w:pStyle w:val="affe"/>
        <w:numPr>
          <w:ilvl w:val="3"/>
          <w:numId w:val="21"/>
        </w:numPr>
        <w:tabs>
          <w:tab w:val="clear" w:pos="1440"/>
          <w:tab w:val="num" w:pos="851"/>
        </w:tabs>
        <w:spacing w:after="0"/>
        <w:ind w:left="851" w:hanging="284"/>
        <w:jc w:val="both"/>
        <w:rPr>
          <w:color w:val="000000"/>
          <w:sz w:val="26"/>
          <w:szCs w:val="26"/>
        </w:rPr>
      </w:pPr>
      <w:r w:rsidRPr="00633A17">
        <w:rPr>
          <w:color w:val="000000"/>
          <w:sz w:val="26"/>
          <w:szCs w:val="26"/>
        </w:rPr>
        <w:t>PWR (Питание), с указанием полярности и номинала напряжения питания + световой индикатор активности</w:t>
      </w:r>
      <w:r w:rsidR="00817B8B" w:rsidRPr="00633A17">
        <w:rPr>
          <w:color w:val="000000"/>
          <w:sz w:val="26"/>
          <w:szCs w:val="26"/>
        </w:rPr>
        <w:t>;</w:t>
      </w:r>
      <w:bookmarkEnd w:id="136"/>
    </w:p>
    <w:p w14:paraId="59F5718A" w14:textId="43F5D4DE" w:rsidR="00A96CD6" w:rsidRPr="00633A17" w:rsidRDefault="00A96CD6" w:rsidP="00BC09BA">
      <w:pPr>
        <w:pStyle w:val="affe"/>
        <w:numPr>
          <w:ilvl w:val="3"/>
          <w:numId w:val="21"/>
        </w:numPr>
        <w:tabs>
          <w:tab w:val="clear" w:pos="1440"/>
          <w:tab w:val="num" w:pos="851"/>
        </w:tabs>
        <w:spacing w:after="0"/>
        <w:ind w:left="851" w:hanging="284"/>
        <w:jc w:val="both"/>
        <w:rPr>
          <w:color w:val="000000"/>
          <w:sz w:val="26"/>
          <w:szCs w:val="26"/>
        </w:rPr>
      </w:pPr>
      <w:bookmarkStart w:id="137" w:name="_Toc378249013"/>
      <w:r w:rsidRPr="00633A17">
        <w:rPr>
          <w:color w:val="000000"/>
          <w:sz w:val="26"/>
          <w:szCs w:val="26"/>
        </w:rPr>
        <w:t>WAN (Uplink) + световой индикатор активности</w:t>
      </w:r>
      <w:bookmarkEnd w:id="137"/>
      <w:r w:rsidR="00817B8B" w:rsidRPr="00633A17">
        <w:rPr>
          <w:color w:val="000000"/>
          <w:sz w:val="26"/>
          <w:szCs w:val="26"/>
        </w:rPr>
        <w:t>;</w:t>
      </w:r>
    </w:p>
    <w:p w14:paraId="3811A7C8" w14:textId="2EC9DBF5" w:rsidR="00A96CD6" w:rsidRPr="00633A17" w:rsidRDefault="00057275" w:rsidP="00BC09BA">
      <w:pPr>
        <w:pStyle w:val="affe"/>
        <w:numPr>
          <w:ilvl w:val="3"/>
          <w:numId w:val="21"/>
        </w:numPr>
        <w:tabs>
          <w:tab w:val="clear" w:pos="1440"/>
          <w:tab w:val="num" w:pos="851"/>
        </w:tabs>
        <w:spacing w:after="0"/>
        <w:ind w:left="851" w:hanging="284"/>
        <w:jc w:val="both"/>
        <w:rPr>
          <w:color w:val="000000"/>
          <w:sz w:val="26"/>
          <w:szCs w:val="26"/>
          <w:lang w:val="en-US"/>
        </w:rPr>
      </w:pPr>
      <w:bookmarkStart w:id="138" w:name="_Toc378249014"/>
      <w:r>
        <w:rPr>
          <w:color w:val="000000"/>
          <w:sz w:val="26"/>
          <w:szCs w:val="26"/>
          <w:lang w:val="en-US"/>
        </w:rPr>
        <w:t xml:space="preserve">POTS </w:t>
      </w:r>
      <w:r>
        <w:rPr>
          <w:color w:val="000000"/>
          <w:sz w:val="26"/>
          <w:szCs w:val="26"/>
        </w:rPr>
        <w:t xml:space="preserve">линии </w:t>
      </w:r>
      <w:r>
        <w:rPr>
          <w:color w:val="000000"/>
          <w:sz w:val="26"/>
          <w:szCs w:val="26"/>
          <w:lang w:val="en-US"/>
        </w:rPr>
        <w:t xml:space="preserve">FXS - </w:t>
      </w:r>
      <w:r w:rsidR="00A96CD6" w:rsidRPr="00633A17">
        <w:rPr>
          <w:color w:val="000000"/>
          <w:sz w:val="26"/>
          <w:szCs w:val="26"/>
          <w:lang w:val="en-US"/>
        </w:rPr>
        <w:t>TEL1,…, TELN (</w:t>
      </w:r>
      <w:r w:rsidR="00A96CD6" w:rsidRPr="00633A17">
        <w:rPr>
          <w:color w:val="000000"/>
          <w:sz w:val="26"/>
          <w:szCs w:val="26"/>
        </w:rPr>
        <w:t>Телефон</w:t>
      </w:r>
      <w:r w:rsidR="00A96CD6" w:rsidRPr="00633A17">
        <w:rPr>
          <w:color w:val="000000"/>
          <w:sz w:val="26"/>
          <w:szCs w:val="26"/>
          <w:lang w:val="en-US"/>
        </w:rPr>
        <w:t>).</w:t>
      </w:r>
      <w:bookmarkEnd w:id="138"/>
    </w:p>
    <w:p w14:paraId="185E65AC" w14:textId="77777777" w:rsidR="00A96CD6" w:rsidRPr="00633A17" w:rsidRDefault="00A96CD6" w:rsidP="003D60A7">
      <w:pPr>
        <w:pStyle w:val="affe"/>
        <w:numPr>
          <w:ilvl w:val="2"/>
          <w:numId w:val="1"/>
        </w:numPr>
        <w:spacing w:after="0"/>
        <w:ind w:left="709" w:hanging="709"/>
        <w:jc w:val="both"/>
        <w:rPr>
          <w:rFonts w:eastAsia="MS Mincho"/>
          <w:sz w:val="26"/>
          <w:szCs w:val="26"/>
        </w:rPr>
      </w:pPr>
      <w:bookmarkStart w:id="139" w:name="_Toc378249015"/>
      <w:r w:rsidRPr="00633A17">
        <w:rPr>
          <w:rFonts w:eastAsia="MS Mincho"/>
          <w:sz w:val="26"/>
          <w:szCs w:val="26"/>
        </w:rPr>
        <w:t>Надписи на наклейках для обозначения портов и ярлыки для обозначения принадлежности проводов питания должны иметь цвет, хорошо различимый на фоне поверхности.</w:t>
      </w:r>
      <w:bookmarkEnd w:id="139"/>
    </w:p>
    <w:p w14:paraId="786F2BEE" w14:textId="251DB161" w:rsidR="002645E4" w:rsidRPr="00633A17" w:rsidRDefault="004C1CFB" w:rsidP="00D012DA">
      <w:pPr>
        <w:pStyle w:val="affe"/>
        <w:numPr>
          <w:ilvl w:val="2"/>
          <w:numId w:val="1"/>
        </w:numPr>
        <w:spacing w:after="0"/>
        <w:ind w:left="709" w:hanging="709"/>
        <w:jc w:val="both"/>
        <w:rPr>
          <w:rFonts w:eastAsia="MS Mincho"/>
          <w:sz w:val="26"/>
          <w:szCs w:val="26"/>
        </w:rPr>
      </w:pPr>
      <w:r w:rsidRPr="00633A17">
        <w:rPr>
          <w:rFonts w:eastAsia="MS Mincho"/>
          <w:sz w:val="26"/>
          <w:szCs w:val="26"/>
        </w:rPr>
        <w:t>Кабель питания</w:t>
      </w:r>
      <w:r w:rsidR="00071AD6">
        <w:rPr>
          <w:rFonts w:eastAsia="MS Mincho"/>
          <w:sz w:val="26"/>
          <w:szCs w:val="26"/>
        </w:rPr>
        <w:t xml:space="preserve"> 220В</w:t>
      </w:r>
      <w:r w:rsidRPr="00633A17">
        <w:rPr>
          <w:rFonts w:eastAsia="MS Mincho"/>
          <w:sz w:val="26"/>
          <w:szCs w:val="26"/>
        </w:rPr>
        <w:t>: вилка CEE 7/7 (угловая (</w:t>
      </w:r>
      <w:r w:rsidR="00E50C43" w:rsidRPr="00633A17">
        <w:rPr>
          <w:rFonts w:eastAsia="MS Mincho"/>
          <w:sz w:val="26"/>
          <w:szCs w:val="26"/>
        </w:rPr>
        <w:t>опционально</w:t>
      </w:r>
      <w:r w:rsidRPr="00633A17">
        <w:rPr>
          <w:rFonts w:eastAsia="MS Mincho"/>
          <w:sz w:val="26"/>
          <w:szCs w:val="26"/>
        </w:rPr>
        <w:t>)) – разъем C13 (Г-образной формы (</w:t>
      </w:r>
      <w:r w:rsidR="00E50C43" w:rsidRPr="00633A17">
        <w:rPr>
          <w:rFonts w:eastAsia="MS Mincho"/>
          <w:sz w:val="26"/>
          <w:szCs w:val="26"/>
        </w:rPr>
        <w:t>опционально</w:t>
      </w:r>
      <w:r w:rsidRPr="00633A17">
        <w:rPr>
          <w:rFonts w:eastAsia="MS Mincho"/>
          <w:sz w:val="26"/>
          <w:szCs w:val="26"/>
        </w:rPr>
        <w:t>)), 3x0.75, 10A, длина не менее 1.0 м</w:t>
      </w:r>
      <w:r w:rsidR="002327FA" w:rsidRPr="00633A17">
        <w:rPr>
          <w:rFonts w:eastAsia="MS Mincho"/>
          <w:sz w:val="26"/>
          <w:szCs w:val="26"/>
        </w:rPr>
        <w:t>.</w:t>
      </w:r>
    </w:p>
    <w:p w14:paraId="5BF54F5B" w14:textId="77777777" w:rsidR="008E5257" w:rsidRPr="00633A17" w:rsidRDefault="008E5257" w:rsidP="00D012DA">
      <w:pPr>
        <w:pStyle w:val="affe"/>
        <w:numPr>
          <w:ilvl w:val="2"/>
          <w:numId w:val="1"/>
        </w:numPr>
        <w:spacing w:after="0"/>
        <w:ind w:left="709" w:hanging="709"/>
        <w:jc w:val="both"/>
        <w:rPr>
          <w:rFonts w:eastAsia="MS Mincho"/>
          <w:sz w:val="26"/>
          <w:szCs w:val="26"/>
        </w:rPr>
      </w:pPr>
      <w:bookmarkStart w:id="140" w:name="_Toc378249016"/>
      <w:r w:rsidRPr="00633A17">
        <w:rPr>
          <w:rFonts w:eastAsia="MS Mincho"/>
          <w:sz w:val="26"/>
          <w:szCs w:val="26"/>
        </w:rPr>
        <w:t>Оборудование должно работать бесперебойно круглосуточно, 7 дней в неделю без перезагрузки.</w:t>
      </w:r>
      <w:bookmarkEnd w:id="140"/>
    </w:p>
    <w:p w14:paraId="6CF246AC" w14:textId="77777777" w:rsidR="008E5257" w:rsidRPr="00633A17" w:rsidRDefault="008E5257" w:rsidP="003D60A7">
      <w:pPr>
        <w:pStyle w:val="affe"/>
        <w:numPr>
          <w:ilvl w:val="2"/>
          <w:numId w:val="1"/>
        </w:numPr>
        <w:spacing w:after="0"/>
        <w:ind w:left="709" w:hanging="709"/>
        <w:jc w:val="both"/>
        <w:rPr>
          <w:rFonts w:eastAsia="MS Mincho"/>
          <w:sz w:val="26"/>
          <w:szCs w:val="26"/>
        </w:rPr>
      </w:pPr>
      <w:bookmarkStart w:id="141" w:name="_Toc378249017"/>
      <w:r w:rsidRPr="00633A17">
        <w:rPr>
          <w:rFonts w:eastAsia="MS Mincho"/>
          <w:sz w:val="26"/>
          <w:szCs w:val="26"/>
        </w:rPr>
        <w:t xml:space="preserve">Среднее время наработки на отказ </w:t>
      </w:r>
      <w:r w:rsidR="009E6462" w:rsidRPr="00633A17">
        <w:rPr>
          <w:rFonts w:eastAsia="MS Mincho"/>
          <w:sz w:val="26"/>
          <w:szCs w:val="26"/>
        </w:rPr>
        <w:t xml:space="preserve">аппаратной составляющей оборудования </w:t>
      </w:r>
      <w:r w:rsidRPr="00633A17">
        <w:rPr>
          <w:rFonts w:eastAsia="MS Mincho"/>
          <w:sz w:val="26"/>
          <w:szCs w:val="26"/>
        </w:rPr>
        <w:t>должно быть не менее 3 лет.</w:t>
      </w:r>
      <w:bookmarkEnd w:id="141"/>
    </w:p>
    <w:p w14:paraId="258E34EA" w14:textId="77777777" w:rsidR="008E5257" w:rsidRPr="00633A17" w:rsidRDefault="008E5257" w:rsidP="003D60A7">
      <w:pPr>
        <w:pStyle w:val="affe"/>
        <w:numPr>
          <w:ilvl w:val="2"/>
          <w:numId w:val="1"/>
        </w:numPr>
        <w:spacing w:after="0"/>
        <w:ind w:left="709" w:hanging="709"/>
        <w:jc w:val="both"/>
        <w:rPr>
          <w:rFonts w:eastAsia="MS Mincho"/>
          <w:sz w:val="26"/>
          <w:szCs w:val="26"/>
        </w:rPr>
      </w:pPr>
      <w:bookmarkStart w:id="142" w:name="_Toc378249018"/>
      <w:r w:rsidRPr="00633A17">
        <w:rPr>
          <w:rFonts w:eastAsia="MS Mincho"/>
          <w:sz w:val="26"/>
          <w:szCs w:val="26"/>
        </w:rPr>
        <w:t>Среднее время наработки на отказ операционной системы устройства должно быть не менее 1 года (т.е. устройство не должно нуждаться в перезагрузке чаще</w:t>
      </w:r>
      <w:r w:rsidR="005159A8" w:rsidRPr="00633A17">
        <w:rPr>
          <w:rFonts w:eastAsia="MS Mincho"/>
          <w:sz w:val="26"/>
          <w:szCs w:val="26"/>
        </w:rPr>
        <w:t>,</w:t>
      </w:r>
      <w:r w:rsidRPr="00633A17">
        <w:rPr>
          <w:rFonts w:eastAsia="MS Mincho"/>
          <w:sz w:val="26"/>
          <w:szCs w:val="26"/>
        </w:rPr>
        <w:t xml:space="preserve"> чем один раз в год).</w:t>
      </w:r>
      <w:bookmarkEnd w:id="142"/>
    </w:p>
    <w:p w14:paraId="5B90B55F" w14:textId="77777777" w:rsidR="008E5257" w:rsidRPr="00633A17" w:rsidRDefault="00D012DA" w:rsidP="00D012DA">
      <w:pPr>
        <w:pStyle w:val="affe"/>
        <w:numPr>
          <w:ilvl w:val="2"/>
          <w:numId w:val="1"/>
        </w:numPr>
        <w:spacing w:after="0"/>
        <w:ind w:left="709" w:hanging="709"/>
        <w:jc w:val="both"/>
        <w:rPr>
          <w:rFonts w:eastAsia="MS Mincho"/>
          <w:sz w:val="26"/>
          <w:szCs w:val="26"/>
        </w:rPr>
      </w:pPr>
      <w:bookmarkStart w:id="143" w:name="_Toc378249019"/>
      <w:r w:rsidRPr="00633A17">
        <w:rPr>
          <w:rFonts w:eastAsia="MS Mincho"/>
          <w:sz w:val="26"/>
          <w:szCs w:val="26"/>
        </w:rPr>
        <w:lastRenderedPageBreak/>
        <w:t>Возможность хранения не менее 2-х образов ПО и 2-х файлов конфигурации, с учётом увеличения размера образа ПО с выходом новых версий</w:t>
      </w:r>
      <w:r w:rsidR="008E5257" w:rsidRPr="00633A17">
        <w:rPr>
          <w:rFonts w:eastAsia="MS Mincho"/>
          <w:sz w:val="26"/>
          <w:szCs w:val="26"/>
        </w:rPr>
        <w:t>.</w:t>
      </w:r>
      <w:bookmarkEnd w:id="143"/>
    </w:p>
    <w:p w14:paraId="598AD879" w14:textId="205A6814" w:rsidR="00700C09" w:rsidRPr="00633A17" w:rsidRDefault="00700C09" w:rsidP="003D60A7">
      <w:pPr>
        <w:pStyle w:val="affe"/>
        <w:numPr>
          <w:ilvl w:val="2"/>
          <w:numId w:val="1"/>
        </w:numPr>
        <w:spacing w:after="0"/>
        <w:ind w:left="709" w:hanging="709"/>
        <w:jc w:val="both"/>
        <w:rPr>
          <w:rFonts w:eastAsia="MS Mincho"/>
          <w:sz w:val="26"/>
          <w:szCs w:val="26"/>
        </w:rPr>
      </w:pPr>
      <w:bookmarkStart w:id="144" w:name="_Toc378249020"/>
      <w:r w:rsidRPr="00633A17">
        <w:rPr>
          <w:rFonts w:eastAsia="MS Mincho"/>
          <w:sz w:val="26"/>
          <w:szCs w:val="26"/>
        </w:rPr>
        <w:t xml:space="preserve">Устройство должно поддерживать возможность использования всех дополнительных видов обслуживания, предоставляемых в рамках услуги </w:t>
      </w:r>
      <w:r w:rsidR="00857E24">
        <w:rPr>
          <w:rFonts w:eastAsia="MS Mincho"/>
          <w:sz w:val="26"/>
          <w:szCs w:val="26"/>
        </w:rPr>
        <w:t xml:space="preserve">ОТА </w:t>
      </w:r>
      <w:r w:rsidRPr="00633A17">
        <w:rPr>
          <w:rFonts w:eastAsia="MS Mincho"/>
          <w:sz w:val="26"/>
          <w:szCs w:val="26"/>
        </w:rPr>
        <w:t xml:space="preserve">«Местная связь», полный список дополнительных видов обслуживания приведен в </w:t>
      </w:r>
      <w:hyperlink w:anchor="_Приложение_№1" w:history="1">
        <w:r w:rsidR="0071234F" w:rsidRPr="00633A17">
          <w:rPr>
            <w:rStyle w:val="af5"/>
            <w:rFonts w:eastAsia="MS Mincho"/>
            <w:sz w:val="26"/>
            <w:szCs w:val="26"/>
          </w:rPr>
          <w:t>Приложении 1</w:t>
        </w:r>
      </w:hyperlink>
      <w:r w:rsidRPr="00633A17">
        <w:rPr>
          <w:rFonts w:eastAsia="MS Mincho"/>
          <w:sz w:val="26"/>
          <w:szCs w:val="26"/>
        </w:rPr>
        <w:t xml:space="preserve"> к настоящим Техническим требованиям.</w:t>
      </w:r>
      <w:bookmarkEnd w:id="144"/>
    </w:p>
    <w:p w14:paraId="3E9F876D" w14:textId="7F23DFF7" w:rsidR="00BE18DD" w:rsidRPr="00633A17" w:rsidRDefault="00700C09" w:rsidP="003D60A7">
      <w:pPr>
        <w:pStyle w:val="affe"/>
        <w:numPr>
          <w:ilvl w:val="2"/>
          <w:numId w:val="1"/>
        </w:numPr>
        <w:spacing w:after="0"/>
        <w:ind w:left="709" w:hanging="709"/>
        <w:jc w:val="both"/>
        <w:rPr>
          <w:rFonts w:eastAsia="MS Mincho"/>
          <w:sz w:val="26"/>
          <w:szCs w:val="26"/>
        </w:rPr>
      </w:pPr>
      <w:bookmarkStart w:id="145" w:name="_Toc378249021"/>
      <w:r w:rsidRPr="00633A17">
        <w:rPr>
          <w:rFonts w:eastAsia="MS Mincho"/>
          <w:sz w:val="26"/>
          <w:szCs w:val="26"/>
        </w:rPr>
        <w:t>Устройство должно поддерживать возможность использования всех дополнительных услуг, предоставляемых в рамках услуги</w:t>
      </w:r>
      <w:r w:rsidR="00857E24">
        <w:rPr>
          <w:rFonts w:eastAsia="MS Mincho"/>
          <w:sz w:val="26"/>
          <w:szCs w:val="26"/>
        </w:rPr>
        <w:t xml:space="preserve"> ВАТС</w:t>
      </w:r>
      <w:r w:rsidRPr="00633A17">
        <w:rPr>
          <w:rFonts w:eastAsia="MS Mincho"/>
          <w:sz w:val="26"/>
          <w:szCs w:val="26"/>
        </w:rPr>
        <w:t xml:space="preserve"> «Новая телефония», полный список которых приведен в </w:t>
      </w:r>
      <w:hyperlink w:anchor="_Приложение_№2" w:history="1">
        <w:r w:rsidR="0071234F" w:rsidRPr="00633A17">
          <w:rPr>
            <w:rStyle w:val="af5"/>
            <w:rFonts w:eastAsia="MS Mincho"/>
            <w:sz w:val="26"/>
            <w:szCs w:val="26"/>
          </w:rPr>
          <w:t>Приложении 2</w:t>
        </w:r>
      </w:hyperlink>
      <w:r w:rsidRPr="00633A17">
        <w:rPr>
          <w:rFonts w:eastAsia="MS Mincho"/>
          <w:color w:val="FF0000"/>
          <w:sz w:val="26"/>
          <w:szCs w:val="26"/>
        </w:rPr>
        <w:t xml:space="preserve"> </w:t>
      </w:r>
      <w:r w:rsidRPr="00633A17">
        <w:rPr>
          <w:rFonts w:eastAsia="MS Mincho"/>
          <w:sz w:val="26"/>
          <w:szCs w:val="26"/>
        </w:rPr>
        <w:t>к настоящим Техническим требованиям.</w:t>
      </w:r>
      <w:bookmarkEnd w:id="145"/>
    </w:p>
    <w:p w14:paraId="091B48E7" w14:textId="7E0D2F15" w:rsidR="002645E4" w:rsidRDefault="002645E4" w:rsidP="0056425D">
      <w:pPr>
        <w:pStyle w:val="affe"/>
        <w:numPr>
          <w:ilvl w:val="2"/>
          <w:numId w:val="1"/>
        </w:numPr>
        <w:spacing w:after="0"/>
        <w:ind w:left="709" w:hanging="698"/>
        <w:jc w:val="both"/>
        <w:rPr>
          <w:rFonts w:eastAsia="MS Mincho"/>
          <w:sz w:val="26"/>
          <w:szCs w:val="26"/>
        </w:rPr>
      </w:pPr>
      <w:r w:rsidRPr="00633A17">
        <w:rPr>
          <w:rFonts w:eastAsia="MS Mincho"/>
          <w:sz w:val="26"/>
          <w:szCs w:val="26"/>
        </w:rPr>
        <w:t>Устройство должно поддерживать возможность блокировки внесения изменения в конфигурацию через телефонный аппарат.</w:t>
      </w:r>
    </w:p>
    <w:p w14:paraId="185A6987" w14:textId="77777777" w:rsidR="00C33548" w:rsidRDefault="00C33548" w:rsidP="009B568C">
      <w:pPr>
        <w:pStyle w:val="affe"/>
        <w:numPr>
          <w:ilvl w:val="2"/>
          <w:numId w:val="1"/>
        </w:numPr>
        <w:spacing w:after="0"/>
        <w:ind w:left="709" w:hanging="709"/>
        <w:jc w:val="both"/>
        <w:rPr>
          <w:color w:val="000000"/>
          <w:sz w:val="26"/>
          <w:szCs w:val="26"/>
        </w:rPr>
      </w:pPr>
    </w:p>
    <w:p w14:paraId="46D47C31" w14:textId="30BF96C4" w:rsidR="009B568C" w:rsidRPr="00633A17" w:rsidRDefault="009B568C" w:rsidP="009B568C">
      <w:pPr>
        <w:pStyle w:val="affe"/>
        <w:numPr>
          <w:ilvl w:val="2"/>
          <w:numId w:val="1"/>
        </w:numPr>
        <w:spacing w:after="0"/>
        <w:ind w:left="709" w:hanging="709"/>
        <w:jc w:val="both"/>
        <w:rPr>
          <w:color w:val="000000"/>
          <w:sz w:val="26"/>
          <w:szCs w:val="26"/>
        </w:rPr>
      </w:pPr>
      <w:r>
        <w:rPr>
          <w:color w:val="000000"/>
          <w:sz w:val="26"/>
          <w:szCs w:val="26"/>
        </w:rPr>
        <w:t>Устройство должно поддерживать функционал</w:t>
      </w:r>
      <w:r w:rsidRPr="00633A17">
        <w:rPr>
          <w:color w:val="000000"/>
          <w:sz w:val="26"/>
          <w:szCs w:val="26"/>
        </w:rPr>
        <w:t xml:space="preserve"> измерения параметров абонентских линий </w:t>
      </w:r>
      <w:r w:rsidR="004E548B">
        <w:rPr>
          <w:color w:val="000000"/>
          <w:sz w:val="26"/>
          <w:szCs w:val="26"/>
        </w:rPr>
        <w:t xml:space="preserve">через </w:t>
      </w:r>
      <w:r w:rsidR="004E548B">
        <w:rPr>
          <w:color w:val="000000"/>
          <w:sz w:val="26"/>
          <w:szCs w:val="26"/>
          <w:lang w:val="en-US"/>
        </w:rPr>
        <w:t>WEB</w:t>
      </w:r>
      <w:r w:rsidR="009B7D2D">
        <w:rPr>
          <w:color w:val="000000"/>
          <w:sz w:val="26"/>
          <w:szCs w:val="26"/>
        </w:rPr>
        <w:t xml:space="preserve">, </w:t>
      </w:r>
      <w:r w:rsidR="009B7D2D">
        <w:rPr>
          <w:color w:val="000000"/>
          <w:sz w:val="26"/>
          <w:szCs w:val="26"/>
          <w:lang w:val="en-US"/>
        </w:rPr>
        <w:t>CLI</w:t>
      </w:r>
      <w:r w:rsidR="009B7D2D">
        <w:rPr>
          <w:color w:val="000000"/>
          <w:sz w:val="26"/>
          <w:szCs w:val="26"/>
        </w:rPr>
        <w:t xml:space="preserve"> </w:t>
      </w:r>
      <w:r w:rsidRPr="00633A17">
        <w:rPr>
          <w:color w:val="000000"/>
          <w:sz w:val="26"/>
          <w:szCs w:val="26"/>
        </w:rPr>
        <w:t>(</w:t>
      </w:r>
      <w:r w:rsidRPr="00633A17">
        <w:rPr>
          <w:color w:val="000000"/>
          <w:sz w:val="26"/>
          <w:szCs w:val="26"/>
          <w:lang w:val="en-US"/>
        </w:rPr>
        <w:t>MELT</w:t>
      </w:r>
      <w:r w:rsidRPr="00633A17">
        <w:rPr>
          <w:color w:val="000000"/>
          <w:sz w:val="26"/>
          <w:szCs w:val="26"/>
        </w:rPr>
        <w:t xml:space="preserve"> или аналог) и возможность передачи результатов измерений по </w:t>
      </w:r>
      <w:r w:rsidRPr="00633A17">
        <w:rPr>
          <w:color w:val="000000"/>
          <w:sz w:val="26"/>
          <w:szCs w:val="26"/>
          <w:lang w:val="en-US"/>
        </w:rPr>
        <w:t>SNMP</w:t>
      </w:r>
      <w:r w:rsidRPr="00633A17">
        <w:rPr>
          <w:color w:val="000000"/>
          <w:sz w:val="26"/>
          <w:szCs w:val="26"/>
        </w:rPr>
        <w:t>. Измеряемые параметры:</w:t>
      </w:r>
    </w:p>
    <w:p w14:paraId="60AD4774" w14:textId="2593CB30" w:rsidR="009B568C" w:rsidRPr="009B7D2D" w:rsidRDefault="009B568C" w:rsidP="009B568C">
      <w:pPr>
        <w:pStyle w:val="affe"/>
        <w:numPr>
          <w:ilvl w:val="3"/>
          <w:numId w:val="1"/>
        </w:numPr>
        <w:tabs>
          <w:tab w:val="clear" w:pos="1440"/>
          <w:tab w:val="num" w:pos="993"/>
        </w:tabs>
        <w:spacing w:after="0"/>
        <w:ind w:left="851" w:hanging="709"/>
        <w:jc w:val="both"/>
        <w:rPr>
          <w:rFonts w:eastAsia="MS Mincho"/>
          <w:sz w:val="26"/>
          <w:szCs w:val="26"/>
        </w:rPr>
      </w:pPr>
      <w:r w:rsidRPr="009B7D2D">
        <w:rPr>
          <w:rFonts w:eastAsia="MS Mincho"/>
          <w:sz w:val="26"/>
          <w:szCs w:val="26"/>
        </w:rPr>
        <w:t>Сопротивление шлейфа</w:t>
      </w:r>
      <w:r w:rsidR="00D47671">
        <w:rPr>
          <w:rFonts w:eastAsia="MS Mincho"/>
          <w:sz w:val="26"/>
          <w:szCs w:val="26"/>
        </w:rPr>
        <w:t xml:space="preserve"> между проводами А и В</w:t>
      </w:r>
      <w:r w:rsidRPr="009B7D2D">
        <w:rPr>
          <w:rFonts w:eastAsia="MS Mincho"/>
          <w:sz w:val="26"/>
          <w:szCs w:val="26"/>
        </w:rPr>
        <w:t>;</w:t>
      </w:r>
      <w:r w:rsidR="00D47671">
        <w:rPr>
          <w:rFonts w:eastAsia="MS Mincho"/>
          <w:sz w:val="26"/>
          <w:szCs w:val="26"/>
        </w:rPr>
        <w:t xml:space="preserve"> </w:t>
      </w:r>
    </w:p>
    <w:p w14:paraId="0E96D64F" w14:textId="53B00C94" w:rsidR="004E548B" w:rsidRDefault="004E548B" w:rsidP="009B568C">
      <w:pPr>
        <w:pStyle w:val="affe"/>
        <w:numPr>
          <w:ilvl w:val="3"/>
          <w:numId w:val="1"/>
        </w:numPr>
        <w:tabs>
          <w:tab w:val="clear" w:pos="1440"/>
          <w:tab w:val="num" w:pos="993"/>
        </w:tabs>
        <w:spacing w:after="0"/>
        <w:ind w:left="851" w:hanging="709"/>
        <w:jc w:val="both"/>
        <w:rPr>
          <w:rFonts w:eastAsia="MS Mincho"/>
          <w:sz w:val="26"/>
          <w:szCs w:val="26"/>
        </w:rPr>
      </w:pPr>
      <w:r>
        <w:rPr>
          <w:rFonts w:eastAsia="MS Mincho"/>
          <w:sz w:val="26"/>
          <w:szCs w:val="26"/>
        </w:rPr>
        <w:t>Сопротивление между проводом А и землёй</w:t>
      </w:r>
      <w:r w:rsidRPr="000C7D4F">
        <w:rPr>
          <w:rFonts w:eastAsia="MS Mincho"/>
          <w:sz w:val="26"/>
          <w:szCs w:val="26"/>
        </w:rPr>
        <w:t>;</w:t>
      </w:r>
    </w:p>
    <w:p w14:paraId="729B1D4E" w14:textId="286EC903" w:rsidR="009B568C" w:rsidRPr="000C7D4F" w:rsidRDefault="004E548B" w:rsidP="004E548B">
      <w:pPr>
        <w:pStyle w:val="affe"/>
        <w:numPr>
          <w:ilvl w:val="3"/>
          <w:numId w:val="1"/>
        </w:numPr>
        <w:tabs>
          <w:tab w:val="clear" w:pos="1440"/>
          <w:tab w:val="num" w:pos="993"/>
        </w:tabs>
        <w:spacing w:after="0"/>
        <w:ind w:left="851" w:hanging="709"/>
        <w:jc w:val="both"/>
        <w:rPr>
          <w:rFonts w:eastAsia="MS Mincho"/>
          <w:sz w:val="26"/>
          <w:szCs w:val="26"/>
        </w:rPr>
      </w:pPr>
      <w:r>
        <w:rPr>
          <w:rFonts w:eastAsia="MS Mincho"/>
          <w:sz w:val="26"/>
          <w:szCs w:val="26"/>
        </w:rPr>
        <w:t xml:space="preserve">Сопротивление между проводом </w:t>
      </w:r>
      <w:r>
        <w:rPr>
          <w:rFonts w:eastAsia="MS Mincho"/>
          <w:sz w:val="26"/>
          <w:szCs w:val="26"/>
          <w:lang w:val="en-US"/>
        </w:rPr>
        <w:t>B</w:t>
      </w:r>
      <w:r>
        <w:rPr>
          <w:rFonts w:eastAsia="MS Mincho"/>
          <w:sz w:val="26"/>
          <w:szCs w:val="26"/>
        </w:rPr>
        <w:t xml:space="preserve"> и землёй;</w:t>
      </w:r>
    </w:p>
    <w:p w14:paraId="43C03651" w14:textId="50046472" w:rsidR="009B568C" w:rsidRDefault="009B568C" w:rsidP="009B568C">
      <w:pPr>
        <w:pStyle w:val="affe"/>
        <w:numPr>
          <w:ilvl w:val="3"/>
          <w:numId w:val="1"/>
        </w:numPr>
        <w:tabs>
          <w:tab w:val="clear" w:pos="1440"/>
          <w:tab w:val="num" w:pos="993"/>
        </w:tabs>
        <w:spacing w:after="0"/>
        <w:ind w:left="851" w:hanging="709"/>
        <w:jc w:val="both"/>
        <w:rPr>
          <w:rFonts w:eastAsia="MS Mincho"/>
          <w:sz w:val="26"/>
          <w:szCs w:val="26"/>
          <w:lang w:val="en-US"/>
        </w:rPr>
      </w:pPr>
      <w:r w:rsidRPr="00633A17">
        <w:rPr>
          <w:rFonts w:eastAsia="MS Mincho"/>
          <w:sz w:val="26"/>
          <w:szCs w:val="26"/>
          <w:lang w:val="en-US"/>
        </w:rPr>
        <w:t>Емкость линии;</w:t>
      </w:r>
    </w:p>
    <w:p w14:paraId="538E3B29" w14:textId="74B73D46" w:rsidR="004E548B" w:rsidRDefault="004E548B" w:rsidP="009B568C">
      <w:pPr>
        <w:pStyle w:val="affe"/>
        <w:numPr>
          <w:ilvl w:val="3"/>
          <w:numId w:val="1"/>
        </w:numPr>
        <w:tabs>
          <w:tab w:val="clear" w:pos="1440"/>
          <w:tab w:val="num" w:pos="993"/>
        </w:tabs>
        <w:spacing w:after="0"/>
        <w:ind w:left="851" w:hanging="709"/>
        <w:jc w:val="both"/>
        <w:rPr>
          <w:rFonts w:eastAsia="MS Mincho"/>
          <w:sz w:val="26"/>
          <w:szCs w:val="26"/>
        </w:rPr>
      </w:pPr>
      <w:r>
        <w:rPr>
          <w:rFonts w:eastAsia="MS Mincho"/>
          <w:sz w:val="26"/>
          <w:szCs w:val="26"/>
        </w:rPr>
        <w:t>Ёмкость линии между проводом А и землёй;</w:t>
      </w:r>
    </w:p>
    <w:p w14:paraId="6CB27D45" w14:textId="386B4295" w:rsidR="004E548B" w:rsidRPr="000C7D4F" w:rsidRDefault="004E548B" w:rsidP="004E548B">
      <w:pPr>
        <w:pStyle w:val="affe"/>
        <w:numPr>
          <w:ilvl w:val="3"/>
          <w:numId w:val="1"/>
        </w:numPr>
        <w:tabs>
          <w:tab w:val="clear" w:pos="1440"/>
          <w:tab w:val="num" w:pos="993"/>
        </w:tabs>
        <w:spacing w:after="0"/>
        <w:ind w:left="851" w:hanging="709"/>
        <w:jc w:val="both"/>
        <w:rPr>
          <w:rFonts w:eastAsia="MS Mincho"/>
          <w:sz w:val="26"/>
          <w:szCs w:val="26"/>
        </w:rPr>
      </w:pPr>
      <w:r>
        <w:rPr>
          <w:rFonts w:eastAsia="MS Mincho"/>
          <w:sz w:val="26"/>
          <w:szCs w:val="26"/>
        </w:rPr>
        <w:t>Ёмкость линии между проводом В и землёй;</w:t>
      </w:r>
    </w:p>
    <w:p w14:paraId="3FF09A5E" w14:textId="1347E244" w:rsidR="009B568C" w:rsidRPr="00633A17" w:rsidRDefault="00A25979" w:rsidP="009B568C">
      <w:pPr>
        <w:pStyle w:val="affe"/>
        <w:numPr>
          <w:ilvl w:val="3"/>
          <w:numId w:val="1"/>
        </w:numPr>
        <w:tabs>
          <w:tab w:val="clear" w:pos="1440"/>
          <w:tab w:val="num" w:pos="993"/>
        </w:tabs>
        <w:spacing w:after="0"/>
        <w:ind w:left="851" w:hanging="709"/>
        <w:jc w:val="both"/>
        <w:rPr>
          <w:rFonts w:eastAsia="MS Mincho"/>
          <w:sz w:val="26"/>
          <w:szCs w:val="26"/>
          <w:lang w:val="en-US"/>
        </w:rPr>
      </w:pPr>
      <w:r>
        <w:rPr>
          <w:rFonts w:eastAsia="MS Mincho"/>
          <w:sz w:val="26"/>
          <w:szCs w:val="26"/>
        </w:rPr>
        <w:t xml:space="preserve">Стороннее </w:t>
      </w:r>
      <w:r w:rsidRPr="00633A17">
        <w:rPr>
          <w:rFonts w:eastAsia="MS Mincho"/>
          <w:sz w:val="26"/>
          <w:szCs w:val="26"/>
          <w:lang w:val="en-US"/>
        </w:rPr>
        <w:t>напряжение</w:t>
      </w:r>
      <w:r w:rsidR="009B568C" w:rsidRPr="00633A17">
        <w:rPr>
          <w:rFonts w:eastAsia="MS Mincho"/>
          <w:sz w:val="26"/>
          <w:szCs w:val="26"/>
          <w:lang w:val="en-US"/>
        </w:rPr>
        <w:t>;</w:t>
      </w:r>
    </w:p>
    <w:p w14:paraId="0C5ED2EE" w14:textId="77777777" w:rsidR="009B568C" w:rsidRPr="00633A17" w:rsidRDefault="009B568C" w:rsidP="009B568C">
      <w:pPr>
        <w:pStyle w:val="affe"/>
        <w:numPr>
          <w:ilvl w:val="3"/>
          <w:numId w:val="1"/>
        </w:numPr>
        <w:tabs>
          <w:tab w:val="clear" w:pos="1440"/>
          <w:tab w:val="num" w:pos="993"/>
        </w:tabs>
        <w:spacing w:after="0"/>
        <w:ind w:left="851" w:hanging="709"/>
        <w:jc w:val="both"/>
        <w:rPr>
          <w:rFonts w:eastAsia="MS Mincho"/>
          <w:sz w:val="26"/>
          <w:szCs w:val="26"/>
          <w:lang w:val="en-US"/>
        </w:rPr>
      </w:pPr>
      <w:r w:rsidRPr="00633A17">
        <w:rPr>
          <w:rFonts w:eastAsia="MS Mincho"/>
          <w:sz w:val="26"/>
          <w:szCs w:val="26"/>
          <w:lang w:val="en-US"/>
        </w:rPr>
        <w:t>Вызывное напряжение;</w:t>
      </w:r>
    </w:p>
    <w:p w14:paraId="2CCEB294" w14:textId="1A5F9844" w:rsidR="009B568C" w:rsidRDefault="009B568C" w:rsidP="009B568C">
      <w:pPr>
        <w:pStyle w:val="affe"/>
        <w:numPr>
          <w:ilvl w:val="3"/>
          <w:numId w:val="1"/>
        </w:numPr>
        <w:tabs>
          <w:tab w:val="clear" w:pos="1440"/>
          <w:tab w:val="num" w:pos="993"/>
        </w:tabs>
        <w:spacing w:after="0"/>
        <w:ind w:left="851" w:hanging="709"/>
        <w:jc w:val="both"/>
        <w:rPr>
          <w:rFonts w:eastAsia="MS Mincho"/>
          <w:sz w:val="26"/>
          <w:szCs w:val="26"/>
          <w:lang w:val="en-US"/>
        </w:rPr>
      </w:pPr>
      <w:r w:rsidRPr="00633A17">
        <w:rPr>
          <w:rFonts w:eastAsia="MS Mincho"/>
          <w:sz w:val="26"/>
          <w:szCs w:val="26"/>
          <w:lang w:val="en-US"/>
        </w:rPr>
        <w:t>Ток питания линии;</w:t>
      </w:r>
    </w:p>
    <w:p w14:paraId="301D8525" w14:textId="536F0F04" w:rsidR="00C33548" w:rsidRPr="003E278E" w:rsidRDefault="00C33548" w:rsidP="003E278E">
      <w:pPr>
        <w:pStyle w:val="affe"/>
        <w:numPr>
          <w:ilvl w:val="2"/>
          <w:numId w:val="1"/>
        </w:numPr>
        <w:tabs>
          <w:tab w:val="clear" w:pos="1146"/>
          <w:tab w:val="num" w:pos="851"/>
        </w:tabs>
        <w:spacing w:after="0"/>
        <w:ind w:left="851" w:hanging="788"/>
        <w:jc w:val="both"/>
        <w:rPr>
          <w:sz w:val="26"/>
          <w:szCs w:val="26"/>
        </w:rPr>
      </w:pPr>
      <w:bookmarkStart w:id="146" w:name="_Toc378261660"/>
      <w:bookmarkStart w:id="147" w:name="_Toc378262928"/>
      <w:bookmarkStart w:id="148" w:name="_Toc378263057"/>
      <w:bookmarkStart w:id="149" w:name="_Toc20493591"/>
      <w:r w:rsidRPr="00C33548">
        <w:rPr>
          <w:color w:val="000000"/>
          <w:sz w:val="26"/>
          <w:szCs w:val="26"/>
        </w:rPr>
        <w:t>Оборудование VoIP GW должно быть совместимо с оборудованием vIMS</w:t>
      </w:r>
      <w:r>
        <w:rPr>
          <w:color w:val="000000"/>
          <w:sz w:val="26"/>
          <w:szCs w:val="26"/>
        </w:rPr>
        <w:t xml:space="preserve"> </w:t>
      </w:r>
      <w:r w:rsidRPr="003E278E">
        <w:rPr>
          <w:sz w:val="26"/>
          <w:szCs w:val="26"/>
          <w:lang w:val="en-US"/>
        </w:rPr>
        <w:t>SI</w:t>
      </w:r>
      <w:r w:rsidRPr="003E278E">
        <w:rPr>
          <w:sz w:val="26"/>
          <w:szCs w:val="26"/>
        </w:rPr>
        <w:t xml:space="preserve">3000 </w:t>
      </w:r>
      <w:r w:rsidRPr="003E278E">
        <w:rPr>
          <w:sz w:val="26"/>
          <w:szCs w:val="26"/>
          <w:lang w:val="en-US"/>
        </w:rPr>
        <w:t>IMS</w:t>
      </w:r>
      <w:r w:rsidRPr="003E278E">
        <w:rPr>
          <w:sz w:val="26"/>
          <w:szCs w:val="26"/>
        </w:rPr>
        <w:t xml:space="preserve"> (версия ПО 3.6), производства АО “Искра Технологии” (АО “ИскраУралТЕЛ”).</w:t>
      </w:r>
    </w:p>
    <w:p w14:paraId="76C87365" w14:textId="77777777" w:rsidR="00B9434D" w:rsidRPr="00734816" w:rsidRDefault="00B9434D" w:rsidP="003D60A7">
      <w:pPr>
        <w:pStyle w:val="2"/>
        <w:numPr>
          <w:ilvl w:val="1"/>
          <w:numId w:val="1"/>
        </w:numPr>
        <w:ind w:hanging="11"/>
        <w:jc w:val="both"/>
        <w:rPr>
          <w:rFonts w:eastAsia="MS Mincho"/>
          <w:sz w:val="26"/>
          <w:szCs w:val="26"/>
        </w:rPr>
      </w:pPr>
      <w:r w:rsidRPr="00734816">
        <w:rPr>
          <w:rFonts w:eastAsia="MS Mincho"/>
          <w:sz w:val="26"/>
          <w:szCs w:val="26"/>
        </w:rPr>
        <w:t>Требования к реализации протокол</w:t>
      </w:r>
      <w:r w:rsidR="003C6305" w:rsidRPr="00734816">
        <w:rPr>
          <w:rFonts w:eastAsia="MS Mincho"/>
          <w:sz w:val="26"/>
          <w:szCs w:val="26"/>
        </w:rPr>
        <w:t>а</w:t>
      </w:r>
      <w:r w:rsidRPr="00734816">
        <w:rPr>
          <w:rFonts w:eastAsia="MS Mincho"/>
          <w:sz w:val="26"/>
          <w:szCs w:val="26"/>
        </w:rPr>
        <w:t xml:space="preserve"> VoIP</w:t>
      </w:r>
      <w:r w:rsidR="003C6305" w:rsidRPr="00734816">
        <w:rPr>
          <w:rFonts w:eastAsia="MS Mincho"/>
          <w:sz w:val="26"/>
          <w:szCs w:val="26"/>
        </w:rPr>
        <w:t xml:space="preserve"> и POTS</w:t>
      </w:r>
      <w:bookmarkEnd w:id="146"/>
      <w:bookmarkEnd w:id="147"/>
      <w:bookmarkEnd w:id="148"/>
      <w:bookmarkEnd w:id="149"/>
    </w:p>
    <w:p w14:paraId="0F7A36BE" w14:textId="24DBD3E9" w:rsidR="00857E24" w:rsidRPr="00857E24" w:rsidRDefault="00857E24" w:rsidP="003D60A7">
      <w:pPr>
        <w:pStyle w:val="affe"/>
        <w:numPr>
          <w:ilvl w:val="2"/>
          <w:numId w:val="1"/>
        </w:numPr>
        <w:spacing w:after="0"/>
        <w:ind w:left="709" w:hanging="709"/>
        <w:jc w:val="both"/>
        <w:rPr>
          <w:rFonts w:eastAsia="MS Mincho"/>
          <w:sz w:val="26"/>
          <w:szCs w:val="26"/>
        </w:rPr>
      </w:pPr>
      <w:bookmarkStart w:id="150" w:name="_Toc378249023"/>
      <w:r w:rsidRPr="00633A17">
        <w:rPr>
          <w:rFonts w:eastAsia="MS Mincho"/>
          <w:sz w:val="26"/>
          <w:szCs w:val="26"/>
        </w:rPr>
        <w:t>Характеристики аналоговых электрических интерфейсов</w:t>
      </w:r>
      <w:r>
        <w:rPr>
          <w:rFonts w:eastAsia="MS Mincho"/>
          <w:sz w:val="26"/>
          <w:szCs w:val="26"/>
        </w:rPr>
        <w:t xml:space="preserve"> </w:t>
      </w:r>
      <w:r>
        <w:rPr>
          <w:rFonts w:eastAsia="MS Mincho"/>
          <w:sz w:val="26"/>
          <w:szCs w:val="26"/>
          <w:lang w:val="en-US"/>
        </w:rPr>
        <w:t>FXS</w:t>
      </w:r>
      <w:r w:rsidRPr="00E52751">
        <w:rPr>
          <w:rFonts w:eastAsia="MS Mincho"/>
          <w:sz w:val="26"/>
          <w:szCs w:val="26"/>
        </w:rPr>
        <w:t xml:space="preserve"> </w:t>
      </w:r>
      <w:r w:rsidRPr="00633A17">
        <w:rPr>
          <w:rFonts w:eastAsia="MS Mincho"/>
          <w:sz w:val="26"/>
          <w:szCs w:val="26"/>
        </w:rPr>
        <w:t>(акустические сигналы, параметры линии) должны отвечать требованиям приказа Министерство информационных технологий и связи Российской Федерации №112 от 24.08.2006 и РД 45.223-2001 от 20.11.01.</w:t>
      </w:r>
    </w:p>
    <w:p w14:paraId="65A74E4C" w14:textId="77777777" w:rsidR="00857E24" w:rsidRPr="000C7D4F" w:rsidRDefault="00857E24" w:rsidP="00857E24">
      <w:pPr>
        <w:pStyle w:val="affe"/>
        <w:numPr>
          <w:ilvl w:val="2"/>
          <w:numId w:val="1"/>
        </w:numPr>
        <w:spacing w:after="0"/>
        <w:ind w:left="709" w:hanging="709"/>
        <w:jc w:val="both"/>
        <w:rPr>
          <w:color w:val="000000"/>
          <w:sz w:val="26"/>
          <w:szCs w:val="26"/>
        </w:rPr>
      </w:pPr>
      <w:r w:rsidRPr="00633A17">
        <w:rPr>
          <w:color w:val="000000"/>
          <w:sz w:val="26"/>
          <w:szCs w:val="26"/>
        </w:rPr>
        <w:t>Поддержка тонового и импульсного способа набора номера.</w:t>
      </w:r>
    </w:p>
    <w:p w14:paraId="1FD6B3B3" w14:textId="2E9E87DF" w:rsidR="00121D2B" w:rsidRPr="00857E24" w:rsidRDefault="00020F50" w:rsidP="00857E24">
      <w:pPr>
        <w:pStyle w:val="affe"/>
        <w:numPr>
          <w:ilvl w:val="2"/>
          <w:numId w:val="1"/>
        </w:numPr>
        <w:spacing w:after="0"/>
        <w:ind w:left="709" w:hanging="709"/>
        <w:jc w:val="both"/>
        <w:rPr>
          <w:rFonts w:eastAsia="MS Mincho"/>
          <w:sz w:val="26"/>
          <w:szCs w:val="26"/>
        </w:rPr>
      </w:pPr>
      <w:r w:rsidRPr="00857E24">
        <w:rPr>
          <w:rFonts w:eastAsia="MS Mincho"/>
          <w:sz w:val="26"/>
          <w:szCs w:val="26"/>
        </w:rPr>
        <w:t>Поддержка сигнализации</w:t>
      </w:r>
      <w:r w:rsidR="00857E24">
        <w:rPr>
          <w:rFonts w:eastAsia="MS Mincho"/>
          <w:sz w:val="26"/>
          <w:szCs w:val="26"/>
        </w:rPr>
        <w:t>.</w:t>
      </w:r>
      <w:r w:rsidR="00857E24" w:rsidRPr="00857E24">
        <w:rPr>
          <w:rFonts w:eastAsia="MS Mincho"/>
          <w:sz w:val="26"/>
          <w:szCs w:val="26"/>
        </w:rPr>
        <w:t xml:space="preserve"> </w:t>
      </w:r>
      <w:r w:rsidR="00857E24" w:rsidRPr="00633A17">
        <w:rPr>
          <w:rFonts w:eastAsia="MS Mincho"/>
          <w:sz w:val="26"/>
          <w:szCs w:val="26"/>
        </w:rPr>
        <w:t xml:space="preserve">Реализация протокола </w:t>
      </w:r>
      <w:r w:rsidR="00857E24" w:rsidRPr="00633A17">
        <w:rPr>
          <w:rFonts w:eastAsia="MS Mincho"/>
          <w:sz w:val="26"/>
          <w:szCs w:val="26"/>
          <w:lang w:val="en-US"/>
        </w:rPr>
        <w:t>SIP</w:t>
      </w:r>
      <w:r w:rsidR="00857E24" w:rsidRPr="00633A17">
        <w:rPr>
          <w:rFonts w:eastAsia="MS Mincho"/>
          <w:sz w:val="26"/>
          <w:szCs w:val="26"/>
        </w:rPr>
        <w:t xml:space="preserve"> и </w:t>
      </w:r>
      <w:r w:rsidR="00857E24" w:rsidRPr="00633A17">
        <w:rPr>
          <w:rFonts w:eastAsia="MS Mincho"/>
          <w:sz w:val="26"/>
          <w:szCs w:val="26"/>
          <w:lang w:val="en-US"/>
        </w:rPr>
        <w:t>SDP</w:t>
      </w:r>
      <w:r w:rsidRPr="00857E24">
        <w:rPr>
          <w:rFonts w:eastAsia="MS Mincho"/>
          <w:sz w:val="26"/>
          <w:szCs w:val="26"/>
        </w:rPr>
        <w:t>:</w:t>
      </w:r>
      <w:bookmarkEnd w:id="150"/>
    </w:p>
    <w:p w14:paraId="0AB891ED" w14:textId="340D46CA"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1" w:name="_Toc378249028"/>
      <w:r w:rsidRPr="00633A17">
        <w:rPr>
          <w:rFonts w:eastAsia="MS Mincho"/>
          <w:sz w:val="26"/>
          <w:szCs w:val="26"/>
        </w:rPr>
        <w:t xml:space="preserve">Реализация </w:t>
      </w:r>
      <w:r w:rsidR="00057275">
        <w:rPr>
          <w:rFonts w:eastAsia="MS Mincho"/>
          <w:sz w:val="26"/>
          <w:szCs w:val="26"/>
        </w:rPr>
        <w:t xml:space="preserve">протокола </w:t>
      </w:r>
      <w:r w:rsidR="00057275">
        <w:rPr>
          <w:rFonts w:eastAsia="MS Mincho"/>
          <w:sz w:val="26"/>
          <w:szCs w:val="26"/>
          <w:lang w:val="en-US"/>
        </w:rPr>
        <w:t>SIP</w:t>
      </w:r>
      <w:r w:rsidR="00057275" w:rsidRPr="00E52751">
        <w:rPr>
          <w:rFonts w:eastAsia="MS Mincho"/>
          <w:sz w:val="26"/>
          <w:szCs w:val="26"/>
        </w:rPr>
        <w:t xml:space="preserve"> </w:t>
      </w:r>
      <w:r w:rsidRPr="00633A17">
        <w:rPr>
          <w:rFonts w:eastAsia="MS Mincho"/>
          <w:sz w:val="26"/>
          <w:szCs w:val="26"/>
        </w:rPr>
        <w:t xml:space="preserve">в соответствии с </w:t>
      </w:r>
      <w:r w:rsidRPr="00633A17">
        <w:rPr>
          <w:rFonts w:eastAsia="MS Mincho"/>
          <w:sz w:val="26"/>
          <w:szCs w:val="26"/>
          <w:lang w:val="en-US"/>
        </w:rPr>
        <w:t>RFC</w:t>
      </w:r>
      <w:r w:rsidRPr="00633A17">
        <w:rPr>
          <w:rFonts w:eastAsia="MS Mincho"/>
          <w:sz w:val="26"/>
          <w:szCs w:val="26"/>
        </w:rPr>
        <w:t xml:space="preserve"> 3261</w:t>
      </w:r>
      <w:r w:rsidR="00B60377" w:rsidRPr="00633A17">
        <w:rPr>
          <w:rFonts w:eastAsia="MS Mincho"/>
          <w:sz w:val="26"/>
          <w:szCs w:val="26"/>
        </w:rPr>
        <w:t>;</w:t>
      </w:r>
      <w:bookmarkEnd w:id="151"/>
    </w:p>
    <w:p w14:paraId="65C2F7E7" w14:textId="6F6C1FE8"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2" w:name="_Toc378249029"/>
      <w:r w:rsidRPr="00633A17">
        <w:rPr>
          <w:rFonts w:eastAsia="MS Mincho"/>
          <w:sz w:val="26"/>
          <w:szCs w:val="26"/>
        </w:rPr>
        <w:t xml:space="preserve">Поддержка </w:t>
      </w:r>
      <w:r w:rsidR="000A256C">
        <w:rPr>
          <w:rFonts w:eastAsia="MS Mincho"/>
          <w:sz w:val="26"/>
          <w:szCs w:val="26"/>
        </w:rPr>
        <w:t xml:space="preserve">протокола </w:t>
      </w:r>
      <w:r w:rsidRPr="00633A17">
        <w:rPr>
          <w:rFonts w:eastAsia="MS Mincho"/>
          <w:sz w:val="26"/>
          <w:szCs w:val="26"/>
          <w:lang w:val="en-US"/>
        </w:rPr>
        <w:t>SDP</w:t>
      </w:r>
      <w:r w:rsidRPr="00633A17">
        <w:rPr>
          <w:rFonts w:eastAsia="MS Mincho"/>
          <w:sz w:val="26"/>
          <w:szCs w:val="26"/>
        </w:rPr>
        <w:t xml:space="preserve"> в соответствии с </w:t>
      </w:r>
      <w:r w:rsidRPr="00633A17">
        <w:rPr>
          <w:rFonts w:eastAsia="MS Mincho"/>
          <w:sz w:val="26"/>
          <w:szCs w:val="26"/>
          <w:lang w:val="en-US"/>
        </w:rPr>
        <w:t>RFC</w:t>
      </w:r>
      <w:r w:rsidR="00B60377" w:rsidRPr="00633A17">
        <w:rPr>
          <w:rFonts w:eastAsia="MS Mincho"/>
          <w:sz w:val="26"/>
          <w:szCs w:val="26"/>
        </w:rPr>
        <w:t xml:space="preserve"> </w:t>
      </w:r>
      <w:r w:rsidR="002A502C" w:rsidRPr="00633A17">
        <w:rPr>
          <w:rFonts w:eastAsia="MS Mincho"/>
          <w:sz w:val="26"/>
          <w:szCs w:val="26"/>
        </w:rPr>
        <w:t>4566</w:t>
      </w:r>
      <w:r w:rsidR="00B60377" w:rsidRPr="00633A17">
        <w:rPr>
          <w:rFonts w:eastAsia="MS Mincho"/>
          <w:sz w:val="26"/>
          <w:szCs w:val="26"/>
        </w:rPr>
        <w:t>;</w:t>
      </w:r>
      <w:bookmarkEnd w:id="152"/>
    </w:p>
    <w:p w14:paraId="03AD4BB6" w14:textId="4C0DAB1C" w:rsidR="00121D2B" w:rsidRPr="00633A17" w:rsidRDefault="00121D2B" w:rsidP="00FF235C">
      <w:pPr>
        <w:pStyle w:val="affe"/>
        <w:numPr>
          <w:ilvl w:val="3"/>
          <w:numId w:val="1"/>
        </w:numPr>
        <w:tabs>
          <w:tab w:val="clear" w:pos="1440"/>
        </w:tabs>
        <w:spacing w:after="0"/>
        <w:ind w:left="993" w:hanging="851"/>
        <w:jc w:val="both"/>
        <w:rPr>
          <w:rFonts w:eastAsia="MS Mincho"/>
          <w:sz w:val="26"/>
          <w:szCs w:val="26"/>
        </w:rPr>
      </w:pPr>
      <w:bookmarkStart w:id="153" w:name="_Toc378249030"/>
      <w:r w:rsidRPr="00633A17">
        <w:rPr>
          <w:rFonts w:eastAsia="MS Mincho"/>
          <w:sz w:val="26"/>
          <w:szCs w:val="26"/>
        </w:rPr>
        <w:lastRenderedPageBreak/>
        <w:t>Регистрация на основе портов</w:t>
      </w:r>
      <w:r w:rsidR="00721B1A" w:rsidRPr="00633A17">
        <w:rPr>
          <w:rFonts w:eastAsia="MS Mincho"/>
          <w:sz w:val="26"/>
          <w:szCs w:val="26"/>
        </w:rPr>
        <w:t xml:space="preserve"> с</w:t>
      </w:r>
      <w:r w:rsidR="00FF235C" w:rsidRPr="00633A17">
        <w:rPr>
          <w:rFonts w:eastAsia="MS Mincho"/>
          <w:sz w:val="26"/>
          <w:szCs w:val="26"/>
        </w:rPr>
        <w:t xml:space="preserve"> индивидуальным SIP-сервером регистрации для каждого порта</w:t>
      </w:r>
      <w:r w:rsidR="00646269">
        <w:rPr>
          <w:rFonts w:eastAsia="MS Mincho"/>
          <w:sz w:val="26"/>
          <w:szCs w:val="26"/>
        </w:rPr>
        <w:t>. Количество поддерживаемых уникальных серверов регистрации не менее 2 (двух)</w:t>
      </w:r>
      <w:r w:rsidR="00B60377" w:rsidRPr="00633A17">
        <w:rPr>
          <w:rFonts w:eastAsia="MS Mincho"/>
          <w:sz w:val="26"/>
          <w:szCs w:val="26"/>
        </w:rPr>
        <w:t>;</w:t>
      </w:r>
      <w:bookmarkEnd w:id="153"/>
    </w:p>
    <w:p w14:paraId="31A05EC9" w14:textId="77777777" w:rsidR="00121D2B" w:rsidRPr="00633A17"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4" w:name="_Toc378249031"/>
      <w:r w:rsidRPr="00633A17">
        <w:rPr>
          <w:rFonts w:eastAsia="MS Mincho"/>
          <w:sz w:val="26"/>
          <w:szCs w:val="26"/>
        </w:rPr>
        <w:t>Регистрация по IP-адресу SIP-сервера или доменному имени;</w:t>
      </w:r>
      <w:bookmarkEnd w:id="154"/>
    </w:p>
    <w:p w14:paraId="589EF2F4" w14:textId="1E721EFF" w:rsidR="002645E4" w:rsidRPr="00633A17" w:rsidRDefault="002645E4" w:rsidP="003D60A7">
      <w:pPr>
        <w:pStyle w:val="affe"/>
        <w:numPr>
          <w:ilvl w:val="3"/>
          <w:numId w:val="1"/>
        </w:numPr>
        <w:tabs>
          <w:tab w:val="clear" w:pos="1440"/>
          <w:tab w:val="num" w:pos="993"/>
        </w:tabs>
        <w:spacing w:after="0"/>
        <w:ind w:left="851" w:hanging="709"/>
        <w:jc w:val="both"/>
        <w:rPr>
          <w:rFonts w:eastAsia="MS Mincho"/>
          <w:sz w:val="26"/>
          <w:szCs w:val="26"/>
        </w:rPr>
      </w:pPr>
      <w:r w:rsidRPr="00633A17">
        <w:rPr>
          <w:rFonts w:eastAsia="MS Mincho"/>
          <w:sz w:val="26"/>
          <w:szCs w:val="26"/>
        </w:rPr>
        <w:t xml:space="preserve">Для </w:t>
      </w:r>
      <w:r w:rsidRPr="00633A17">
        <w:rPr>
          <w:rFonts w:eastAsia="MS Mincho"/>
          <w:sz w:val="26"/>
          <w:szCs w:val="26"/>
          <w:lang w:val="en-US"/>
        </w:rPr>
        <w:t>Registration</w:t>
      </w:r>
      <w:r w:rsidRPr="00633A17">
        <w:rPr>
          <w:rFonts w:eastAsia="MS Mincho"/>
          <w:sz w:val="26"/>
          <w:szCs w:val="26"/>
        </w:rPr>
        <w:t>/</w:t>
      </w:r>
      <w:r w:rsidRPr="00633A17">
        <w:rPr>
          <w:rFonts w:eastAsia="MS Mincho"/>
          <w:sz w:val="26"/>
          <w:szCs w:val="26"/>
          <w:lang w:val="en-US"/>
        </w:rPr>
        <w:t>Authentication</w:t>
      </w:r>
      <w:r w:rsidRPr="00633A17">
        <w:rPr>
          <w:rFonts w:eastAsia="MS Mincho"/>
          <w:sz w:val="26"/>
          <w:szCs w:val="26"/>
        </w:rPr>
        <w:t xml:space="preserve"> наличие полей </w:t>
      </w:r>
      <w:r w:rsidRPr="00633A17">
        <w:rPr>
          <w:rFonts w:eastAsia="MS Mincho"/>
          <w:sz w:val="26"/>
          <w:szCs w:val="26"/>
          <w:lang w:val="en-US"/>
        </w:rPr>
        <w:t>User</w:t>
      </w:r>
      <w:r w:rsidRPr="00633A17">
        <w:rPr>
          <w:rFonts w:eastAsia="MS Mincho"/>
          <w:sz w:val="26"/>
          <w:szCs w:val="26"/>
        </w:rPr>
        <w:t xml:space="preserve"> </w:t>
      </w:r>
      <w:r w:rsidRPr="00633A17">
        <w:rPr>
          <w:rFonts w:eastAsia="MS Mincho"/>
          <w:sz w:val="26"/>
          <w:szCs w:val="26"/>
          <w:lang w:val="en-US"/>
        </w:rPr>
        <w:t>ID</w:t>
      </w:r>
      <w:r w:rsidRPr="00633A17">
        <w:rPr>
          <w:rFonts w:eastAsia="MS Mincho"/>
          <w:sz w:val="26"/>
          <w:szCs w:val="26"/>
        </w:rPr>
        <w:t>/</w:t>
      </w:r>
      <w:r w:rsidRPr="00633A17">
        <w:rPr>
          <w:rFonts w:eastAsia="MS Mincho"/>
          <w:sz w:val="26"/>
          <w:szCs w:val="26"/>
          <w:lang w:val="en-US"/>
        </w:rPr>
        <w:t>Authenti</w:t>
      </w:r>
      <w:r w:rsidRPr="00633A17">
        <w:rPr>
          <w:rFonts w:eastAsia="MS Mincho"/>
          <w:sz w:val="26"/>
          <w:szCs w:val="26"/>
        </w:rPr>
        <w:t>cation ID с возможностью вносить информацию как просто вида UserPart, так и UserPart@Domain</w:t>
      </w:r>
      <w:r w:rsidR="009A1BAC">
        <w:rPr>
          <w:rFonts w:eastAsia="MS Mincho"/>
          <w:sz w:val="26"/>
          <w:szCs w:val="26"/>
        </w:rPr>
        <w:t>,</w:t>
      </w:r>
      <w:r w:rsidR="00F166AA">
        <w:rPr>
          <w:rFonts w:eastAsia="MS Mincho"/>
          <w:sz w:val="26"/>
          <w:szCs w:val="26"/>
        </w:rPr>
        <w:t xml:space="preserve"> а </w:t>
      </w:r>
      <w:r w:rsidR="009A1BAC">
        <w:rPr>
          <w:rFonts w:eastAsia="MS Mincho"/>
          <w:sz w:val="26"/>
          <w:szCs w:val="26"/>
        </w:rPr>
        <w:t xml:space="preserve">также </w:t>
      </w:r>
      <w:r w:rsidR="001F52B3">
        <w:rPr>
          <w:rFonts w:eastAsia="MS Mincho"/>
          <w:sz w:val="26"/>
          <w:szCs w:val="26"/>
          <w:lang w:val="en-US"/>
        </w:rPr>
        <w:t>UserID</w:t>
      </w:r>
      <w:r w:rsidR="001F52B3" w:rsidRPr="00E52751">
        <w:rPr>
          <w:rFonts w:eastAsia="MS Mincho"/>
          <w:sz w:val="26"/>
          <w:szCs w:val="26"/>
        </w:rPr>
        <w:t xml:space="preserve"> </w:t>
      </w:r>
      <w:r w:rsidR="001F52B3">
        <w:rPr>
          <w:rFonts w:eastAsia="MS Mincho"/>
          <w:sz w:val="26"/>
          <w:szCs w:val="26"/>
          <w:lang w:val="en-US"/>
        </w:rPr>
        <w:t>UserPart</w:t>
      </w:r>
      <w:r w:rsidR="001F52B3" w:rsidRPr="00E52751">
        <w:rPr>
          <w:rFonts w:eastAsia="MS Mincho"/>
          <w:sz w:val="26"/>
          <w:szCs w:val="26"/>
        </w:rPr>
        <w:t xml:space="preserve"> </w:t>
      </w:r>
      <w:r w:rsidR="009A1BAC">
        <w:rPr>
          <w:rFonts w:eastAsia="MS Mincho"/>
          <w:sz w:val="26"/>
          <w:szCs w:val="26"/>
        </w:rPr>
        <w:t>в виде телефонного номера</w:t>
      </w:r>
      <w:r w:rsidR="00F166AA">
        <w:rPr>
          <w:rFonts w:eastAsia="MS Mincho"/>
          <w:sz w:val="26"/>
          <w:szCs w:val="26"/>
        </w:rPr>
        <w:t xml:space="preserve"> в формате </w:t>
      </w:r>
      <w:r w:rsidR="00F166AA">
        <w:rPr>
          <w:rFonts w:eastAsia="MS Mincho"/>
          <w:sz w:val="26"/>
          <w:szCs w:val="26"/>
          <w:lang w:val="en-US"/>
        </w:rPr>
        <w:t>E</w:t>
      </w:r>
      <w:r w:rsidR="00F166AA" w:rsidRPr="00E52751">
        <w:rPr>
          <w:rFonts w:eastAsia="MS Mincho"/>
          <w:sz w:val="26"/>
          <w:szCs w:val="26"/>
        </w:rPr>
        <w:t xml:space="preserve">.164 </w:t>
      </w:r>
      <w:r w:rsidR="00F166AA">
        <w:rPr>
          <w:rFonts w:eastAsia="MS Mincho"/>
          <w:sz w:val="26"/>
          <w:szCs w:val="26"/>
          <w:lang w:val="en-US"/>
        </w:rPr>
        <w:t>International</w:t>
      </w:r>
      <w:r w:rsidR="00F166AA" w:rsidRPr="00E52751">
        <w:rPr>
          <w:rFonts w:eastAsia="MS Mincho"/>
          <w:sz w:val="26"/>
          <w:szCs w:val="26"/>
        </w:rPr>
        <w:t xml:space="preserve"> </w:t>
      </w:r>
      <w:r w:rsidR="00F166AA">
        <w:rPr>
          <w:rFonts w:eastAsia="MS Mincho"/>
          <w:sz w:val="26"/>
          <w:szCs w:val="26"/>
          <w:lang w:val="en-US"/>
        </w:rPr>
        <w:t>c</w:t>
      </w:r>
      <w:r w:rsidR="00F166AA" w:rsidRPr="00E52751">
        <w:rPr>
          <w:rFonts w:eastAsia="MS Mincho"/>
          <w:sz w:val="26"/>
          <w:szCs w:val="26"/>
        </w:rPr>
        <w:t xml:space="preserve"> </w:t>
      </w:r>
      <w:r w:rsidR="00F166AA">
        <w:rPr>
          <w:rFonts w:eastAsia="MS Mincho"/>
          <w:sz w:val="26"/>
          <w:szCs w:val="26"/>
        </w:rPr>
        <w:t>«+»</w:t>
      </w:r>
      <w:r w:rsidRPr="00633A17">
        <w:rPr>
          <w:rFonts w:eastAsia="MS Mincho"/>
          <w:sz w:val="26"/>
          <w:szCs w:val="26"/>
        </w:rPr>
        <w:t>. Поддержка синтаксиса согласно RFC</w:t>
      </w:r>
      <w:r w:rsidR="000639B1" w:rsidRPr="00633A17">
        <w:rPr>
          <w:rFonts w:eastAsia="MS Mincho"/>
          <w:sz w:val="26"/>
          <w:szCs w:val="26"/>
        </w:rPr>
        <w:t xml:space="preserve"> </w:t>
      </w:r>
      <w:r w:rsidRPr="00633A17">
        <w:rPr>
          <w:rFonts w:eastAsia="MS Mincho"/>
          <w:sz w:val="26"/>
          <w:szCs w:val="26"/>
        </w:rPr>
        <w:t>3261;</w:t>
      </w:r>
    </w:p>
    <w:p w14:paraId="64DB7273" w14:textId="007942AA" w:rsidR="00121D2B" w:rsidRDefault="00121D2B" w:rsidP="003D60A7">
      <w:pPr>
        <w:pStyle w:val="affe"/>
        <w:numPr>
          <w:ilvl w:val="3"/>
          <w:numId w:val="1"/>
        </w:numPr>
        <w:tabs>
          <w:tab w:val="clear" w:pos="1440"/>
          <w:tab w:val="num" w:pos="993"/>
        </w:tabs>
        <w:spacing w:after="0"/>
        <w:ind w:left="851" w:hanging="709"/>
        <w:jc w:val="both"/>
        <w:rPr>
          <w:rFonts w:eastAsia="MS Mincho"/>
          <w:sz w:val="26"/>
          <w:szCs w:val="26"/>
        </w:rPr>
      </w:pPr>
      <w:bookmarkStart w:id="155" w:name="_Toc378249032"/>
      <w:r w:rsidRPr="00633A17">
        <w:rPr>
          <w:rFonts w:eastAsia="MS Mincho"/>
          <w:sz w:val="26"/>
          <w:szCs w:val="26"/>
        </w:rPr>
        <w:t xml:space="preserve">Поддержка формата </w:t>
      </w:r>
      <w:r w:rsidRPr="00633A17">
        <w:rPr>
          <w:rFonts w:eastAsia="MS Mincho"/>
          <w:sz w:val="26"/>
          <w:szCs w:val="26"/>
          <w:lang w:val="en-US"/>
        </w:rPr>
        <w:t>RFC</w:t>
      </w:r>
      <w:r w:rsidR="00052C0F" w:rsidRPr="00633A17">
        <w:rPr>
          <w:rFonts w:eastAsia="MS Mincho"/>
          <w:sz w:val="26"/>
          <w:szCs w:val="26"/>
        </w:rPr>
        <w:t xml:space="preserve"> </w:t>
      </w:r>
      <w:r w:rsidRPr="00633A17">
        <w:rPr>
          <w:rFonts w:eastAsia="MS Mincho"/>
          <w:sz w:val="26"/>
          <w:szCs w:val="26"/>
        </w:rPr>
        <w:t xml:space="preserve">3986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URI</w:t>
      </w:r>
      <w:bookmarkEnd w:id="155"/>
      <w:r w:rsidR="00D10B29" w:rsidRPr="00633A17">
        <w:rPr>
          <w:rFonts w:eastAsia="MS Mincho"/>
          <w:sz w:val="26"/>
          <w:szCs w:val="26"/>
        </w:rPr>
        <w:t>;</w:t>
      </w:r>
    </w:p>
    <w:p w14:paraId="4AF22816" w14:textId="5AB19D89" w:rsidR="007845E9" w:rsidRPr="007845E9" w:rsidRDefault="007845E9" w:rsidP="007845E9">
      <w:pPr>
        <w:pStyle w:val="affe"/>
        <w:numPr>
          <w:ilvl w:val="3"/>
          <w:numId w:val="1"/>
        </w:numPr>
        <w:tabs>
          <w:tab w:val="clear" w:pos="1440"/>
          <w:tab w:val="num" w:pos="993"/>
        </w:tabs>
        <w:spacing w:after="0"/>
        <w:ind w:left="851" w:hanging="709"/>
        <w:jc w:val="both"/>
        <w:rPr>
          <w:rFonts w:eastAsia="MS Mincho"/>
          <w:sz w:val="26"/>
          <w:szCs w:val="26"/>
        </w:rPr>
      </w:pPr>
      <w:r w:rsidRPr="00633A17">
        <w:rPr>
          <w:rFonts w:eastAsia="MS Mincho"/>
          <w:sz w:val="26"/>
          <w:szCs w:val="26"/>
        </w:rPr>
        <w:t xml:space="preserve">Поддержка ДВО согласно </w:t>
      </w:r>
      <w:r w:rsidRPr="00633A17">
        <w:rPr>
          <w:rFonts w:eastAsia="MS Mincho"/>
          <w:sz w:val="26"/>
          <w:szCs w:val="26"/>
          <w:lang w:val="en-US"/>
        </w:rPr>
        <w:t xml:space="preserve">RFC </w:t>
      </w:r>
      <w:r w:rsidRPr="00633A17">
        <w:rPr>
          <w:rFonts w:eastAsia="MS Mincho"/>
          <w:sz w:val="26"/>
          <w:szCs w:val="26"/>
        </w:rPr>
        <w:t>5359</w:t>
      </w:r>
      <w:r w:rsidRPr="00633A17">
        <w:rPr>
          <w:rFonts w:eastAsia="MS Mincho"/>
          <w:sz w:val="26"/>
          <w:szCs w:val="26"/>
          <w:lang w:val="en-US"/>
        </w:rPr>
        <w:t>;</w:t>
      </w:r>
    </w:p>
    <w:p w14:paraId="2D96D2B2" w14:textId="05159AAE" w:rsidR="00096060" w:rsidRDefault="00C71279" w:rsidP="00B23CB7">
      <w:pPr>
        <w:pStyle w:val="affe"/>
        <w:numPr>
          <w:ilvl w:val="3"/>
          <w:numId w:val="1"/>
        </w:numPr>
        <w:tabs>
          <w:tab w:val="clear" w:pos="1440"/>
          <w:tab w:val="num" w:pos="1134"/>
        </w:tabs>
        <w:spacing w:after="0"/>
        <w:ind w:left="851" w:hanging="709"/>
        <w:jc w:val="both"/>
        <w:rPr>
          <w:rFonts w:eastAsia="MS Mincho"/>
          <w:sz w:val="26"/>
          <w:szCs w:val="26"/>
        </w:rPr>
      </w:pPr>
      <w:r>
        <w:rPr>
          <w:rFonts w:eastAsia="MS Mincho"/>
          <w:sz w:val="26"/>
          <w:szCs w:val="26"/>
        </w:rPr>
        <w:t>Поддержка ДВО</w:t>
      </w:r>
      <w:r w:rsidR="00096060">
        <w:rPr>
          <w:rFonts w:eastAsia="MS Mincho"/>
          <w:sz w:val="26"/>
          <w:szCs w:val="26"/>
        </w:rPr>
        <w:t xml:space="preserve"> 3</w:t>
      </w:r>
      <w:r w:rsidR="00096060">
        <w:rPr>
          <w:rFonts w:eastAsia="MS Mincho"/>
          <w:sz w:val="26"/>
          <w:szCs w:val="26"/>
          <w:lang w:val="en-US"/>
        </w:rPr>
        <w:t>PTY</w:t>
      </w:r>
      <w:r w:rsidR="00096060" w:rsidRPr="00942837">
        <w:rPr>
          <w:rFonts w:eastAsia="MS Mincho"/>
          <w:sz w:val="26"/>
          <w:szCs w:val="26"/>
        </w:rPr>
        <w:t xml:space="preserve"> </w:t>
      </w:r>
      <w:r w:rsidR="00096060">
        <w:rPr>
          <w:rFonts w:eastAsia="MS Mincho"/>
          <w:sz w:val="26"/>
          <w:szCs w:val="26"/>
        </w:rPr>
        <w:t xml:space="preserve">«Трёхсторонняя конференция» на </w:t>
      </w:r>
      <w:r w:rsidR="00096060">
        <w:rPr>
          <w:rFonts w:eastAsia="MS Mincho"/>
          <w:sz w:val="26"/>
          <w:szCs w:val="26"/>
          <w:lang w:val="en-US"/>
        </w:rPr>
        <w:t>vIMS</w:t>
      </w:r>
      <w:r w:rsidR="00096060" w:rsidRPr="00942837">
        <w:rPr>
          <w:rFonts w:eastAsia="MS Mincho"/>
          <w:sz w:val="26"/>
          <w:szCs w:val="26"/>
        </w:rPr>
        <w:t xml:space="preserve"> </w:t>
      </w:r>
      <w:r w:rsidR="00096060">
        <w:rPr>
          <w:rFonts w:eastAsia="MS Mincho"/>
          <w:sz w:val="26"/>
          <w:szCs w:val="26"/>
        </w:rPr>
        <w:t>по спецификации 3</w:t>
      </w:r>
      <w:r w:rsidR="00096060">
        <w:rPr>
          <w:rFonts w:eastAsia="MS Mincho"/>
          <w:sz w:val="26"/>
          <w:szCs w:val="26"/>
          <w:lang w:val="en-US"/>
        </w:rPr>
        <w:t>GPP</w:t>
      </w:r>
      <w:r w:rsidR="00096060" w:rsidRPr="00942837">
        <w:rPr>
          <w:rFonts w:eastAsia="MS Mincho"/>
          <w:sz w:val="26"/>
          <w:szCs w:val="26"/>
        </w:rPr>
        <w:t xml:space="preserve"> </w:t>
      </w:r>
      <w:r w:rsidR="00096060">
        <w:rPr>
          <w:rFonts w:eastAsia="MS Mincho"/>
          <w:sz w:val="26"/>
          <w:szCs w:val="26"/>
          <w:lang w:val="en-US"/>
        </w:rPr>
        <w:t>TS</w:t>
      </w:r>
      <w:r w:rsidR="00096060" w:rsidRPr="00942837">
        <w:rPr>
          <w:rFonts w:eastAsia="MS Mincho"/>
          <w:sz w:val="26"/>
          <w:szCs w:val="26"/>
        </w:rPr>
        <w:t xml:space="preserve"> 24.605</w:t>
      </w:r>
      <w:r w:rsidR="00096060">
        <w:rPr>
          <w:rFonts w:eastAsia="MS Mincho"/>
          <w:sz w:val="26"/>
          <w:szCs w:val="26"/>
        </w:rPr>
        <w:t>;</w:t>
      </w:r>
    </w:p>
    <w:p w14:paraId="0E1DCC3C" w14:textId="77777777" w:rsidR="00096060" w:rsidRDefault="00096060" w:rsidP="00B23CB7">
      <w:pPr>
        <w:pStyle w:val="affe"/>
        <w:numPr>
          <w:ilvl w:val="3"/>
          <w:numId w:val="1"/>
        </w:numPr>
        <w:tabs>
          <w:tab w:val="clear" w:pos="1440"/>
          <w:tab w:val="num" w:pos="1134"/>
        </w:tabs>
        <w:spacing w:after="0"/>
        <w:ind w:left="851" w:hanging="709"/>
        <w:jc w:val="both"/>
        <w:rPr>
          <w:rFonts w:eastAsia="MS Mincho"/>
          <w:sz w:val="26"/>
          <w:szCs w:val="26"/>
        </w:rPr>
      </w:pPr>
      <w:r>
        <w:rPr>
          <w:rFonts w:eastAsia="MS Mincho"/>
          <w:sz w:val="26"/>
          <w:szCs w:val="26"/>
        </w:rPr>
        <w:t xml:space="preserve">Поддержка ДВО </w:t>
      </w:r>
      <w:r>
        <w:rPr>
          <w:rFonts w:eastAsia="MS Mincho"/>
          <w:sz w:val="26"/>
          <w:szCs w:val="26"/>
          <w:lang w:val="en-US"/>
        </w:rPr>
        <w:t>CW</w:t>
      </w:r>
      <w:r w:rsidRPr="00942837">
        <w:rPr>
          <w:rFonts w:eastAsia="MS Mincho"/>
          <w:sz w:val="26"/>
          <w:szCs w:val="26"/>
        </w:rPr>
        <w:t xml:space="preserve"> (</w:t>
      </w:r>
      <w:r>
        <w:rPr>
          <w:rFonts w:eastAsia="MS Mincho"/>
          <w:sz w:val="26"/>
          <w:szCs w:val="26"/>
          <w:lang w:val="en-US"/>
        </w:rPr>
        <w:t>Call</w:t>
      </w:r>
      <w:r w:rsidRPr="00942837">
        <w:rPr>
          <w:rFonts w:eastAsia="MS Mincho"/>
          <w:sz w:val="26"/>
          <w:szCs w:val="26"/>
        </w:rPr>
        <w:t xml:space="preserve"> </w:t>
      </w:r>
      <w:r>
        <w:rPr>
          <w:rFonts w:eastAsia="MS Mincho"/>
          <w:sz w:val="26"/>
          <w:szCs w:val="26"/>
          <w:lang w:val="en-US"/>
        </w:rPr>
        <w:t>Waiting</w:t>
      </w:r>
      <w:r w:rsidRPr="00942837">
        <w:rPr>
          <w:rFonts w:eastAsia="MS Mincho"/>
          <w:sz w:val="26"/>
          <w:szCs w:val="26"/>
        </w:rPr>
        <w:t xml:space="preserve">) </w:t>
      </w:r>
      <w:r>
        <w:rPr>
          <w:rFonts w:eastAsia="MS Mincho"/>
          <w:sz w:val="26"/>
          <w:szCs w:val="26"/>
        </w:rPr>
        <w:t xml:space="preserve">«Ожидание вызова» по спецификации </w:t>
      </w:r>
      <w:r w:rsidRPr="00942837">
        <w:rPr>
          <w:rFonts w:eastAsia="MS Mincho"/>
          <w:sz w:val="26"/>
          <w:szCs w:val="26"/>
        </w:rPr>
        <w:t>3</w:t>
      </w:r>
      <w:r>
        <w:rPr>
          <w:rFonts w:eastAsia="MS Mincho"/>
          <w:sz w:val="26"/>
          <w:szCs w:val="26"/>
          <w:lang w:val="en-US"/>
        </w:rPr>
        <w:t>GPP</w:t>
      </w:r>
      <w:r w:rsidRPr="00942837">
        <w:rPr>
          <w:rFonts w:eastAsia="MS Mincho"/>
          <w:sz w:val="26"/>
          <w:szCs w:val="26"/>
        </w:rPr>
        <w:t xml:space="preserve"> </w:t>
      </w:r>
      <w:r>
        <w:rPr>
          <w:rFonts w:eastAsia="MS Mincho"/>
          <w:sz w:val="26"/>
          <w:szCs w:val="26"/>
          <w:lang w:val="en-US"/>
        </w:rPr>
        <w:t>TS</w:t>
      </w:r>
      <w:r w:rsidRPr="00942837">
        <w:rPr>
          <w:rFonts w:eastAsia="MS Mincho"/>
          <w:sz w:val="26"/>
          <w:szCs w:val="26"/>
        </w:rPr>
        <w:t xml:space="preserve"> 24.615</w:t>
      </w:r>
      <w:r>
        <w:rPr>
          <w:rFonts w:eastAsia="MS Mincho"/>
          <w:sz w:val="26"/>
          <w:szCs w:val="26"/>
        </w:rPr>
        <w:t>;</w:t>
      </w:r>
    </w:p>
    <w:p w14:paraId="51C290A0" w14:textId="77777777" w:rsidR="00121D2B" w:rsidRPr="00633A17" w:rsidRDefault="00121D2B" w:rsidP="003D60A7">
      <w:pPr>
        <w:pStyle w:val="affe"/>
        <w:numPr>
          <w:ilvl w:val="2"/>
          <w:numId w:val="1"/>
        </w:numPr>
        <w:spacing w:after="0"/>
        <w:ind w:left="709" w:hanging="709"/>
        <w:jc w:val="both"/>
        <w:rPr>
          <w:rFonts w:eastAsia="MS Mincho"/>
          <w:sz w:val="26"/>
          <w:szCs w:val="26"/>
          <w:lang w:val="en-US"/>
        </w:rPr>
      </w:pPr>
      <w:bookmarkStart w:id="156" w:name="_Toc378249033"/>
      <w:r w:rsidRPr="00633A17">
        <w:rPr>
          <w:rFonts w:eastAsia="MS Mincho"/>
          <w:sz w:val="26"/>
          <w:szCs w:val="26"/>
        </w:rPr>
        <w:t>Поддержка</w:t>
      </w:r>
      <w:r w:rsidRPr="00633A17">
        <w:rPr>
          <w:rFonts w:eastAsia="MS Mincho"/>
          <w:sz w:val="26"/>
          <w:szCs w:val="26"/>
          <w:lang w:val="en-US"/>
        </w:rPr>
        <w:t xml:space="preserve"> DTMF </w:t>
      </w:r>
      <w:r w:rsidR="00D10B29" w:rsidRPr="00633A17">
        <w:rPr>
          <w:rFonts w:eastAsia="MS Mincho"/>
          <w:sz w:val="26"/>
          <w:szCs w:val="26"/>
          <w:lang w:val="en-US"/>
        </w:rPr>
        <w:t>inband</w:t>
      </w:r>
      <w:r w:rsidR="00854B00" w:rsidRPr="00633A17">
        <w:rPr>
          <w:rFonts w:eastAsia="MS Mincho"/>
          <w:sz w:val="26"/>
          <w:szCs w:val="26"/>
          <w:lang w:val="en-US"/>
        </w:rPr>
        <w:t xml:space="preserve">, </w:t>
      </w:r>
      <w:r w:rsidR="00D10B29" w:rsidRPr="00633A17">
        <w:rPr>
          <w:rFonts w:eastAsia="MS Mincho"/>
          <w:sz w:val="26"/>
          <w:szCs w:val="26"/>
          <w:lang w:val="en-US"/>
        </w:rPr>
        <w:t>out</w:t>
      </w:r>
      <w:r w:rsidR="00854B00" w:rsidRPr="00633A17">
        <w:rPr>
          <w:rFonts w:eastAsia="MS Mincho"/>
          <w:sz w:val="26"/>
          <w:szCs w:val="26"/>
          <w:lang w:val="en-US"/>
        </w:rPr>
        <w:t>band</w:t>
      </w:r>
      <w:bookmarkEnd w:id="156"/>
      <w:r w:rsidR="00D10B29" w:rsidRPr="00633A17">
        <w:rPr>
          <w:rFonts w:eastAsia="MS Mincho"/>
          <w:sz w:val="26"/>
          <w:szCs w:val="26"/>
          <w:lang w:val="en-US"/>
        </w:rPr>
        <w:t xml:space="preserve"> </w:t>
      </w:r>
      <w:r w:rsidR="00C864AF" w:rsidRPr="00633A17">
        <w:rPr>
          <w:rFonts w:eastAsia="MS Mincho"/>
          <w:sz w:val="26"/>
          <w:szCs w:val="26"/>
          <w:lang w:val="en-US"/>
        </w:rPr>
        <w:t xml:space="preserve">RFC 2833 </w:t>
      </w:r>
      <w:r w:rsidR="00C864AF" w:rsidRPr="00633A17">
        <w:rPr>
          <w:rFonts w:eastAsia="MS Mincho"/>
          <w:sz w:val="26"/>
          <w:szCs w:val="26"/>
        </w:rPr>
        <w:t>и</w:t>
      </w:r>
      <w:r w:rsidR="00C864AF" w:rsidRPr="00633A17">
        <w:rPr>
          <w:rFonts w:eastAsia="MS Mincho"/>
          <w:sz w:val="26"/>
          <w:szCs w:val="26"/>
          <w:lang w:val="en-US"/>
        </w:rPr>
        <w:t xml:space="preserve"> </w:t>
      </w:r>
      <w:r w:rsidR="00D10B29" w:rsidRPr="00633A17">
        <w:rPr>
          <w:rFonts w:eastAsia="MS Mincho"/>
          <w:sz w:val="26"/>
          <w:szCs w:val="26"/>
          <w:lang w:val="en-US"/>
        </w:rPr>
        <w:t>SIP</w:t>
      </w:r>
      <w:r w:rsidR="00C864AF" w:rsidRPr="00633A17">
        <w:rPr>
          <w:rFonts w:eastAsia="MS Mincho"/>
          <w:sz w:val="26"/>
          <w:szCs w:val="26"/>
          <w:lang w:val="en-US"/>
        </w:rPr>
        <w:t xml:space="preserve"> </w:t>
      </w:r>
      <w:r w:rsidR="00D10B29" w:rsidRPr="00633A17">
        <w:rPr>
          <w:rFonts w:eastAsia="MS Mincho"/>
          <w:sz w:val="26"/>
          <w:szCs w:val="26"/>
          <w:lang w:val="en-US"/>
        </w:rPr>
        <w:t>INFO RFC 6086;</w:t>
      </w:r>
    </w:p>
    <w:p w14:paraId="303324B7" w14:textId="5BA684EA" w:rsidR="00020F50" w:rsidRPr="00633A17" w:rsidRDefault="00020F50" w:rsidP="003D60A7">
      <w:pPr>
        <w:pStyle w:val="affe"/>
        <w:numPr>
          <w:ilvl w:val="2"/>
          <w:numId w:val="1"/>
        </w:numPr>
        <w:spacing w:after="0"/>
        <w:ind w:left="709" w:hanging="709"/>
        <w:jc w:val="both"/>
        <w:rPr>
          <w:rFonts w:eastAsia="MS Mincho"/>
          <w:sz w:val="26"/>
          <w:szCs w:val="26"/>
        </w:rPr>
      </w:pPr>
      <w:bookmarkStart w:id="157" w:name="_Toc378249034"/>
      <w:r w:rsidRPr="00633A17">
        <w:rPr>
          <w:rFonts w:eastAsia="MS Mincho"/>
          <w:sz w:val="26"/>
          <w:szCs w:val="26"/>
        </w:rPr>
        <w:t xml:space="preserve">Поддержка кодеков: </w:t>
      </w:r>
      <w:r w:rsidRPr="00633A17">
        <w:rPr>
          <w:rFonts w:eastAsia="MS Mincho"/>
          <w:sz w:val="26"/>
          <w:szCs w:val="26"/>
          <w:lang w:val="en-US"/>
        </w:rPr>
        <w:t>G</w:t>
      </w:r>
      <w:r w:rsidRPr="00633A17">
        <w:rPr>
          <w:rFonts w:eastAsia="MS Mincho"/>
          <w:sz w:val="26"/>
          <w:szCs w:val="26"/>
        </w:rPr>
        <w:t>.711</w:t>
      </w:r>
      <w:r w:rsidR="002A502C" w:rsidRPr="00633A17">
        <w:rPr>
          <w:rFonts w:eastAsia="MS Mincho"/>
          <w:sz w:val="26"/>
          <w:szCs w:val="26"/>
          <w:lang w:val="en-US"/>
        </w:rPr>
        <w:t>A</w:t>
      </w:r>
      <w:r w:rsidR="002A502C" w:rsidRPr="00633A17">
        <w:rPr>
          <w:rFonts w:eastAsia="MS Mincho"/>
          <w:sz w:val="26"/>
          <w:szCs w:val="26"/>
        </w:rPr>
        <w:t>/</w:t>
      </w:r>
      <w:r w:rsidR="0056425D" w:rsidRPr="00E52751">
        <w:rPr>
          <w:rFonts w:eastAsia="MS Mincho"/>
          <w:sz w:val="26"/>
          <w:szCs w:val="26"/>
        </w:rPr>
        <w:t>µ</w:t>
      </w:r>
      <w:r w:rsidRPr="00633A17">
        <w:rPr>
          <w:rFonts w:eastAsia="MS Mincho"/>
          <w:sz w:val="26"/>
          <w:szCs w:val="26"/>
        </w:rPr>
        <w:t>,</w:t>
      </w:r>
      <w:r w:rsidR="002851C2" w:rsidRPr="00633A17">
        <w:rPr>
          <w:rFonts w:eastAsia="MS Mincho"/>
          <w:sz w:val="26"/>
          <w:szCs w:val="26"/>
        </w:rPr>
        <w:t xml:space="preserve"> </w:t>
      </w:r>
      <w:r w:rsidRPr="00633A17">
        <w:rPr>
          <w:rFonts w:eastAsia="MS Mincho"/>
          <w:sz w:val="26"/>
          <w:szCs w:val="26"/>
          <w:lang w:val="en-US"/>
        </w:rPr>
        <w:t>G</w:t>
      </w:r>
      <w:r w:rsidRPr="00633A17">
        <w:rPr>
          <w:rFonts w:eastAsia="MS Mincho"/>
          <w:sz w:val="26"/>
          <w:szCs w:val="26"/>
        </w:rPr>
        <w:t>.729</w:t>
      </w:r>
      <w:r w:rsidR="00B60377" w:rsidRPr="00633A17">
        <w:rPr>
          <w:rFonts w:eastAsia="MS Mincho"/>
          <w:sz w:val="26"/>
          <w:szCs w:val="26"/>
        </w:rPr>
        <w:t xml:space="preserve"> </w:t>
      </w:r>
      <w:r w:rsidR="00B60377" w:rsidRPr="00633A17">
        <w:rPr>
          <w:rFonts w:eastAsia="MS Mincho"/>
          <w:sz w:val="26"/>
          <w:szCs w:val="26"/>
          <w:lang w:val="en-US"/>
        </w:rPr>
        <w:t>a</w:t>
      </w:r>
      <w:r w:rsidR="00B60377" w:rsidRPr="00633A17">
        <w:rPr>
          <w:rFonts w:eastAsia="MS Mincho"/>
          <w:sz w:val="26"/>
          <w:szCs w:val="26"/>
        </w:rPr>
        <w:t>/</w:t>
      </w:r>
      <w:r w:rsidR="00B60377" w:rsidRPr="00633A17">
        <w:rPr>
          <w:rFonts w:eastAsia="MS Mincho"/>
          <w:sz w:val="26"/>
          <w:szCs w:val="26"/>
          <w:lang w:val="en-US"/>
        </w:rPr>
        <w:t>b</w:t>
      </w:r>
      <w:bookmarkEnd w:id="157"/>
      <w:r w:rsidR="00D10B29" w:rsidRPr="00633A17">
        <w:rPr>
          <w:rFonts w:eastAsia="MS Mincho"/>
          <w:sz w:val="26"/>
          <w:szCs w:val="26"/>
        </w:rPr>
        <w:t>;</w:t>
      </w:r>
    </w:p>
    <w:p w14:paraId="35144B1C" w14:textId="24813D67" w:rsidR="00B60377" w:rsidRDefault="00B60377" w:rsidP="003D60A7">
      <w:pPr>
        <w:pStyle w:val="affe"/>
        <w:numPr>
          <w:ilvl w:val="2"/>
          <w:numId w:val="1"/>
        </w:numPr>
        <w:spacing w:after="0"/>
        <w:ind w:left="709" w:hanging="709"/>
        <w:jc w:val="both"/>
        <w:rPr>
          <w:rFonts w:eastAsia="MS Mincho"/>
          <w:sz w:val="26"/>
          <w:szCs w:val="26"/>
        </w:rPr>
      </w:pPr>
      <w:bookmarkStart w:id="158" w:name="_Toc378249035"/>
      <w:r w:rsidRPr="00633A17">
        <w:rPr>
          <w:rFonts w:eastAsia="MS Mincho"/>
          <w:sz w:val="26"/>
          <w:szCs w:val="26"/>
        </w:rPr>
        <w:t xml:space="preserve">Поддержка </w:t>
      </w:r>
      <w:r w:rsidRPr="00633A17">
        <w:rPr>
          <w:rFonts w:eastAsia="MS Mincho"/>
          <w:sz w:val="26"/>
          <w:szCs w:val="26"/>
          <w:lang w:val="en-US"/>
        </w:rPr>
        <w:t>Wideband</w:t>
      </w:r>
      <w:r w:rsidRPr="00633A17">
        <w:rPr>
          <w:rFonts w:eastAsia="MS Mincho"/>
          <w:sz w:val="26"/>
          <w:szCs w:val="26"/>
        </w:rPr>
        <w:t xml:space="preserve"> / </w:t>
      </w:r>
      <w:r w:rsidRPr="00633A17">
        <w:rPr>
          <w:rFonts w:eastAsia="MS Mincho"/>
          <w:sz w:val="26"/>
          <w:szCs w:val="26"/>
          <w:lang w:val="en-US"/>
        </w:rPr>
        <w:t>Ultra</w:t>
      </w:r>
      <w:r w:rsidRPr="00633A17">
        <w:rPr>
          <w:rFonts w:eastAsia="MS Mincho"/>
          <w:sz w:val="26"/>
          <w:szCs w:val="26"/>
        </w:rPr>
        <w:t xml:space="preserve"> </w:t>
      </w:r>
      <w:r w:rsidRPr="00633A17">
        <w:rPr>
          <w:rFonts w:eastAsia="MS Mincho"/>
          <w:sz w:val="26"/>
          <w:szCs w:val="26"/>
          <w:lang w:val="en-US"/>
        </w:rPr>
        <w:t>wideband</w:t>
      </w:r>
      <w:r w:rsidRPr="00633A17">
        <w:rPr>
          <w:rFonts w:eastAsia="MS Mincho"/>
          <w:sz w:val="26"/>
          <w:szCs w:val="26"/>
        </w:rPr>
        <w:t xml:space="preserve"> кодеков: </w:t>
      </w:r>
      <w:r w:rsidR="0056425D">
        <w:rPr>
          <w:rFonts w:eastAsia="MS Mincho"/>
          <w:sz w:val="26"/>
          <w:szCs w:val="26"/>
          <w:lang w:val="en-US"/>
        </w:rPr>
        <w:t>G</w:t>
      </w:r>
      <w:r w:rsidR="0056425D" w:rsidRPr="0056425D">
        <w:rPr>
          <w:rFonts w:eastAsia="MS Mincho"/>
          <w:sz w:val="26"/>
          <w:szCs w:val="26"/>
        </w:rPr>
        <w:t>.</w:t>
      </w:r>
      <w:r w:rsidR="0056425D" w:rsidRPr="00E52751">
        <w:rPr>
          <w:rFonts w:eastAsia="MS Mincho"/>
          <w:sz w:val="26"/>
          <w:szCs w:val="26"/>
        </w:rPr>
        <w:t xml:space="preserve">723, </w:t>
      </w:r>
      <w:r w:rsidRPr="00633A17">
        <w:rPr>
          <w:rFonts w:eastAsia="MS Mincho"/>
          <w:sz w:val="26"/>
          <w:szCs w:val="26"/>
          <w:lang w:val="en-US"/>
        </w:rPr>
        <w:t>G</w:t>
      </w:r>
      <w:r w:rsidRPr="00633A17">
        <w:rPr>
          <w:rFonts w:eastAsia="MS Mincho"/>
          <w:sz w:val="26"/>
          <w:szCs w:val="26"/>
        </w:rPr>
        <w:t xml:space="preserve">.722.1, </w:t>
      </w:r>
      <w:r w:rsidRPr="00633A17">
        <w:rPr>
          <w:rFonts w:eastAsia="MS Mincho"/>
          <w:sz w:val="26"/>
          <w:szCs w:val="26"/>
          <w:lang w:val="en-US"/>
        </w:rPr>
        <w:t>G</w:t>
      </w:r>
      <w:r w:rsidRPr="00633A17">
        <w:rPr>
          <w:rFonts w:eastAsia="MS Mincho"/>
          <w:sz w:val="26"/>
          <w:szCs w:val="26"/>
        </w:rPr>
        <w:t>.722.2 (</w:t>
      </w:r>
      <w:r w:rsidRPr="00633A17">
        <w:rPr>
          <w:rFonts w:eastAsia="MS Mincho"/>
          <w:sz w:val="26"/>
          <w:szCs w:val="26"/>
          <w:lang w:val="en-US"/>
        </w:rPr>
        <w:t>AMR</w:t>
      </w:r>
      <w:r w:rsidRPr="00633A17">
        <w:rPr>
          <w:rFonts w:eastAsia="MS Mincho"/>
          <w:sz w:val="26"/>
          <w:szCs w:val="26"/>
        </w:rPr>
        <w:t>-</w:t>
      </w:r>
      <w:r w:rsidRPr="00633A17">
        <w:rPr>
          <w:rFonts w:eastAsia="MS Mincho"/>
          <w:sz w:val="26"/>
          <w:szCs w:val="26"/>
          <w:lang w:val="en-US"/>
        </w:rPr>
        <w:t>WB</w:t>
      </w:r>
      <w:r w:rsidR="002851C2" w:rsidRPr="00633A17">
        <w:rPr>
          <w:rFonts w:eastAsia="MS Mincho"/>
          <w:sz w:val="26"/>
          <w:szCs w:val="26"/>
        </w:rPr>
        <w:t xml:space="preserve">) и </w:t>
      </w:r>
      <w:r w:rsidRPr="00633A17">
        <w:rPr>
          <w:rFonts w:eastAsia="MS Mincho"/>
          <w:sz w:val="26"/>
          <w:szCs w:val="26"/>
          <w:lang w:val="en-US"/>
        </w:rPr>
        <w:t>G</w:t>
      </w:r>
      <w:r w:rsidRPr="00633A17">
        <w:rPr>
          <w:rFonts w:eastAsia="MS Mincho"/>
          <w:sz w:val="26"/>
          <w:szCs w:val="26"/>
        </w:rPr>
        <w:t>.719</w:t>
      </w:r>
      <w:r w:rsidR="00F6351F" w:rsidRPr="00633A17">
        <w:rPr>
          <w:rFonts w:eastAsia="MS Mincho"/>
          <w:sz w:val="26"/>
          <w:szCs w:val="26"/>
        </w:rPr>
        <w:t xml:space="preserve"> (опционально)</w:t>
      </w:r>
      <w:bookmarkEnd w:id="158"/>
      <w:r w:rsidR="00D10B29" w:rsidRPr="00633A17">
        <w:rPr>
          <w:rFonts w:eastAsia="MS Mincho"/>
          <w:sz w:val="26"/>
          <w:szCs w:val="26"/>
        </w:rPr>
        <w:t>;</w:t>
      </w:r>
    </w:p>
    <w:p w14:paraId="50690CB0" w14:textId="6FDFECC2" w:rsidR="00150110" w:rsidRPr="00633A17" w:rsidRDefault="00150110" w:rsidP="00150110">
      <w:pPr>
        <w:pStyle w:val="affe"/>
        <w:numPr>
          <w:ilvl w:val="2"/>
          <w:numId w:val="1"/>
        </w:numPr>
        <w:spacing w:after="0"/>
        <w:jc w:val="both"/>
        <w:rPr>
          <w:rFonts w:eastAsia="MS Mincho"/>
          <w:sz w:val="26"/>
          <w:szCs w:val="26"/>
        </w:rPr>
      </w:pPr>
      <w:r>
        <w:rPr>
          <w:rFonts w:eastAsia="MS Mincho"/>
          <w:sz w:val="26"/>
          <w:szCs w:val="26"/>
        </w:rPr>
        <w:t xml:space="preserve">Поддержка </w:t>
      </w:r>
      <w:r w:rsidRPr="00150110">
        <w:rPr>
          <w:rFonts w:eastAsia="MS Mincho"/>
          <w:sz w:val="26"/>
          <w:szCs w:val="26"/>
        </w:rPr>
        <w:t>Opus/Speex (RFC 6716, 8251) и iLBC</w:t>
      </w:r>
      <w:r w:rsidR="001046C9">
        <w:rPr>
          <w:rFonts w:eastAsia="MS Mincho"/>
          <w:sz w:val="26"/>
          <w:szCs w:val="26"/>
        </w:rPr>
        <w:t xml:space="preserve"> (опционально)</w:t>
      </w:r>
      <w:r>
        <w:rPr>
          <w:rFonts w:eastAsia="MS Mincho"/>
          <w:sz w:val="26"/>
          <w:szCs w:val="26"/>
        </w:rPr>
        <w:t>;</w:t>
      </w:r>
    </w:p>
    <w:p w14:paraId="669247B6" w14:textId="64DE544C" w:rsidR="00020F50" w:rsidRPr="00633A17" w:rsidRDefault="00020F50" w:rsidP="003D60A7">
      <w:pPr>
        <w:pStyle w:val="affe"/>
        <w:numPr>
          <w:ilvl w:val="2"/>
          <w:numId w:val="1"/>
        </w:numPr>
        <w:spacing w:after="0"/>
        <w:ind w:left="709" w:hanging="709"/>
        <w:jc w:val="both"/>
        <w:rPr>
          <w:rFonts w:eastAsia="MS Mincho"/>
          <w:sz w:val="26"/>
          <w:szCs w:val="26"/>
        </w:rPr>
      </w:pPr>
      <w:bookmarkStart w:id="159" w:name="_Toc378249036"/>
      <w:r w:rsidRPr="00633A17">
        <w:rPr>
          <w:rFonts w:eastAsia="MS Mincho"/>
          <w:sz w:val="26"/>
          <w:szCs w:val="26"/>
        </w:rPr>
        <w:t>Поддержка генера</w:t>
      </w:r>
      <w:r w:rsidR="009A3313" w:rsidRPr="00633A17">
        <w:rPr>
          <w:rFonts w:eastAsia="MS Mincho"/>
          <w:sz w:val="26"/>
          <w:szCs w:val="26"/>
        </w:rPr>
        <w:t>ции</w:t>
      </w:r>
      <w:r w:rsidRPr="00633A17">
        <w:rPr>
          <w:rFonts w:eastAsia="MS Mincho"/>
          <w:sz w:val="26"/>
          <w:szCs w:val="26"/>
        </w:rPr>
        <w:t xml:space="preserve"> комфортного шума (</w:t>
      </w:r>
      <w:r w:rsidRPr="00633A17">
        <w:rPr>
          <w:rFonts w:eastAsia="MS Mincho"/>
          <w:sz w:val="26"/>
          <w:szCs w:val="26"/>
          <w:lang w:val="en-US"/>
        </w:rPr>
        <w:t>CNG</w:t>
      </w:r>
      <w:r w:rsidR="00B60377" w:rsidRPr="00633A17">
        <w:rPr>
          <w:rFonts w:eastAsia="MS Mincho"/>
          <w:sz w:val="26"/>
          <w:szCs w:val="26"/>
        </w:rPr>
        <w:t>)</w:t>
      </w:r>
      <w:bookmarkEnd w:id="159"/>
      <w:r w:rsidR="00150110">
        <w:rPr>
          <w:rFonts w:eastAsia="MS Mincho"/>
          <w:sz w:val="26"/>
          <w:szCs w:val="26"/>
        </w:rPr>
        <w:t>;</w:t>
      </w:r>
    </w:p>
    <w:p w14:paraId="14D60974" w14:textId="2674A013" w:rsidR="00020F50" w:rsidRPr="00633A17" w:rsidRDefault="00020F50" w:rsidP="003D60A7">
      <w:pPr>
        <w:pStyle w:val="affe"/>
        <w:numPr>
          <w:ilvl w:val="2"/>
          <w:numId w:val="1"/>
        </w:numPr>
        <w:spacing w:after="0"/>
        <w:ind w:left="709" w:hanging="709"/>
        <w:jc w:val="both"/>
        <w:rPr>
          <w:rFonts w:eastAsia="MS Mincho"/>
          <w:sz w:val="26"/>
          <w:szCs w:val="26"/>
        </w:rPr>
      </w:pPr>
      <w:bookmarkStart w:id="160" w:name="_Toc378249037"/>
      <w:r w:rsidRPr="00633A17">
        <w:rPr>
          <w:rFonts w:eastAsia="MS Mincho"/>
          <w:sz w:val="26"/>
          <w:szCs w:val="26"/>
        </w:rPr>
        <w:t>Поддержка обнаружения голосовой активности (</w:t>
      </w:r>
      <w:r w:rsidRPr="00633A17">
        <w:rPr>
          <w:rFonts w:eastAsia="MS Mincho"/>
          <w:sz w:val="26"/>
          <w:szCs w:val="26"/>
          <w:lang w:val="en-US"/>
        </w:rPr>
        <w:t>VAD</w:t>
      </w:r>
      <w:r w:rsidR="00B60377" w:rsidRPr="00633A17">
        <w:rPr>
          <w:rFonts w:eastAsia="MS Mincho"/>
          <w:sz w:val="26"/>
          <w:szCs w:val="26"/>
        </w:rPr>
        <w:t>)</w:t>
      </w:r>
      <w:bookmarkEnd w:id="160"/>
      <w:r w:rsidR="00150110">
        <w:rPr>
          <w:rFonts w:eastAsia="MS Mincho"/>
          <w:sz w:val="26"/>
          <w:szCs w:val="26"/>
        </w:rPr>
        <w:t>;</w:t>
      </w:r>
    </w:p>
    <w:p w14:paraId="7235760A" w14:textId="49794AF7" w:rsidR="00020F50" w:rsidRPr="00633A17" w:rsidRDefault="00020F50" w:rsidP="003D60A7">
      <w:pPr>
        <w:pStyle w:val="affe"/>
        <w:numPr>
          <w:ilvl w:val="2"/>
          <w:numId w:val="1"/>
        </w:numPr>
        <w:spacing w:after="0"/>
        <w:ind w:left="709" w:hanging="709"/>
        <w:jc w:val="both"/>
        <w:rPr>
          <w:rFonts w:eastAsia="MS Mincho"/>
          <w:sz w:val="26"/>
          <w:szCs w:val="26"/>
        </w:rPr>
      </w:pPr>
      <w:bookmarkStart w:id="161" w:name="_Toc378249038"/>
      <w:r w:rsidRPr="00633A17">
        <w:rPr>
          <w:rFonts w:eastAsia="MS Mincho"/>
          <w:sz w:val="26"/>
          <w:szCs w:val="26"/>
        </w:rPr>
        <w:t>Под</w:t>
      </w:r>
      <w:r w:rsidR="00B60377" w:rsidRPr="00633A17">
        <w:rPr>
          <w:rFonts w:eastAsia="MS Mincho"/>
          <w:sz w:val="26"/>
          <w:szCs w:val="26"/>
        </w:rPr>
        <w:t>держка маскировки потери пакета</w:t>
      </w:r>
      <w:bookmarkEnd w:id="161"/>
      <w:r w:rsidR="00A72A93" w:rsidRPr="00633A17">
        <w:rPr>
          <w:rFonts w:eastAsia="MS Mincho"/>
          <w:sz w:val="26"/>
          <w:szCs w:val="26"/>
        </w:rPr>
        <w:t xml:space="preserve"> (</w:t>
      </w:r>
      <w:r w:rsidR="00A72A93" w:rsidRPr="00633A17">
        <w:rPr>
          <w:rFonts w:eastAsia="MS Mincho"/>
          <w:sz w:val="26"/>
          <w:szCs w:val="26"/>
          <w:lang w:val="en-US"/>
        </w:rPr>
        <w:t>PLC</w:t>
      </w:r>
      <w:r w:rsidR="00A72A93" w:rsidRPr="00633A17">
        <w:rPr>
          <w:rFonts w:eastAsia="MS Mincho"/>
          <w:sz w:val="26"/>
          <w:szCs w:val="26"/>
        </w:rPr>
        <w:t>)</w:t>
      </w:r>
      <w:r w:rsidR="00150110">
        <w:rPr>
          <w:rFonts w:eastAsia="MS Mincho"/>
          <w:sz w:val="26"/>
          <w:szCs w:val="26"/>
        </w:rPr>
        <w:t>;</w:t>
      </w:r>
    </w:p>
    <w:p w14:paraId="07FE41BE" w14:textId="46FB5AEE" w:rsidR="00020F50" w:rsidRPr="00633A17" w:rsidRDefault="00020F50" w:rsidP="003D60A7">
      <w:pPr>
        <w:pStyle w:val="affe"/>
        <w:numPr>
          <w:ilvl w:val="2"/>
          <w:numId w:val="1"/>
        </w:numPr>
        <w:spacing w:after="0"/>
        <w:ind w:left="709" w:hanging="709"/>
        <w:jc w:val="both"/>
        <w:rPr>
          <w:rFonts w:eastAsia="MS Mincho"/>
          <w:sz w:val="26"/>
          <w:szCs w:val="26"/>
          <w:lang w:val="en-US"/>
        </w:rPr>
      </w:pPr>
      <w:bookmarkStart w:id="162" w:name="_Toc378249039"/>
      <w:r w:rsidRPr="00633A17">
        <w:rPr>
          <w:rFonts w:eastAsia="MS Mincho"/>
          <w:sz w:val="26"/>
          <w:szCs w:val="26"/>
          <w:lang w:val="en-US"/>
        </w:rPr>
        <w:t>Подде</w:t>
      </w:r>
      <w:r w:rsidR="00B60377" w:rsidRPr="00633A17">
        <w:rPr>
          <w:rFonts w:eastAsia="MS Mincho"/>
          <w:sz w:val="26"/>
          <w:szCs w:val="26"/>
          <w:lang w:val="en-US"/>
        </w:rPr>
        <w:t>ржка адаптивного джиттер-буфера</w:t>
      </w:r>
      <w:bookmarkEnd w:id="162"/>
      <w:r w:rsidR="00150110">
        <w:rPr>
          <w:rFonts w:eastAsia="MS Mincho"/>
          <w:sz w:val="26"/>
          <w:szCs w:val="26"/>
          <w:lang w:val="en-US"/>
        </w:rPr>
        <w:t>;</w:t>
      </w:r>
    </w:p>
    <w:p w14:paraId="402CBCE9" w14:textId="38BD0672" w:rsidR="00020F50" w:rsidRPr="00633A17" w:rsidRDefault="00B60377" w:rsidP="003D60A7">
      <w:pPr>
        <w:pStyle w:val="affe"/>
        <w:numPr>
          <w:ilvl w:val="2"/>
          <w:numId w:val="1"/>
        </w:numPr>
        <w:spacing w:after="0"/>
        <w:ind w:left="709" w:hanging="709"/>
        <w:jc w:val="both"/>
        <w:rPr>
          <w:rFonts w:eastAsia="MS Mincho"/>
          <w:sz w:val="26"/>
          <w:szCs w:val="26"/>
          <w:lang w:val="en-US"/>
        </w:rPr>
      </w:pPr>
      <w:bookmarkStart w:id="163" w:name="_Toc378249040"/>
      <w:r w:rsidRPr="00633A17">
        <w:rPr>
          <w:rFonts w:eastAsia="MS Mincho"/>
          <w:sz w:val="26"/>
          <w:szCs w:val="26"/>
          <w:lang w:val="en-US"/>
        </w:rPr>
        <w:t>Поддержка эхокомпенсации</w:t>
      </w:r>
      <w:bookmarkEnd w:id="163"/>
      <w:r w:rsidR="00150110">
        <w:rPr>
          <w:rFonts w:eastAsia="MS Mincho"/>
          <w:sz w:val="26"/>
          <w:szCs w:val="26"/>
          <w:lang w:val="en-US"/>
        </w:rPr>
        <w:t>;</w:t>
      </w:r>
    </w:p>
    <w:p w14:paraId="0F581AE7" w14:textId="77777777" w:rsidR="00594076" w:rsidRPr="00633A17" w:rsidRDefault="00020F50" w:rsidP="003D60A7">
      <w:pPr>
        <w:pStyle w:val="affe"/>
        <w:numPr>
          <w:ilvl w:val="2"/>
          <w:numId w:val="1"/>
        </w:numPr>
        <w:spacing w:after="0"/>
        <w:ind w:left="709" w:hanging="709"/>
        <w:jc w:val="both"/>
        <w:rPr>
          <w:rFonts w:eastAsia="MS Mincho"/>
          <w:sz w:val="26"/>
          <w:szCs w:val="26"/>
          <w:lang w:val="en-US"/>
        </w:rPr>
      </w:pPr>
      <w:bookmarkStart w:id="164" w:name="_Toc378249041"/>
      <w:r w:rsidRPr="00633A17">
        <w:rPr>
          <w:rFonts w:eastAsia="MS Mincho"/>
          <w:sz w:val="26"/>
          <w:szCs w:val="26"/>
          <w:lang w:val="en-US"/>
        </w:rPr>
        <w:t>Обнаружение/генерирование тональных сигналов</w:t>
      </w:r>
      <w:bookmarkStart w:id="165" w:name="_Toc378249042"/>
      <w:bookmarkEnd w:id="164"/>
      <w:r w:rsidR="00594076" w:rsidRPr="00633A17">
        <w:rPr>
          <w:rFonts w:eastAsia="MS Mincho"/>
          <w:sz w:val="26"/>
          <w:szCs w:val="26"/>
          <w:lang w:val="en-US"/>
        </w:rPr>
        <w:t>:</w:t>
      </w:r>
      <w:bookmarkEnd w:id="165"/>
    </w:p>
    <w:p w14:paraId="420CC4BE"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66" w:name="_Toc378249043"/>
      <w:r w:rsidRPr="00633A17">
        <w:rPr>
          <w:rFonts w:eastAsia="MS Mincho"/>
          <w:sz w:val="26"/>
          <w:szCs w:val="26"/>
          <w:lang w:val="en-US"/>
        </w:rPr>
        <w:t>FSK</w:t>
      </w:r>
      <w:r w:rsidR="00594076" w:rsidRPr="00633A17">
        <w:rPr>
          <w:rFonts w:eastAsia="MS Mincho"/>
          <w:sz w:val="26"/>
          <w:szCs w:val="26"/>
          <w:lang w:val="en-US"/>
        </w:rPr>
        <w:t>;</w:t>
      </w:r>
      <w:bookmarkEnd w:id="166"/>
    </w:p>
    <w:p w14:paraId="7EE48908"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67" w:name="_Toc378249044"/>
      <w:r w:rsidRPr="00633A17">
        <w:rPr>
          <w:rFonts w:eastAsia="MS Mincho"/>
          <w:sz w:val="26"/>
          <w:szCs w:val="26"/>
          <w:lang w:val="en-US"/>
        </w:rPr>
        <w:t>DTMF;</w:t>
      </w:r>
      <w:bookmarkEnd w:id="167"/>
    </w:p>
    <w:p w14:paraId="2069FA35" w14:textId="77777777" w:rsidR="00020F50"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68" w:name="_Toc378249045"/>
      <w:r w:rsidRPr="00633A17">
        <w:rPr>
          <w:rFonts w:eastAsia="MS Mincho"/>
          <w:sz w:val="26"/>
          <w:szCs w:val="26"/>
          <w:lang w:val="en-US"/>
        </w:rPr>
        <w:t>Факс;</w:t>
      </w:r>
      <w:bookmarkEnd w:id="168"/>
    </w:p>
    <w:p w14:paraId="1CB0984D" w14:textId="77777777" w:rsidR="00B60377" w:rsidRPr="00633A17" w:rsidRDefault="00020F50" w:rsidP="00C271A6">
      <w:pPr>
        <w:pStyle w:val="affe"/>
        <w:numPr>
          <w:ilvl w:val="3"/>
          <w:numId w:val="1"/>
        </w:numPr>
        <w:tabs>
          <w:tab w:val="clear" w:pos="1440"/>
          <w:tab w:val="num" w:pos="1134"/>
        </w:tabs>
        <w:spacing w:after="0"/>
        <w:ind w:left="851" w:hanging="709"/>
        <w:jc w:val="both"/>
        <w:rPr>
          <w:rFonts w:eastAsia="MS Mincho"/>
          <w:sz w:val="26"/>
          <w:szCs w:val="26"/>
          <w:lang w:val="en-US"/>
        </w:rPr>
      </w:pPr>
      <w:bookmarkStart w:id="169" w:name="_Toc378249046"/>
      <w:r w:rsidRPr="00633A17">
        <w:rPr>
          <w:rFonts w:eastAsia="MS Mincho"/>
          <w:sz w:val="26"/>
          <w:szCs w:val="26"/>
          <w:lang w:val="en-US"/>
        </w:rPr>
        <w:t>Модем</w:t>
      </w:r>
      <w:r w:rsidR="00B60377" w:rsidRPr="00633A17">
        <w:rPr>
          <w:rFonts w:eastAsia="MS Mincho"/>
          <w:sz w:val="26"/>
          <w:szCs w:val="26"/>
          <w:lang w:val="en-US"/>
        </w:rPr>
        <w:t xml:space="preserve"> (V.152)</w:t>
      </w:r>
      <w:r w:rsidR="00594076" w:rsidRPr="00633A17">
        <w:rPr>
          <w:rFonts w:eastAsia="MS Mincho"/>
          <w:sz w:val="26"/>
          <w:szCs w:val="26"/>
          <w:lang w:val="en-US"/>
        </w:rPr>
        <w:t>.</w:t>
      </w:r>
      <w:bookmarkEnd w:id="169"/>
    </w:p>
    <w:p w14:paraId="3DCF7BAB" w14:textId="77777777" w:rsidR="00B60377" w:rsidRPr="00633A17" w:rsidRDefault="00B60377" w:rsidP="003D60A7">
      <w:pPr>
        <w:pStyle w:val="affe"/>
        <w:numPr>
          <w:ilvl w:val="2"/>
          <w:numId w:val="1"/>
        </w:numPr>
        <w:spacing w:after="0"/>
        <w:ind w:left="709" w:hanging="709"/>
        <w:jc w:val="both"/>
        <w:rPr>
          <w:rFonts w:eastAsia="MS Mincho"/>
          <w:sz w:val="26"/>
          <w:szCs w:val="26"/>
        </w:rPr>
      </w:pPr>
      <w:bookmarkStart w:id="170" w:name="_Toc378249047"/>
      <w:r w:rsidRPr="00633A17">
        <w:rPr>
          <w:rFonts w:eastAsia="MS Mincho"/>
          <w:sz w:val="26"/>
          <w:szCs w:val="26"/>
        </w:rPr>
        <w:t>Поддержка функций передачи данных (</w:t>
      </w:r>
      <w:r w:rsidRPr="00633A17">
        <w:rPr>
          <w:rFonts w:eastAsia="MS Mincho"/>
          <w:sz w:val="26"/>
          <w:szCs w:val="26"/>
          <w:lang w:val="en-US"/>
        </w:rPr>
        <w:t>V</w:t>
      </w:r>
      <w:r w:rsidRPr="00633A17">
        <w:rPr>
          <w:rFonts w:eastAsia="MS Mincho"/>
          <w:sz w:val="26"/>
          <w:szCs w:val="26"/>
        </w:rPr>
        <w:t>.21,</w:t>
      </w:r>
      <w:r w:rsidR="00C864AF"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 xml:space="preserve">.22, </w:t>
      </w:r>
      <w:r w:rsidR="00AD610D" w:rsidRPr="00633A17">
        <w:rPr>
          <w:rFonts w:eastAsia="MS Mincho"/>
          <w:sz w:val="26"/>
          <w:szCs w:val="26"/>
          <w:lang w:val="en-US"/>
        </w:rPr>
        <w:t>V</w:t>
      </w:r>
      <w:r w:rsidR="00AD610D" w:rsidRPr="00633A17">
        <w:rPr>
          <w:rFonts w:eastAsia="MS Mincho"/>
          <w:sz w:val="26"/>
          <w:szCs w:val="26"/>
        </w:rPr>
        <w:t>.22</w:t>
      </w:r>
      <w:r w:rsidR="00AD610D" w:rsidRPr="00633A17">
        <w:rPr>
          <w:rFonts w:eastAsia="MS Mincho"/>
          <w:sz w:val="26"/>
          <w:szCs w:val="26"/>
          <w:lang w:val="en-US"/>
        </w:rPr>
        <w:t>bis</w:t>
      </w:r>
      <w:r w:rsidR="00530D87" w:rsidRPr="00633A17">
        <w:rPr>
          <w:rFonts w:eastAsia="MS Mincho"/>
          <w:sz w:val="26"/>
          <w:szCs w:val="26"/>
        </w:rPr>
        <w:t xml:space="preserve">, </w:t>
      </w:r>
      <w:r w:rsidRPr="00633A17">
        <w:rPr>
          <w:rFonts w:eastAsia="MS Mincho"/>
          <w:sz w:val="26"/>
          <w:szCs w:val="26"/>
          <w:lang w:val="en-US"/>
        </w:rPr>
        <w:t>V</w:t>
      </w:r>
      <w:r w:rsidRPr="00633A17">
        <w:rPr>
          <w:rFonts w:eastAsia="MS Mincho"/>
          <w:sz w:val="26"/>
          <w:szCs w:val="26"/>
        </w:rPr>
        <w:t>.29 и т.д.) в прозрачном режиме (</w:t>
      </w:r>
      <w:r w:rsidRPr="00633A17">
        <w:rPr>
          <w:rFonts w:eastAsia="MS Mincho"/>
          <w:sz w:val="26"/>
          <w:szCs w:val="26"/>
          <w:lang w:val="en-US"/>
        </w:rPr>
        <w:t>G</w:t>
      </w:r>
      <w:r w:rsidRPr="00633A17">
        <w:rPr>
          <w:rFonts w:eastAsia="MS Mincho"/>
          <w:sz w:val="26"/>
          <w:szCs w:val="26"/>
        </w:rPr>
        <w:t>.711)</w:t>
      </w:r>
      <w:bookmarkEnd w:id="170"/>
      <w:r w:rsidR="002E0DD9" w:rsidRPr="00633A17">
        <w:rPr>
          <w:rFonts w:eastAsia="MS Mincho"/>
          <w:sz w:val="26"/>
          <w:szCs w:val="26"/>
        </w:rPr>
        <w:t>;</w:t>
      </w:r>
    </w:p>
    <w:p w14:paraId="5BC823B7" w14:textId="6236C245" w:rsidR="00020F50" w:rsidRDefault="00020F50" w:rsidP="003D60A7">
      <w:pPr>
        <w:pStyle w:val="affe"/>
        <w:numPr>
          <w:ilvl w:val="2"/>
          <w:numId w:val="1"/>
        </w:numPr>
        <w:spacing w:after="0"/>
        <w:ind w:left="709" w:hanging="709"/>
        <w:jc w:val="both"/>
        <w:rPr>
          <w:rFonts w:eastAsia="MS Mincho"/>
          <w:sz w:val="26"/>
          <w:szCs w:val="26"/>
        </w:rPr>
      </w:pPr>
      <w:bookmarkStart w:id="171" w:name="_Toc378249048"/>
      <w:r w:rsidRPr="00633A17">
        <w:rPr>
          <w:rFonts w:eastAsia="MS Mincho"/>
          <w:sz w:val="26"/>
          <w:szCs w:val="26"/>
        </w:rPr>
        <w:t xml:space="preserve">Поддержка передачи факсимильных сообщений </w:t>
      </w:r>
      <w:r w:rsidR="009E6462" w:rsidRPr="00633A17">
        <w:rPr>
          <w:rFonts w:eastAsia="MS Mincho"/>
          <w:sz w:val="26"/>
          <w:szCs w:val="26"/>
        </w:rPr>
        <w:t xml:space="preserve">согласно </w:t>
      </w:r>
      <w:r w:rsidRPr="00633A17">
        <w:rPr>
          <w:rFonts w:eastAsia="MS Mincho"/>
          <w:sz w:val="26"/>
          <w:szCs w:val="26"/>
          <w:lang w:val="en-US"/>
        </w:rPr>
        <w:t>T</w:t>
      </w:r>
      <w:r w:rsidRPr="00633A17">
        <w:rPr>
          <w:rFonts w:eastAsia="MS Mincho"/>
          <w:sz w:val="26"/>
          <w:szCs w:val="26"/>
        </w:rPr>
        <w:t>.38</w:t>
      </w:r>
      <w:r w:rsidR="006D2A7B" w:rsidRPr="00633A17">
        <w:rPr>
          <w:rFonts w:eastAsia="MS Mincho"/>
          <w:sz w:val="26"/>
          <w:szCs w:val="26"/>
        </w:rPr>
        <w:t xml:space="preserve"> и </w:t>
      </w:r>
      <w:r w:rsidR="006D2A7B" w:rsidRPr="00633A17">
        <w:rPr>
          <w:rFonts w:eastAsia="MS Mincho"/>
          <w:sz w:val="26"/>
          <w:szCs w:val="26"/>
          <w:lang w:val="en-US"/>
        </w:rPr>
        <w:t>G</w:t>
      </w:r>
      <w:r w:rsidR="006D2A7B" w:rsidRPr="00633A17">
        <w:rPr>
          <w:rFonts w:eastAsia="MS Mincho"/>
          <w:sz w:val="26"/>
          <w:szCs w:val="26"/>
        </w:rPr>
        <w:t xml:space="preserve">.711 </w:t>
      </w:r>
      <w:r w:rsidR="00D10B29" w:rsidRPr="00633A17">
        <w:rPr>
          <w:rFonts w:eastAsia="MS Mincho"/>
          <w:sz w:val="26"/>
          <w:szCs w:val="26"/>
          <w:lang w:val="en-US"/>
        </w:rPr>
        <w:t>T</w:t>
      </w:r>
      <w:r w:rsidR="00D10B29" w:rsidRPr="00633A17">
        <w:rPr>
          <w:rFonts w:eastAsia="MS Mincho"/>
          <w:sz w:val="26"/>
          <w:szCs w:val="26"/>
        </w:rPr>
        <w:t xml:space="preserve">30 </w:t>
      </w:r>
      <w:r w:rsidR="006D2A7B" w:rsidRPr="00633A17">
        <w:rPr>
          <w:rFonts w:eastAsia="MS Mincho"/>
          <w:sz w:val="26"/>
          <w:szCs w:val="26"/>
          <w:lang w:val="en-US"/>
        </w:rPr>
        <w:t>Passthr</w:t>
      </w:r>
      <w:r w:rsidR="00854B00" w:rsidRPr="00633A17">
        <w:rPr>
          <w:rFonts w:eastAsia="MS Mincho"/>
          <w:sz w:val="26"/>
          <w:szCs w:val="26"/>
          <w:lang w:val="en-US"/>
        </w:rPr>
        <w:t>o</w:t>
      </w:r>
      <w:r w:rsidR="00B60377" w:rsidRPr="00633A17">
        <w:rPr>
          <w:rFonts w:eastAsia="MS Mincho"/>
          <w:sz w:val="26"/>
          <w:szCs w:val="26"/>
          <w:lang w:val="en-US"/>
        </w:rPr>
        <w:t>ugh</w:t>
      </w:r>
      <w:r w:rsidR="002E0DD9" w:rsidRPr="00633A17">
        <w:rPr>
          <w:rFonts w:eastAsia="MS Mincho"/>
          <w:sz w:val="26"/>
          <w:szCs w:val="26"/>
        </w:rPr>
        <w:t xml:space="preserve"> (</w:t>
      </w:r>
      <w:r w:rsidR="002E0DD9" w:rsidRPr="00633A17">
        <w:rPr>
          <w:rFonts w:eastAsia="MS Mincho"/>
          <w:sz w:val="26"/>
          <w:szCs w:val="26"/>
          <w:lang w:val="en-US"/>
        </w:rPr>
        <w:t>V</w:t>
      </w:r>
      <w:r w:rsidR="002E0DD9" w:rsidRPr="00633A17">
        <w:rPr>
          <w:rFonts w:eastAsia="MS Mincho"/>
          <w:sz w:val="26"/>
          <w:szCs w:val="26"/>
        </w:rPr>
        <w:t xml:space="preserve">.152 </w:t>
      </w:r>
      <w:r w:rsidR="002E0DD9" w:rsidRPr="00633A17">
        <w:rPr>
          <w:rFonts w:eastAsia="MS Mincho"/>
          <w:sz w:val="26"/>
          <w:szCs w:val="26"/>
          <w:lang w:val="en-US"/>
        </w:rPr>
        <w:t>VBD</w:t>
      </w:r>
      <w:r w:rsidR="002E0DD9" w:rsidRPr="00633A17">
        <w:rPr>
          <w:rFonts w:eastAsia="MS Mincho"/>
          <w:sz w:val="26"/>
          <w:szCs w:val="26"/>
        </w:rPr>
        <w:t>)</w:t>
      </w:r>
      <w:bookmarkEnd w:id="171"/>
      <w:r w:rsidR="002E0DD9" w:rsidRPr="00633A17">
        <w:rPr>
          <w:rFonts w:eastAsia="MS Mincho"/>
          <w:sz w:val="26"/>
          <w:szCs w:val="26"/>
        </w:rPr>
        <w:t>;</w:t>
      </w:r>
    </w:p>
    <w:p w14:paraId="69C7C042" w14:textId="714E8578" w:rsidR="004303BC" w:rsidRDefault="004303BC" w:rsidP="004303BC">
      <w:pPr>
        <w:pStyle w:val="affe"/>
        <w:numPr>
          <w:ilvl w:val="2"/>
          <w:numId w:val="1"/>
        </w:numPr>
        <w:spacing w:after="0"/>
        <w:ind w:left="709" w:hanging="709"/>
        <w:jc w:val="both"/>
        <w:rPr>
          <w:rFonts w:eastAsia="MS Mincho"/>
          <w:sz w:val="26"/>
          <w:szCs w:val="26"/>
        </w:rPr>
      </w:pPr>
      <w:r w:rsidRPr="004303BC">
        <w:rPr>
          <w:rFonts w:eastAsia="MS Mincho"/>
          <w:sz w:val="26"/>
          <w:szCs w:val="26"/>
        </w:rPr>
        <w:t>Поле user agent в SIP пакетах должно содержать название, модель, версию ПО</w:t>
      </w:r>
      <w:r>
        <w:rPr>
          <w:rFonts w:eastAsia="MS Mincho"/>
          <w:sz w:val="26"/>
          <w:szCs w:val="26"/>
          <w:lang w:val="en-US"/>
        </w:rPr>
        <w:t xml:space="preserve"> </w:t>
      </w:r>
      <w:r>
        <w:rPr>
          <w:rFonts w:eastAsia="MS Mincho"/>
          <w:sz w:val="26"/>
          <w:szCs w:val="26"/>
        </w:rPr>
        <w:t>устройства;</w:t>
      </w:r>
    </w:p>
    <w:p w14:paraId="6C63339E" w14:textId="3B32C673" w:rsidR="007845E9" w:rsidRPr="007845E9" w:rsidRDefault="007845E9" w:rsidP="007845E9">
      <w:pPr>
        <w:pStyle w:val="affe"/>
        <w:numPr>
          <w:ilvl w:val="3"/>
          <w:numId w:val="1"/>
        </w:numPr>
        <w:tabs>
          <w:tab w:val="clear" w:pos="1440"/>
          <w:tab w:val="num" w:pos="993"/>
        </w:tabs>
        <w:spacing w:after="0"/>
        <w:ind w:left="851" w:hanging="709"/>
        <w:jc w:val="both"/>
        <w:rPr>
          <w:color w:val="000000"/>
          <w:sz w:val="26"/>
          <w:szCs w:val="26"/>
        </w:rPr>
      </w:pPr>
      <w:r>
        <w:rPr>
          <w:color w:val="000000"/>
          <w:sz w:val="26"/>
          <w:szCs w:val="26"/>
        </w:rPr>
        <w:t xml:space="preserve">Ограничение по </w:t>
      </w:r>
      <w:r>
        <w:rPr>
          <w:color w:val="000000"/>
          <w:sz w:val="26"/>
          <w:szCs w:val="26"/>
          <w:lang w:val="en-US"/>
        </w:rPr>
        <w:t>IP</w:t>
      </w:r>
      <w:r>
        <w:rPr>
          <w:color w:val="000000"/>
          <w:sz w:val="26"/>
          <w:szCs w:val="26"/>
        </w:rPr>
        <w:t xml:space="preserve"> адресу для обмена </w:t>
      </w:r>
      <w:r>
        <w:rPr>
          <w:color w:val="000000"/>
          <w:sz w:val="26"/>
          <w:szCs w:val="26"/>
          <w:lang w:val="en-US"/>
        </w:rPr>
        <w:t>SIP</w:t>
      </w:r>
      <w:r>
        <w:rPr>
          <w:color w:val="000000"/>
          <w:sz w:val="26"/>
          <w:szCs w:val="26"/>
        </w:rPr>
        <w:t xml:space="preserve"> сообщениями с внешними </w:t>
      </w:r>
      <w:r>
        <w:rPr>
          <w:color w:val="000000"/>
          <w:sz w:val="26"/>
          <w:szCs w:val="26"/>
          <w:lang w:val="en-US"/>
        </w:rPr>
        <w:t>VoIP</w:t>
      </w:r>
      <w:r w:rsidRPr="00B23CB7">
        <w:rPr>
          <w:color w:val="000000"/>
          <w:sz w:val="26"/>
          <w:szCs w:val="26"/>
        </w:rPr>
        <w:t>,</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lang w:val="en-US"/>
        </w:rPr>
        <w:t>Proxy</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lang w:val="en-US"/>
        </w:rPr>
        <w:t>Server</w:t>
      </w:r>
      <w:r>
        <w:rPr>
          <w:color w:val="000000"/>
          <w:sz w:val="26"/>
          <w:szCs w:val="26"/>
        </w:rPr>
        <w:t xml:space="preserve">, </w:t>
      </w:r>
      <w:r>
        <w:rPr>
          <w:color w:val="000000"/>
          <w:sz w:val="26"/>
          <w:szCs w:val="26"/>
          <w:lang w:val="en-US"/>
        </w:rPr>
        <w:t>SIP</w:t>
      </w:r>
      <w:r w:rsidRPr="00603203">
        <w:rPr>
          <w:color w:val="000000"/>
          <w:sz w:val="26"/>
          <w:szCs w:val="26"/>
        </w:rPr>
        <w:t xml:space="preserve"> </w:t>
      </w:r>
      <w:r>
        <w:rPr>
          <w:color w:val="000000"/>
          <w:sz w:val="26"/>
          <w:szCs w:val="26"/>
        </w:rPr>
        <w:t xml:space="preserve">устройствами с помощью листа доступа </w:t>
      </w:r>
      <w:r>
        <w:rPr>
          <w:color w:val="000000"/>
          <w:sz w:val="26"/>
          <w:szCs w:val="26"/>
          <w:lang w:val="en-US"/>
        </w:rPr>
        <w:t>ACL</w:t>
      </w:r>
      <w:r>
        <w:rPr>
          <w:color w:val="000000"/>
          <w:sz w:val="26"/>
          <w:szCs w:val="26"/>
        </w:rPr>
        <w:t>.</w:t>
      </w:r>
    </w:p>
    <w:p w14:paraId="280F0018" w14:textId="1C7D434A" w:rsidR="00020F50" w:rsidRPr="00633A17" w:rsidRDefault="00F818A1" w:rsidP="003D60A7">
      <w:pPr>
        <w:pStyle w:val="affe"/>
        <w:numPr>
          <w:ilvl w:val="2"/>
          <w:numId w:val="1"/>
        </w:numPr>
        <w:spacing w:after="0"/>
        <w:ind w:left="709" w:hanging="709"/>
        <w:jc w:val="both"/>
        <w:rPr>
          <w:rFonts w:eastAsia="MS Mincho"/>
          <w:sz w:val="26"/>
          <w:szCs w:val="26"/>
        </w:rPr>
      </w:pPr>
      <w:bookmarkStart w:id="172" w:name="_Toc378249050"/>
      <w:r w:rsidRPr="00633A17">
        <w:rPr>
          <w:rFonts w:eastAsia="MS Mincho"/>
          <w:sz w:val="26"/>
          <w:szCs w:val="26"/>
        </w:rPr>
        <w:t xml:space="preserve">Для устройств с количеством портов </w:t>
      </w:r>
      <w:r w:rsidRPr="00633A17">
        <w:rPr>
          <w:rFonts w:eastAsia="MS Mincho"/>
          <w:sz w:val="26"/>
          <w:szCs w:val="26"/>
          <w:lang w:val="en-US"/>
        </w:rPr>
        <w:t>POTS</w:t>
      </w:r>
      <w:r w:rsidRPr="00633A17">
        <w:rPr>
          <w:rFonts w:eastAsia="MS Mincho"/>
          <w:sz w:val="26"/>
          <w:szCs w:val="26"/>
        </w:rPr>
        <w:t xml:space="preserve"> </w:t>
      </w:r>
      <w:r w:rsidR="004D6F83">
        <w:rPr>
          <w:rFonts w:eastAsia="MS Mincho"/>
          <w:sz w:val="26"/>
          <w:szCs w:val="26"/>
        </w:rPr>
        <w:t>8</w:t>
      </w:r>
      <w:r w:rsidRPr="00633A17">
        <w:rPr>
          <w:rFonts w:eastAsia="MS Mincho"/>
          <w:sz w:val="26"/>
          <w:szCs w:val="26"/>
        </w:rPr>
        <w:t xml:space="preserve"> и более, требуется р</w:t>
      </w:r>
      <w:r w:rsidR="00020F50" w:rsidRPr="00633A17">
        <w:rPr>
          <w:rFonts w:eastAsia="MS Mincho"/>
          <w:sz w:val="26"/>
          <w:szCs w:val="26"/>
        </w:rPr>
        <w:t>еверсивная защита линий по К20, К44</w:t>
      </w:r>
      <w:r w:rsidR="004D6F83">
        <w:rPr>
          <w:rFonts w:eastAsia="MS Mincho"/>
          <w:sz w:val="26"/>
          <w:szCs w:val="26"/>
        </w:rPr>
        <w:t xml:space="preserve"> МСЭ-Т</w:t>
      </w:r>
      <w:r w:rsidR="00020F50" w:rsidRPr="00633A17">
        <w:rPr>
          <w:rFonts w:eastAsia="MS Mincho"/>
          <w:sz w:val="26"/>
          <w:szCs w:val="26"/>
        </w:rPr>
        <w:t>.</w:t>
      </w:r>
      <w:bookmarkEnd w:id="172"/>
    </w:p>
    <w:p w14:paraId="679B416F" w14:textId="77777777" w:rsidR="006D2A7B" w:rsidRPr="00633A17" w:rsidRDefault="006D2A7B" w:rsidP="003D60A7">
      <w:pPr>
        <w:pStyle w:val="affe"/>
        <w:numPr>
          <w:ilvl w:val="2"/>
          <w:numId w:val="1"/>
        </w:numPr>
        <w:spacing w:after="0"/>
        <w:ind w:left="709" w:hanging="709"/>
        <w:jc w:val="both"/>
        <w:rPr>
          <w:rFonts w:eastAsia="MS Mincho"/>
          <w:sz w:val="26"/>
          <w:szCs w:val="26"/>
        </w:rPr>
      </w:pPr>
      <w:bookmarkStart w:id="173" w:name="_Toc378249055"/>
      <w:r w:rsidRPr="00633A17">
        <w:rPr>
          <w:rFonts w:eastAsia="MS Mincho"/>
          <w:sz w:val="26"/>
          <w:szCs w:val="26"/>
        </w:rPr>
        <w:lastRenderedPageBreak/>
        <w:t>При пропадании электропитания шлейф абонентской линии не замыкается</w:t>
      </w:r>
      <w:bookmarkEnd w:id="173"/>
      <w:r w:rsidR="001F0188" w:rsidRPr="00633A17">
        <w:rPr>
          <w:rFonts w:eastAsia="MS Mincho"/>
          <w:sz w:val="26"/>
          <w:szCs w:val="26"/>
        </w:rPr>
        <w:t>.</w:t>
      </w:r>
    </w:p>
    <w:p w14:paraId="593DBAC6" w14:textId="7787BEBB" w:rsidR="00506652" w:rsidRPr="00633A17" w:rsidRDefault="00506652" w:rsidP="00506652">
      <w:pPr>
        <w:pStyle w:val="affe"/>
        <w:numPr>
          <w:ilvl w:val="2"/>
          <w:numId w:val="1"/>
        </w:numPr>
        <w:spacing w:after="0"/>
        <w:ind w:left="709" w:hanging="709"/>
        <w:jc w:val="both"/>
        <w:rPr>
          <w:rFonts w:eastAsia="MS Mincho"/>
          <w:sz w:val="26"/>
          <w:szCs w:val="26"/>
        </w:rPr>
      </w:pPr>
      <w:r w:rsidRPr="00633A17">
        <w:rPr>
          <w:rFonts w:eastAsia="MS Mincho"/>
          <w:sz w:val="26"/>
          <w:szCs w:val="26"/>
        </w:rPr>
        <w:t xml:space="preserve">Поддержка настройки </w:t>
      </w:r>
      <w:bookmarkStart w:id="174" w:name="OLE_LINK1"/>
      <w:r w:rsidRPr="00633A17">
        <w:rPr>
          <w:rFonts w:eastAsia="MS Mincho"/>
          <w:sz w:val="26"/>
          <w:szCs w:val="26"/>
        </w:rPr>
        <w:t xml:space="preserve">длительности сигнала Flash Hook </w:t>
      </w:r>
      <w:bookmarkEnd w:id="174"/>
      <w:r w:rsidRPr="00633A17">
        <w:rPr>
          <w:rFonts w:eastAsia="MS Mincho"/>
          <w:sz w:val="26"/>
          <w:szCs w:val="26"/>
        </w:rPr>
        <w:t xml:space="preserve">в диапазоне от </w:t>
      </w:r>
      <w:r w:rsidR="000639B1" w:rsidRPr="00633A17">
        <w:rPr>
          <w:rFonts w:eastAsia="MS Mincho"/>
          <w:sz w:val="26"/>
          <w:szCs w:val="26"/>
        </w:rPr>
        <w:t xml:space="preserve">40 </w:t>
      </w:r>
      <w:r w:rsidRPr="00633A17">
        <w:rPr>
          <w:rFonts w:eastAsia="MS Mincho"/>
          <w:sz w:val="26"/>
          <w:szCs w:val="26"/>
        </w:rPr>
        <w:t>до 1200 мс</w:t>
      </w:r>
      <w:r w:rsidR="004C65F3" w:rsidRPr="00633A17">
        <w:rPr>
          <w:rFonts w:eastAsia="MS Mincho"/>
          <w:sz w:val="26"/>
          <w:szCs w:val="26"/>
        </w:rPr>
        <w:t>.</w:t>
      </w:r>
    </w:p>
    <w:p w14:paraId="30332050" w14:textId="43D83BFD" w:rsidR="006D2A7B" w:rsidRPr="00633A17" w:rsidRDefault="006D2A7B" w:rsidP="003D60A7">
      <w:pPr>
        <w:pStyle w:val="affe"/>
        <w:numPr>
          <w:ilvl w:val="2"/>
          <w:numId w:val="1"/>
        </w:numPr>
        <w:spacing w:after="0"/>
        <w:ind w:left="709" w:hanging="709"/>
        <w:jc w:val="both"/>
        <w:rPr>
          <w:rFonts w:eastAsia="MS Mincho"/>
          <w:sz w:val="26"/>
          <w:szCs w:val="26"/>
          <w:lang w:val="en-US"/>
        </w:rPr>
      </w:pPr>
      <w:bookmarkStart w:id="175" w:name="_Toc378249058"/>
      <w:r w:rsidRPr="00633A17">
        <w:rPr>
          <w:rFonts w:eastAsia="MS Mincho"/>
          <w:sz w:val="26"/>
          <w:szCs w:val="26"/>
          <w:lang w:val="en-US"/>
        </w:rPr>
        <w:t>Поддержка Caller ID</w:t>
      </w:r>
      <w:bookmarkEnd w:id="175"/>
      <w:r w:rsidR="001F0188" w:rsidRPr="00633A17">
        <w:rPr>
          <w:rFonts w:eastAsia="MS Mincho"/>
          <w:sz w:val="26"/>
          <w:szCs w:val="26"/>
          <w:lang w:val="en-US"/>
        </w:rPr>
        <w:t>.</w:t>
      </w:r>
      <w:r w:rsidR="004E4FAB" w:rsidRPr="004E4FAB">
        <w:rPr>
          <w:rFonts w:eastAsia="MS Mincho"/>
          <w:sz w:val="26"/>
          <w:szCs w:val="26"/>
          <w:lang w:val="en-US"/>
        </w:rPr>
        <w:t xml:space="preserve"> </w:t>
      </w:r>
      <w:r w:rsidR="004E4FAB" w:rsidRPr="00633A17">
        <w:rPr>
          <w:rFonts w:eastAsia="MS Mincho"/>
          <w:sz w:val="26"/>
          <w:szCs w:val="26"/>
          <w:lang w:val="en-US"/>
        </w:rPr>
        <w:t>FSK</w:t>
      </w:r>
      <w:r w:rsidR="004E4FAB" w:rsidRPr="00E52751">
        <w:rPr>
          <w:rFonts w:eastAsia="MS Mincho"/>
          <w:sz w:val="26"/>
          <w:szCs w:val="26"/>
          <w:lang w:val="en-US"/>
        </w:rPr>
        <w:t>-</w:t>
      </w:r>
      <w:r w:rsidR="004E4FAB" w:rsidRPr="00633A17">
        <w:rPr>
          <w:rFonts w:eastAsia="MS Mincho"/>
          <w:sz w:val="26"/>
          <w:szCs w:val="26"/>
          <w:lang w:val="en-US"/>
        </w:rPr>
        <w:t>ETSI</w:t>
      </w:r>
      <w:r w:rsidR="004E4FAB" w:rsidRPr="00E52751">
        <w:rPr>
          <w:rFonts w:eastAsia="MS Mincho"/>
          <w:sz w:val="26"/>
          <w:szCs w:val="26"/>
          <w:lang w:val="en-US"/>
        </w:rPr>
        <w:t xml:space="preserve"> </w:t>
      </w:r>
      <w:r w:rsidR="004E4FAB" w:rsidRPr="00633A17">
        <w:rPr>
          <w:rFonts w:eastAsia="MS Mincho"/>
          <w:sz w:val="26"/>
          <w:szCs w:val="26"/>
          <w:lang w:val="en-US"/>
        </w:rPr>
        <w:t>Type</w:t>
      </w:r>
      <w:r w:rsidR="004E4FAB" w:rsidRPr="00E52751">
        <w:rPr>
          <w:rFonts w:eastAsia="MS Mincho"/>
          <w:sz w:val="26"/>
          <w:szCs w:val="26"/>
          <w:lang w:val="en-US"/>
        </w:rPr>
        <w:t xml:space="preserve"> 1 </w:t>
      </w:r>
      <w:r w:rsidR="004E4FAB" w:rsidRPr="00633A17">
        <w:rPr>
          <w:rFonts w:eastAsia="MS Mincho"/>
          <w:sz w:val="26"/>
          <w:szCs w:val="26"/>
        </w:rPr>
        <w:t>и</w:t>
      </w:r>
      <w:r w:rsidR="004E4FAB" w:rsidRPr="00E52751">
        <w:rPr>
          <w:rFonts w:eastAsia="MS Mincho"/>
          <w:sz w:val="26"/>
          <w:szCs w:val="26"/>
          <w:lang w:val="en-US"/>
        </w:rPr>
        <w:t xml:space="preserve"> 2.</w:t>
      </w:r>
    </w:p>
    <w:p w14:paraId="16D4CF17"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176" w:name="_Toc378249060"/>
      <w:r w:rsidRPr="00633A17">
        <w:rPr>
          <w:rFonts w:eastAsia="MS Mincho"/>
          <w:sz w:val="26"/>
          <w:szCs w:val="26"/>
        </w:rPr>
        <w:t xml:space="preserve">Возможность устанавливать временные интервалы протокола </w:t>
      </w:r>
      <w:r w:rsidRPr="00633A17">
        <w:rPr>
          <w:rFonts w:eastAsia="MS Mincho"/>
          <w:sz w:val="26"/>
          <w:szCs w:val="26"/>
          <w:lang w:val="en-US"/>
        </w:rPr>
        <w:t>SIP</w:t>
      </w:r>
      <w:r w:rsidRPr="00633A17">
        <w:rPr>
          <w:rFonts w:eastAsia="MS Mincho"/>
          <w:sz w:val="26"/>
          <w:szCs w:val="26"/>
        </w:rPr>
        <w:t>:</w:t>
      </w:r>
      <w:bookmarkEnd w:id="176"/>
    </w:p>
    <w:p w14:paraId="7D19518F" w14:textId="1D565047" w:rsidR="00ED0888" w:rsidRPr="00633A17" w:rsidRDefault="00ED0888" w:rsidP="00C271A6">
      <w:pPr>
        <w:pStyle w:val="affe"/>
        <w:numPr>
          <w:ilvl w:val="3"/>
          <w:numId w:val="1"/>
        </w:numPr>
        <w:tabs>
          <w:tab w:val="clear" w:pos="1440"/>
          <w:tab w:val="num" w:pos="1134"/>
        </w:tabs>
        <w:spacing w:after="0"/>
        <w:ind w:left="851" w:hanging="709"/>
        <w:jc w:val="both"/>
        <w:rPr>
          <w:rFonts w:eastAsia="MS Mincho"/>
          <w:sz w:val="26"/>
          <w:szCs w:val="26"/>
        </w:rPr>
      </w:pPr>
      <w:bookmarkStart w:id="177" w:name="_Toc378249061"/>
      <w:r w:rsidRPr="00633A17">
        <w:rPr>
          <w:rFonts w:eastAsia="MS Mincho"/>
          <w:sz w:val="26"/>
          <w:szCs w:val="26"/>
        </w:rPr>
        <w:t>Между попытками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Retry</w:t>
      </w:r>
      <w:r w:rsidRPr="00633A17">
        <w:rPr>
          <w:rFonts w:eastAsia="MS Mincho"/>
          <w:sz w:val="26"/>
          <w:szCs w:val="26"/>
        </w:rPr>
        <w:t xml:space="preserve"> </w:t>
      </w:r>
      <w:r w:rsidRPr="00633A17">
        <w:rPr>
          <w:rFonts w:eastAsia="MS Mincho"/>
          <w:sz w:val="26"/>
          <w:szCs w:val="26"/>
          <w:lang w:val="en-US"/>
        </w:rPr>
        <w:t>Interval</w:t>
      </w:r>
      <w:r w:rsidRPr="00633A17">
        <w:rPr>
          <w:rFonts w:eastAsia="MS Mincho"/>
          <w:sz w:val="26"/>
          <w:szCs w:val="26"/>
        </w:rPr>
        <w:t>),</w:t>
      </w:r>
      <w:r w:rsidR="00390768" w:rsidRPr="00633A17">
        <w:rPr>
          <w:rFonts w:eastAsia="MS Mincho"/>
          <w:sz w:val="26"/>
          <w:szCs w:val="26"/>
        </w:rPr>
        <w:t xml:space="preserve"> </w:t>
      </w:r>
      <w:r w:rsidRPr="00633A17">
        <w:rPr>
          <w:rFonts w:eastAsia="MS Mincho"/>
          <w:sz w:val="26"/>
          <w:szCs w:val="26"/>
        </w:rPr>
        <w:t>значение по умолчанию 30</w:t>
      </w:r>
      <w:r w:rsidR="001127CC" w:rsidRPr="00633A17">
        <w:rPr>
          <w:rFonts w:eastAsia="MS Mincho"/>
          <w:sz w:val="26"/>
          <w:szCs w:val="26"/>
        </w:rPr>
        <w:t xml:space="preserve"> </w:t>
      </w:r>
      <w:r w:rsidRPr="00633A17">
        <w:rPr>
          <w:rFonts w:eastAsia="MS Mincho"/>
          <w:sz w:val="26"/>
          <w:szCs w:val="26"/>
        </w:rPr>
        <w:t xml:space="preserve">с. </w:t>
      </w:r>
      <w:r w:rsidR="0071234F" w:rsidRPr="00633A17">
        <w:rPr>
          <w:rFonts w:eastAsia="MS Mincho"/>
          <w:sz w:val="26"/>
          <w:szCs w:val="26"/>
        </w:rPr>
        <w:t>П</w:t>
      </w:r>
      <w:r w:rsidRPr="00633A17">
        <w:rPr>
          <w:rFonts w:eastAsia="MS Mincho"/>
          <w:sz w:val="26"/>
          <w:szCs w:val="26"/>
        </w:rPr>
        <w:t xml:space="preserve">оддерживаемый диапазон значений для данного параметра от 10 до </w:t>
      </w:r>
      <w:r w:rsidR="008A47A6" w:rsidRPr="00633A17">
        <w:rPr>
          <w:rFonts w:eastAsia="MS Mincho"/>
          <w:sz w:val="26"/>
          <w:szCs w:val="26"/>
        </w:rPr>
        <w:t>3</w:t>
      </w:r>
      <w:r w:rsidRPr="00633A17">
        <w:rPr>
          <w:rFonts w:eastAsia="MS Mincho"/>
          <w:sz w:val="26"/>
          <w:szCs w:val="26"/>
        </w:rPr>
        <w:t>00 с, шаг значений не более 1</w:t>
      </w:r>
      <w:r w:rsidR="00F166AA">
        <w:rPr>
          <w:rFonts w:eastAsia="MS Mincho"/>
          <w:sz w:val="26"/>
          <w:szCs w:val="26"/>
        </w:rPr>
        <w:t>0</w:t>
      </w:r>
      <w:r w:rsidRPr="00633A17">
        <w:rPr>
          <w:rFonts w:eastAsia="MS Mincho"/>
          <w:sz w:val="26"/>
          <w:szCs w:val="26"/>
        </w:rPr>
        <w:t xml:space="preserve"> с.</w:t>
      </w:r>
      <w:bookmarkEnd w:id="177"/>
    </w:p>
    <w:p w14:paraId="4F5AE198" w14:textId="547B3B80" w:rsidR="00ED0888" w:rsidRPr="00633A17" w:rsidRDefault="00ED0888" w:rsidP="00C271A6">
      <w:pPr>
        <w:pStyle w:val="affe"/>
        <w:numPr>
          <w:ilvl w:val="3"/>
          <w:numId w:val="1"/>
        </w:numPr>
        <w:tabs>
          <w:tab w:val="clear" w:pos="1440"/>
          <w:tab w:val="num" w:pos="1134"/>
        </w:tabs>
        <w:spacing w:after="0"/>
        <w:ind w:left="851" w:hanging="709"/>
        <w:jc w:val="both"/>
        <w:rPr>
          <w:rFonts w:eastAsia="MS Mincho"/>
          <w:sz w:val="26"/>
          <w:szCs w:val="26"/>
        </w:rPr>
      </w:pPr>
      <w:bookmarkStart w:id="178" w:name="_Toc378249062"/>
      <w:r w:rsidRPr="00633A17">
        <w:rPr>
          <w:rFonts w:eastAsia="MS Mincho"/>
          <w:sz w:val="26"/>
          <w:szCs w:val="26"/>
        </w:rPr>
        <w:t>Между подтверждением состояния регистрации (</w:t>
      </w:r>
      <w:r w:rsidRPr="00633A17">
        <w:rPr>
          <w:rFonts w:eastAsia="MS Mincho"/>
          <w:sz w:val="26"/>
          <w:szCs w:val="26"/>
          <w:lang w:val="en-US"/>
        </w:rPr>
        <w:t>SIP</w:t>
      </w:r>
      <w:r w:rsidRPr="00633A17">
        <w:rPr>
          <w:rFonts w:eastAsia="MS Mincho"/>
          <w:sz w:val="26"/>
          <w:szCs w:val="26"/>
        </w:rPr>
        <w:t xml:space="preserve"> </w:t>
      </w:r>
      <w:r w:rsidRPr="00633A17">
        <w:rPr>
          <w:rFonts w:eastAsia="MS Mincho"/>
          <w:sz w:val="26"/>
          <w:szCs w:val="26"/>
          <w:lang w:val="en-US"/>
        </w:rPr>
        <w:t>Registration</w:t>
      </w:r>
      <w:r w:rsidRPr="00633A17">
        <w:rPr>
          <w:rFonts w:eastAsia="MS Mincho"/>
          <w:sz w:val="26"/>
          <w:szCs w:val="26"/>
        </w:rPr>
        <w:t xml:space="preserve"> </w:t>
      </w:r>
      <w:r w:rsidRPr="00633A17">
        <w:rPr>
          <w:rFonts w:eastAsia="MS Mincho"/>
          <w:sz w:val="26"/>
          <w:szCs w:val="26"/>
          <w:lang w:val="en-US"/>
        </w:rPr>
        <w:t>timeout</w:t>
      </w:r>
      <w:r w:rsidRPr="00633A17">
        <w:rPr>
          <w:rFonts w:eastAsia="MS Mincho"/>
          <w:sz w:val="26"/>
          <w:szCs w:val="26"/>
        </w:rPr>
        <w:t>), значение по умолчанию 3600</w:t>
      </w:r>
      <w:r w:rsidR="001127CC" w:rsidRPr="00633A17">
        <w:rPr>
          <w:rFonts w:eastAsia="MS Mincho"/>
          <w:sz w:val="26"/>
          <w:szCs w:val="26"/>
        </w:rPr>
        <w:t xml:space="preserve"> </w:t>
      </w:r>
      <w:r w:rsidRPr="00633A17">
        <w:rPr>
          <w:rFonts w:eastAsia="MS Mincho"/>
          <w:sz w:val="26"/>
          <w:szCs w:val="26"/>
        </w:rPr>
        <w:t xml:space="preserve">с (поддерживаемый диапазон значений для данного параметра от 60 до </w:t>
      </w:r>
      <w:r w:rsidR="00F166AA">
        <w:rPr>
          <w:rFonts w:eastAsia="MS Mincho"/>
          <w:sz w:val="26"/>
          <w:szCs w:val="26"/>
        </w:rPr>
        <w:t>72</w:t>
      </w:r>
      <w:r w:rsidRPr="00633A17">
        <w:rPr>
          <w:rFonts w:eastAsia="MS Mincho"/>
          <w:sz w:val="26"/>
          <w:szCs w:val="26"/>
        </w:rPr>
        <w:t>00 с, шаг значений не более 10 с).</w:t>
      </w:r>
      <w:bookmarkEnd w:id="178"/>
    </w:p>
    <w:p w14:paraId="6C8D6DCA" w14:textId="69A75D53" w:rsidR="00ED0888" w:rsidRPr="00633A17" w:rsidRDefault="00ED0888" w:rsidP="003D60A7">
      <w:pPr>
        <w:pStyle w:val="affe"/>
        <w:numPr>
          <w:ilvl w:val="2"/>
          <w:numId w:val="1"/>
        </w:numPr>
        <w:spacing w:after="0"/>
        <w:ind w:left="709" w:hanging="709"/>
        <w:jc w:val="both"/>
        <w:rPr>
          <w:rFonts w:eastAsia="MS Mincho"/>
          <w:sz w:val="26"/>
          <w:szCs w:val="26"/>
        </w:rPr>
      </w:pPr>
      <w:bookmarkStart w:id="179" w:name="_Toc378249063"/>
      <w:r w:rsidRPr="00633A17">
        <w:rPr>
          <w:rFonts w:eastAsia="MS Mincho"/>
          <w:sz w:val="26"/>
          <w:szCs w:val="26"/>
        </w:rPr>
        <w:t xml:space="preserve">Возможность изменения </w:t>
      </w:r>
      <w:r w:rsidR="00052C0F" w:rsidRPr="00633A17">
        <w:rPr>
          <w:rFonts w:eastAsia="MS Mincho"/>
          <w:sz w:val="26"/>
          <w:szCs w:val="26"/>
        </w:rPr>
        <w:t>“</w:t>
      </w:r>
      <w:r w:rsidRPr="00633A17">
        <w:rPr>
          <w:rFonts w:eastAsia="MS Mincho"/>
          <w:sz w:val="26"/>
          <w:szCs w:val="26"/>
        </w:rPr>
        <w:t>длины</w:t>
      </w:r>
      <w:r w:rsidR="00052C0F" w:rsidRPr="00633A17">
        <w:rPr>
          <w:rFonts w:eastAsia="MS Mincho"/>
          <w:sz w:val="26"/>
          <w:szCs w:val="26"/>
        </w:rPr>
        <w:t>”</w:t>
      </w:r>
      <w:r w:rsidRPr="00633A17">
        <w:rPr>
          <w:rFonts w:eastAsia="MS Mincho"/>
          <w:sz w:val="26"/>
          <w:szCs w:val="26"/>
        </w:rPr>
        <w:t xml:space="preserve"> </w:t>
      </w:r>
      <w:r w:rsidRPr="00633A17">
        <w:rPr>
          <w:rFonts w:eastAsia="MS Mincho"/>
          <w:sz w:val="26"/>
          <w:szCs w:val="26"/>
          <w:lang w:val="en-US"/>
        </w:rPr>
        <w:t>RTP</w:t>
      </w:r>
      <w:r w:rsidRPr="00633A17">
        <w:rPr>
          <w:rFonts w:eastAsia="MS Mincho"/>
          <w:sz w:val="26"/>
          <w:szCs w:val="26"/>
        </w:rPr>
        <w:t xml:space="preserve"> пакета</w:t>
      </w:r>
      <w:r w:rsidR="00052C0F" w:rsidRPr="00633A17">
        <w:rPr>
          <w:rFonts w:eastAsia="MS Mincho"/>
          <w:sz w:val="26"/>
          <w:szCs w:val="26"/>
        </w:rPr>
        <w:t xml:space="preserve"> – время пакетизации</w:t>
      </w:r>
      <w:r w:rsidRPr="00633A17">
        <w:rPr>
          <w:rFonts w:eastAsia="MS Mincho"/>
          <w:sz w:val="26"/>
          <w:szCs w:val="26"/>
        </w:rPr>
        <w:t xml:space="preserve"> (рекомендованн</w:t>
      </w:r>
      <w:r w:rsidR="00A72A93" w:rsidRPr="00633A17">
        <w:rPr>
          <w:rFonts w:eastAsia="MS Mincho"/>
          <w:sz w:val="26"/>
          <w:szCs w:val="26"/>
        </w:rPr>
        <w:t>ый диапазон 10…</w:t>
      </w:r>
      <w:r w:rsidR="004E4FAB">
        <w:rPr>
          <w:rFonts w:eastAsia="MS Mincho"/>
          <w:sz w:val="26"/>
          <w:szCs w:val="26"/>
        </w:rPr>
        <w:t>3</w:t>
      </w:r>
      <w:r w:rsidRPr="00633A17">
        <w:rPr>
          <w:rFonts w:eastAsia="MS Mincho"/>
          <w:sz w:val="26"/>
          <w:szCs w:val="26"/>
        </w:rPr>
        <w:t>0 мс)</w:t>
      </w:r>
      <w:bookmarkEnd w:id="179"/>
      <w:r w:rsidR="001F0188" w:rsidRPr="00633A17">
        <w:rPr>
          <w:rFonts w:eastAsia="MS Mincho"/>
          <w:sz w:val="26"/>
          <w:szCs w:val="26"/>
        </w:rPr>
        <w:t>.</w:t>
      </w:r>
    </w:p>
    <w:p w14:paraId="08B9DBF7" w14:textId="77777777" w:rsidR="00ED0888" w:rsidRPr="00633A17" w:rsidRDefault="00ED0888" w:rsidP="003D60A7">
      <w:pPr>
        <w:pStyle w:val="affe"/>
        <w:numPr>
          <w:ilvl w:val="2"/>
          <w:numId w:val="1"/>
        </w:numPr>
        <w:spacing w:after="0"/>
        <w:ind w:left="709" w:hanging="709"/>
        <w:jc w:val="both"/>
        <w:rPr>
          <w:rFonts w:eastAsia="MS Mincho"/>
          <w:sz w:val="26"/>
          <w:szCs w:val="26"/>
        </w:rPr>
      </w:pPr>
      <w:bookmarkStart w:id="180" w:name="_Toc378249064"/>
      <w:r w:rsidRPr="00633A17">
        <w:rPr>
          <w:rFonts w:eastAsia="MS Mincho"/>
          <w:sz w:val="26"/>
          <w:szCs w:val="26"/>
        </w:rPr>
        <w:t>Поддержка масок набора номера (</w:t>
      </w:r>
      <w:r w:rsidRPr="00633A17">
        <w:rPr>
          <w:rFonts w:eastAsia="MS Mincho"/>
          <w:sz w:val="26"/>
          <w:szCs w:val="26"/>
          <w:lang w:val="en-US"/>
        </w:rPr>
        <w:t>Digitmap</w:t>
      </w:r>
      <w:r w:rsidRPr="00633A17">
        <w:rPr>
          <w:rFonts w:eastAsia="MS Mincho"/>
          <w:sz w:val="26"/>
          <w:szCs w:val="26"/>
        </w:rPr>
        <w:t>) суммарной размерностью не менее 600 символов</w:t>
      </w:r>
      <w:bookmarkEnd w:id="180"/>
      <w:r w:rsidR="001F0188" w:rsidRPr="00633A17">
        <w:rPr>
          <w:rFonts w:eastAsia="MS Mincho"/>
          <w:sz w:val="26"/>
          <w:szCs w:val="26"/>
        </w:rPr>
        <w:t>.</w:t>
      </w:r>
    </w:p>
    <w:p w14:paraId="41E6CD6F" w14:textId="77777777" w:rsidR="00743ABD" w:rsidRPr="00734816" w:rsidRDefault="00854B00" w:rsidP="003D60A7">
      <w:pPr>
        <w:pStyle w:val="2"/>
        <w:numPr>
          <w:ilvl w:val="1"/>
          <w:numId w:val="1"/>
        </w:numPr>
        <w:ind w:hanging="11"/>
        <w:jc w:val="both"/>
        <w:rPr>
          <w:rFonts w:eastAsia="MS Mincho"/>
          <w:sz w:val="26"/>
          <w:szCs w:val="26"/>
        </w:rPr>
      </w:pPr>
      <w:bookmarkStart w:id="181" w:name="_Toc378261553"/>
      <w:bookmarkStart w:id="182" w:name="_Toc378261610"/>
      <w:bookmarkStart w:id="183" w:name="_Toc378261661"/>
      <w:bookmarkStart w:id="184" w:name="_Toc378262696"/>
      <w:bookmarkStart w:id="185" w:name="_Toc378262929"/>
      <w:bookmarkStart w:id="186" w:name="_Toc378263058"/>
      <w:bookmarkStart w:id="187" w:name="_Toc378263259"/>
      <w:bookmarkStart w:id="188" w:name="_Toc378263507"/>
      <w:bookmarkStart w:id="189" w:name="_Toc378318097"/>
      <w:bookmarkStart w:id="190" w:name="_Toc378261662"/>
      <w:bookmarkStart w:id="191" w:name="_Toc378262930"/>
      <w:bookmarkStart w:id="192" w:name="_Toc378263059"/>
      <w:bookmarkStart w:id="193" w:name="_Toc378263260"/>
      <w:bookmarkStart w:id="194" w:name="_Toc378318098"/>
      <w:bookmarkStart w:id="195" w:name="_Toc20493592"/>
      <w:bookmarkEnd w:id="181"/>
      <w:bookmarkEnd w:id="182"/>
      <w:bookmarkEnd w:id="183"/>
      <w:bookmarkEnd w:id="184"/>
      <w:bookmarkEnd w:id="185"/>
      <w:bookmarkEnd w:id="186"/>
      <w:bookmarkEnd w:id="187"/>
      <w:bookmarkEnd w:id="188"/>
      <w:bookmarkEnd w:id="189"/>
      <w:r w:rsidRPr="00734816">
        <w:rPr>
          <w:rFonts w:eastAsia="MS Mincho"/>
          <w:sz w:val="26"/>
          <w:szCs w:val="26"/>
        </w:rPr>
        <w:t>Дополнительные т</w:t>
      </w:r>
      <w:r w:rsidR="008E5257" w:rsidRPr="00734816">
        <w:rPr>
          <w:rFonts w:eastAsia="MS Mincho"/>
          <w:sz w:val="26"/>
          <w:szCs w:val="26"/>
        </w:rPr>
        <w:t>ребования к реализации протоколов IP</w:t>
      </w:r>
      <w:r w:rsidR="00831B24" w:rsidRPr="00734816">
        <w:rPr>
          <w:rFonts w:eastAsia="MS Mincho"/>
          <w:sz w:val="26"/>
          <w:szCs w:val="26"/>
        </w:rPr>
        <w:t xml:space="preserve"> и управлению </w:t>
      </w:r>
      <w:bookmarkStart w:id="196" w:name="_Toc378261663"/>
      <w:bookmarkStart w:id="197" w:name="_Toc378262931"/>
      <w:bookmarkStart w:id="198" w:name="_Toc378263060"/>
      <w:bookmarkEnd w:id="190"/>
      <w:bookmarkEnd w:id="191"/>
      <w:bookmarkEnd w:id="192"/>
      <w:bookmarkEnd w:id="193"/>
      <w:bookmarkEnd w:id="194"/>
      <w:bookmarkEnd w:id="196"/>
      <w:bookmarkEnd w:id="197"/>
      <w:bookmarkEnd w:id="198"/>
      <w:r w:rsidR="002645E4" w:rsidRPr="00734816">
        <w:rPr>
          <w:rFonts w:eastAsia="MS Mincho"/>
          <w:sz w:val="26"/>
          <w:szCs w:val="26"/>
          <w:lang w:val="en-US"/>
        </w:rPr>
        <w:t>VoIP GW</w:t>
      </w:r>
      <w:bookmarkEnd w:id="195"/>
    </w:p>
    <w:p w14:paraId="0F1DDFF4" w14:textId="7BAD957A" w:rsidR="00BC2365" w:rsidRPr="00E52751" w:rsidRDefault="00BC2365" w:rsidP="00BC2365">
      <w:pPr>
        <w:pStyle w:val="affe"/>
        <w:numPr>
          <w:ilvl w:val="2"/>
          <w:numId w:val="1"/>
        </w:numPr>
        <w:spacing w:after="0"/>
        <w:ind w:left="709" w:hanging="709"/>
        <w:jc w:val="both"/>
        <w:rPr>
          <w:color w:val="000000"/>
          <w:sz w:val="26"/>
          <w:szCs w:val="26"/>
        </w:rPr>
      </w:pPr>
      <w:bookmarkStart w:id="199" w:name="_Toc403123563"/>
      <w:bookmarkStart w:id="200" w:name="_Toc405816701"/>
      <w:bookmarkStart w:id="201" w:name="_Toc409796524"/>
      <w:bookmarkStart w:id="202" w:name="_Toc472606236"/>
      <w:bookmarkStart w:id="203" w:name="_Toc378249068"/>
      <w:r w:rsidRPr="00633A17">
        <w:rPr>
          <w:rFonts w:eastAsia="MS Mincho"/>
          <w:sz w:val="26"/>
          <w:szCs w:val="26"/>
        </w:rPr>
        <w:t>Возможность автоматической загрузки конфигурации при запуске устройства.</w:t>
      </w:r>
    </w:p>
    <w:p w14:paraId="7636A593" w14:textId="71AF88F4" w:rsidR="00B175EA" w:rsidRPr="00734816" w:rsidRDefault="00B175EA" w:rsidP="00847C58">
      <w:pPr>
        <w:pStyle w:val="affe"/>
        <w:numPr>
          <w:ilvl w:val="2"/>
          <w:numId w:val="1"/>
        </w:numPr>
        <w:spacing w:after="0"/>
        <w:ind w:left="709" w:hanging="709"/>
        <w:jc w:val="both"/>
        <w:rPr>
          <w:i/>
          <w:color w:val="000000"/>
          <w:sz w:val="26"/>
          <w:szCs w:val="26"/>
        </w:rPr>
      </w:pPr>
      <w:r w:rsidRPr="00633A17">
        <w:rPr>
          <w:color w:val="000000"/>
          <w:sz w:val="26"/>
          <w:szCs w:val="26"/>
          <w:lang w:val="en-US"/>
        </w:rPr>
        <w:t>IPv</w:t>
      </w:r>
      <w:r w:rsidRPr="00633A17">
        <w:rPr>
          <w:color w:val="000000"/>
          <w:sz w:val="26"/>
          <w:szCs w:val="26"/>
        </w:rPr>
        <w:t xml:space="preserve">4 </w:t>
      </w:r>
      <w:bookmarkEnd w:id="199"/>
      <w:r w:rsidRPr="00633A17">
        <w:rPr>
          <w:color w:val="000000"/>
          <w:sz w:val="26"/>
          <w:szCs w:val="26"/>
        </w:rPr>
        <w:t xml:space="preserve">для подключения </w:t>
      </w:r>
      <w:r w:rsidRPr="00633A17">
        <w:rPr>
          <w:color w:val="000000"/>
          <w:sz w:val="26"/>
          <w:szCs w:val="26"/>
          <w:lang w:val="en-US"/>
        </w:rPr>
        <w:t>PPPoE</w:t>
      </w:r>
      <w:r w:rsidRPr="00633A17">
        <w:rPr>
          <w:color w:val="000000"/>
          <w:sz w:val="26"/>
          <w:szCs w:val="26"/>
        </w:rPr>
        <w:t xml:space="preserve"> и </w:t>
      </w:r>
      <w:r w:rsidRPr="00633A17">
        <w:rPr>
          <w:color w:val="000000"/>
          <w:sz w:val="26"/>
          <w:szCs w:val="26"/>
          <w:lang w:val="en-US"/>
        </w:rPr>
        <w:t>IPoE</w:t>
      </w:r>
      <w:bookmarkEnd w:id="200"/>
      <w:bookmarkEnd w:id="201"/>
      <w:bookmarkEnd w:id="202"/>
      <w:r w:rsidR="009A001A" w:rsidRPr="00633A17">
        <w:rPr>
          <w:color w:val="000000"/>
          <w:sz w:val="26"/>
          <w:szCs w:val="26"/>
        </w:rPr>
        <w:t>.</w:t>
      </w:r>
    </w:p>
    <w:p w14:paraId="2FC64551" w14:textId="0CBB2115" w:rsidR="001B69EA" w:rsidRPr="000C7D4F" w:rsidRDefault="001B69EA" w:rsidP="00847C58">
      <w:pPr>
        <w:pStyle w:val="affe"/>
        <w:numPr>
          <w:ilvl w:val="2"/>
          <w:numId w:val="1"/>
        </w:numPr>
        <w:spacing w:after="0"/>
        <w:ind w:left="709" w:hanging="709"/>
        <w:jc w:val="both"/>
        <w:rPr>
          <w:color w:val="000000"/>
          <w:sz w:val="26"/>
          <w:szCs w:val="26"/>
          <w:lang w:val="en-US"/>
        </w:rPr>
      </w:pPr>
      <w:bookmarkStart w:id="204" w:name="_Toc403123568"/>
      <w:bookmarkStart w:id="205" w:name="_Toc405816706"/>
      <w:bookmarkStart w:id="206" w:name="_Toc409796529"/>
      <w:bookmarkStart w:id="207" w:name="_Toc472606243"/>
      <w:r w:rsidRPr="00633A17">
        <w:rPr>
          <w:color w:val="000000"/>
          <w:sz w:val="26"/>
          <w:szCs w:val="26"/>
          <w:lang w:val="en-US"/>
        </w:rPr>
        <w:t>NTP</w:t>
      </w:r>
      <w:r w:rsidR="0014193C">
        <w:rPr>
          <w:color w:val="000000"/>
          <w:sz w:val="26"/>
          <w:szCs w:val="26"/>
          <w:lang w:val="en-US"/>
        </w:rPr>
        <w:t xml:space="preserve"> Client</w:t>
      </w:r>
      <w:r w:rsidRPr="000C7D4F">
        <w:rPr>
          <w:color w:val="000000"/>
          <w:sz w:val="26"/>
          <w:szCs w:val="26"/>
          <w:lang w:val="en-US"/>
        </w:rPr>
        <w:t xml:space="preserve"> </w:t>
      </w:r>
      <w:r w:rsidR="0014193C">
        <w:rPr>
          <w:color w:val="000000"/>
          <w:sz w:val="26"/>
          <w:szCs w:val="26"/>
          <w:lang w:val="en-US"/>
        </w:rPr>
        <w:t>(</w:t>
      </w:r>
      <w:r w:rsidR="0014193C" w:rsidRPr="00633A17">
        <w:rPr>
          <w:color w:val="000000"/>
          <w:sz w:val="26"/>
          <w:szCs w:val="26"/>
          <w:lang w:val="en-US"/>
        </w:rPr>
        <w:t>RFC</w:t>
      </w:r>
      <w:r w:rsidR="0014193C">
        <w:rPr>
          <w:color w:val="000000"/>
          <w:sz w:val="26"/>
          <w:szCs w:val="26"/>
          <w:lang w:val="en-US"/>
        </w:rPr>
        <w:t xml:space="preserve"> 1305)</w:t>
      </w:r>
      <w:r w:rsidR="0014193C" w:rsidRPr="00E03A6D">
        <w:rPr>
          <w:color w:val="000000"/>
          <w:sz w:val="26"/>
          <w:szCs w:val="26"/>
          <w:lang w:val="en-US"/>
        </w:rPr>
        <w:t xml:space="preserve"> </w:t>
      </w:r>
      <w:bookmarkEnd w:id="204"/>
      <w:bookmarkEnd w:id="205"/>
      <w:bookmarkEnd w:id="206"/>
      <w:bookmarkEnd w:id="207"/>
    </w:p>
    <w:p w14:paraId="6D8ACA63" w14:textId="77777777" w:rsidR="006D2A7B" w:rsidRPr="00633A17" w:rsidRDefault="006D2A7B" w:rsidP="003D60A7">
      <w:pPr>
        <w:pStyle w:val="affe"/>
        <w:numPr>
          <w:ilvl w:val="2"/>
          <w:numId w:val="1"/>
        </w:numPr>
        <w:spacing w:after="0"/>
        <w:ind w:left="709" w:hanging="709"/>
        <w:jc w:val="both"/>
        <w:rPr>
          <w:color w:val="000000"/>
          <w:sz w:val="26"/>
          <w:szCs w:val="26"/>
          <w:lang w:val="en-US"/>
        </w:rPr>
      </w:pPr>
      <w:r w:rsidRPr="00633A17">
        <w:rPr>
          <w:color w:val="000000"/>
          <w:sz w:val="26"/>
          <w:szCs w:val="26"/>
          <w:lang w:val="en-US"/>
        </w:rPr>
        <w:t>Поддержка RTP (</w:t>
      </w:r>
      <w:r w:rsidR="0082170B" w:rsidRPr="00633A17">
        <w:rPr>
          <w:color w:val="000000"/>
          <w:sz w:val="26"/>
          <w:szCs w:val="26"/>
          <w:lang w:val="en-US"/>
        </w:rPr>
        <w:t>RF</w:t>
      </w:r>
      <w:r w:rsidR="0082170B" w:rsidRPr="00633A17">
        <w:rPr>
          <w:color w:val="000000"/>
          <w:sz w:val="26"/>
          <w:szCs w:val="26"/>
        </w:rPr>
        <w:t>С</w:t>
      </w:r>
      <w:r w:rsidR="0082170B" w:rsidRPr="000C7D4F">
        <w:rPr>
          <w:color w:val="000000"/>
          <w:sz w:val="26"/>
          <w:szCs w:val="26"/>
          <w:lang w:val="en-US"/>
        </w:rPr>
        <w:t xml:space="preserve"> 3550</w:t>
      </w:r>
      <w:r w:rsidR="008A47A6" w:rsidRPr="00633A17">
        <w:rPr>
          <w:color w:val="000000"/>
          <w:sz w:val="26"/>
          <w:szCs w:val="26"/>
          <w:lang w:val="en-US"/>
        </w:rPr>
        <w:t>)</w:t>
      </w:r>
      <w:r w:rsidR="0082170B" w:rsidRPr="000C7D4F">
        <w:rPr>
          <w:color w:val="000000"/>
          <w:sz w:val="26"/>
          <w:szCs w:val="26"/>
          <w:lang w:val="en-US"/>
        </w:rPr>
        <w:t>.</w:t>
      </w:r>
      <w:bookmarkEnd w:id="203"/>
    </w:p>
    <w:p w14:paraId="00831794" w14:textId="77777777" w:rsidR="006D2A7B" w:rsidRPr="00633A17" w:rsidRDefault="006D2A7B" w:rsidP="003D60A7">
      <w:pPr>
        <w:pStyle w:val="affe"/>
        <w:numPr>
          <w:ilvl w:val="2"/>
          <w:numId w:val="1"/>
        </w:numPr>
        <w:spacing w:after="0"/>
        <w:ind w:left="709" w:hanging="709"/>
        <w:jc w:val="both"/>
        <w:rPr>
          <w:color w:val="000000"/>
          <w:sz w:val="26"/>
          <w:szCs w:val="26"/>
          <w:lang w:val="en-US"/>
        </w:rPr>
      </w:pPr>
      <w:bookmarkStart w:id="208" w:name="_Toc378249069"/>
      <w:r w:rsidRPr="00633A17">
        <w:rPr>
          <w:color w:val="000000"/>
          <w:sz w:val="26"/>
          <w:szCs w:val="26"/>
          <w:lang w:val="en-US"/>
        </w:rPr>
        <w:t xml:space="preserve">Поддержка RTCP (RFC </w:t>
      </w:r>
      <w:r w:rsidR="0082170B" w:rsidRPr="000C7D4F">
        <w:rPr>
          <w:color w:val="000000"/>
          <w:sz w:val="26"/>
          <w:szCs w:val="26"/>
          <w:lang w:val="en-US"/>
        </w:rPr>
        <w:t>3551</w:t>
      </w:r>
      <w:r w:rsidRPr="00633A17">
        <w:rPr>
          <w:color w:val="000000"/>
          <w:sz w:val="26"/>
          <w:szCs w:val="26"/>
          <w:lang w:val="en-US"/>
        </w:rPr>
        <w:t>).</w:t>
      </w:r>
      <w:bookmarkEnd w:id="208"/>
    </w:p>
    <w:p w14:paraId="1163AFB4" w14:textId="7C4A8A03" w:rsidR="00943B3E" w:rsidRPr="00633A17" w:rsidRDefault="008E5257" w:rsidP="003D60A7">
      <w:pPr>
        <w:pStyle w:val="affe"/>
        <w:numPr>
          <w:ilvl w:val="2"/>
          <w:numId w:val="1"/>
        </w:numPr>
        <w:spacing w:after="0"/>
        <w:ind w:left="709" w:hanging="709"/>
        <w:jc w:val="both"/>
        <w:rPr>
          <w:color w:val="000000"/>
          <w:sz w:val="26"/>
          <w:szCs w:val="26"/>
        </w:rPr>
      </w:pPr>
      <w:bookmarkStart w:id="209" w:name="_Toc378249071"/>
      <w:r w:rsidRPr="00633A17">
        <w:rPr>
          <w:color w:val="000000"/>
          <w:sz w:val="26"/>
          <w:szCs w:val="26"/>
        </w:rPr>
        <w:t xml:space="preserve">Поддержка </w:t>
      </w:r>
      <w:r w:rsidRPr="00633A17">
        <w:rPr>
          <w:color w:val="000000"/>
          <w:sz w:val="26"/>
          <w:szCs w:val="26"/>
          <w:lang w:val="en-US"/>
        </w:rPr>
        <w:t>QoS</w:t>
      </w:r>
      <w:r w:rsidR="008A2CE5" w:rsidRPr="00633A17">
        <w:rPr>
          <w:color w:val="000000"/>
          <w:sz w:val="26"/>
          <w:szCs w:val="26"/>
        </w:rPr>
        <w:t xml:space="preserve">: </w:t>
      </w:r>
      <w:r w:rsidRPr="00633A17">
        <w:rPr>
          <w:color w:val="000000"/>
          <w:sz w:val="26"/>
          <w:szCs w:val="26"/>
          <w:lang w:val="en-US"/>
        </w:rPr>
        <w:t>DiffServ</w:t>
      </w:r>
      <w:r w:rsidRPr="00633A17">
        <w:rPr>
          <w:color w:val="000000"/>
          <w:sz w:val="26"/>
          <w:szCs w:val="26"/>
        </w:rPr>
        <w:t xml:space="preserve">, </w:t>
      </w:r>
      <w:r w:rsidRPr="00633A17">
        <w:rPr>
          <w:color w:val="000000"/>
          <w:sz w:val="26"/>
          <w:szCs w:val="26"/>
          <w:lang w:val="en-US"/>
        </w:rPr>
        <w:t>ToS</w:t>
      </w:r>
      <w:r w:rsidR="008A2CE5" w:rsidRPr="00633A17">
        <w:rPr>
          <w:color w:val="000000"/>
          <w:sz w:val="26"/>
          <w:szCs w:val="26"/>
        </w:rPr>
        <w:t xml:space="preserve">, </w:t>
      </w:r>
      <w:r w:rsidR="004346C9" w:rsidRPr="00633A17">
        <w:rPr>
          <w:color w:val="000000"/>
          <w:sz w:val="26"/>
          <w:szCs w:val="26"/>
        </w:rPr>
        <w:t xml:space="preserve">возможность </w:t>
      </w:r>
      <w:r w:rsidR="00D10B29" w:rsidRPr="00633A17">
        <w:rPr>
          <w:color w:val="000000"/>
          <w:sz w:val="26"/>
          <w:szCs w:val="26"/>
        </w:rPr>
        <w:t>маркировк</w:t>
      </w:r>
      <w:r w:rsidR="004346C9" w:rsidRPr="00633A17">
        <w:rPr>
          <w:color w:val="000000"/>
          <w:sz w:val="26"/>
          <w:szCs w:val="26"/>
        </w:rPr>
        <w:t xml:space="preserve">и </w:t>
      </w:r>
      <w:r w:rsidR="007C7A48" w:rsidRPr="00633A17">
        <w:rPr>
          <w:color w:val="000000"/>
          <w:sz w:val="26"/>
          <w:szCs w:val="26"/>
        </w:rPr>
        <w:t xml:space="preserve">разными </w:t>
      </w:r>
      <w:r w:rsidR="007C7A48">
        <w:rPr>
          <w:color w:val="000000"/>
          <w:sz w:val="26"/>
          <w:szCs w:val="26"/>
        </w:rPr>
        <w:t xml:space="preserve">метками </w:t>
      </w:r>
      <w:r w:rsidR="007C7A48" w:rsidRPr="00633A17">
        <w:rPr>
          <w:color w:val="000000"/>
          <w:sz w:val="26"/>
          <w:szCs w:val="26"/>
        </w:rPr>
        <w:t>DSCP</w:t>
      </w:r>
      <w:r w:rsidR="008A2CE5" w:rsidRPr="00633A17">
        <w:rPr>
          <w:color w:val="000000"/>
          <w:sz w:val="26"/>
          <w:szCs w:val="26"/>
        </w:rPr>
        <w:t xml:space="preserve"> на </w:t>
      </w:r>
      <w:r w:rsidR="00D10B29" w:rsidRPr="00633A17">
        <w:rPr>
          <w:color w:val="000000"/>
          <w:sz w:val="26"/>
          <w:szCs w:val="26"/>
        </w:rPr>
        <w:t xml:space="preserve">основе типа трафика: </w:t>
      </w:r>
      <w:r w:rsidR="008A2CE5" w:rsidRPr="00633A17">
        <w:rPr>
          <w:color w:val="000000"/>
          <w:sz w:val="26"/>
          <w:szCs w:val="26"/>
        </w:rPr>
        <w:t>медиапоток (</w:t>
      </w:r>
      <w:r w:rsidR="00D10B29" w:rsidRPr="00633A17">
        <w:rPr>
          <w:color w:val="000000"/>
          <w:sz w:val="26"/>
          <w:szCs w:val="26"/>
          <w:lang w:val="en-US"/>
        </w:rPr>
        <w:t>RTP</w:t>
      </w:r>
      <w:r w:rsidR="008A2CE5" w:rsidRPr="00633A17">
        <w:rPr>
          <w:color w:val="000000"/>
          <w:sz w:val="26"/>
          <w:szCs w:val="26"/>
        </w:rPr>
        <w:t>) и сигнализаци</w:t>
      </w:r>
      <w:r w:rsidR="00D10B29" w:rsidRPr="00633A17">
        <w:rPr>
          <w:color w:val="000000"/>
          <w:sz w:val="26"/>
          <w:szCs w:val="26"/>
        </w:rPr>
        <w:t>я (</w:t>
      </w:r>
      <w:r w:rsidR="00D10B29" w:rsidRPr="00633A17">
        <w:rPr>
          <w:color w:val="000000"/>
          <w:sz w:val="26"/>
          <w:szCs w:val="26"/>
          <w:lang w:val="en-US"/>
        </w:rPr>
        <w:t>SIP</w:t>
      </w:r>
      <w:r w:rsidR="00D10B29" w:rsidRPr="00633A17">
        <w:rPr>
          <w:color w:val="000000"/>
          <w:sz w:val="26"/>
          <w:szCs w:val="26"/>
        </w:rPr>
        <w:t>)</w:t>
      </w:r>
      <w:r w:rsidR="00817B8B" w:rsidRPr="00633A17">
        <w:rPr>
          <w:color w:val="000000"/>
          <w:sz w:val="26"/>
          <w:szCs w:val="26"/>
        </w:rPr>
        <w:t>.</w:t>
      </w:r>
    </w:p>
    <w:p w14:paraId="38584DA7" w14:textId="77777777" w:rsidR="008E5257" w:rsidRPr="00633A17" w:rsidRDefault="00943B3E" w:rsidP="003D60A7">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w:t>
      </w:r>
      <w:r w:rsidR="008A2CE5" w:rsidRPr="00633A17">
        <w:rPr>
          <w:color w:val="000000"/>
          <w:sz w:val="26"/>
          <w:szCs w:val="26"/>
          <w:lang w:val="en-US"/>
        </w:rPr>
        <w:t>QoS</w:t>
      </w:r>
      <w:r w:rsidR="008A2CE5" w:rsidRPr="00633A17">
        <w:rPr>
          <w:color w:val="000000"/>
          <w:sz w:val="26"/>
          <w:szCs w:val="26"/>
        </w:rPr>
        <w:t xml:space="preserve">: </w:t>
      </w:r>
      <w:r w:rsidR="008E5257" w:rsidRPr="00633A17">
        <w:rPr>
          <w:color w:val="000000"/>
          <w:sz w:val="26"/>
          <w:szCs w:val="26"/>
          <w:lang w:val="en-US"/>
        </w:rPr>
        <w:t>CoS</w:t>
      </w:r>
      <w:r w:rsidR="008E5257" w:rsidRPr="00633A17">
        <w:rPr>
          <w:color w:val="000000"/>
          <w:sz w:val="26"/>
          <w:szCs w:val="26"/>
        </w:rPr>
        <w:t xml:space="preserve"> 802.1</w:t>
      </w:r>
      <w:r w:rsidR="008E5257" w:rsidRPr="00633A17">
        <w:rPr>
          <w:color w:val="000000"/>
          <w:sz w:val="26"/>
          <w:szCs w:val="26"/>
          <w:lang w:val="en-US"/>
        </w:rPr>
        <w:t>p</w:t>
      </w:r>
      <w:bookmarkEnd w:id="209"/>
      <w:r w:rsidR="008A2CE5" w:rsidRPr="00633A17">
        <w:rPr>
          <w:color w:val="000000"/>
          <w:sz w:val="26"/>
          <w:szCs w:val="26"/>
        </w:rPr>
        <w:t xml:space="preserve">, </w:t>
      </w:r>
      <w:r w:rsidR="004346C9" w:rsidRPr="00633A17">
        <w:rPr>
          <w:color w:val="000000"/>
          <w:sz w:val="26"/>
          <w:szCs w:val="26"/>
        </w:rPr>
        <w:t xml:space="preserve">возможность маркировки разными </w:t>
      </w:r>
      <w:r w:rsidR="008A2CE5" w:rsidRPr="00633A17">
        <w:rPr>
          <w:color w:val="000000"/>
          <w:sz w:val="26"/>
          <w:szCs w:val="26"/>
          <w:lang w:val="en-US"/>
        </w:rPr>
        <w:t>pbit</w:t>
      </w:r>
      <w:r w:rsidR="008A2CE5" w:rsidRPr="00633A17">
        <w:rPr>
          <w:color w:val="000000"/>
          <w:sz w:val="26"/>
          <w:szCs w:val="26"/>
        </w:rPr>
        <w:t xml:space="preserve"> на </w:t>
      </w:r>
      <w:r w:rsidR="00D10B29" w:rsidRPr="00633A17">
        <w:rPr>
          <w:color w:val="000000"/>
          <w:sz w:val="26"/>
          <w:szCs w:val="26"/>
        </w:rPr>
        <w:t xml:space="preserve">основе типа трафика: </w:t>
      </w:r>
      <w:r w:rsidR="008A2CE5" w:rsidRPr="00633A17">
        <w:rPr>
          <w:color w:val="000000"/>
          <w:sz w:val="26"/>
          <w:szCs w:val="26"/>
        </w:rPr>
        <w:t>медиапоток (</w:t>
      </w:r>
      <w:r w:rsidR="00D10B29" w:rsidRPr="00633A17">
        <w:rPr>
          <w:color w:val="000000"/>
          <w:sz w:val="26"/>
          <w:szCs w:val="26"/>
          <w:lang w:val="en-US"/>
        </w:rPr>
        <w:t>RTP</w:t>
      </w:r>
      <w:r w:rsidR="008A2CE5" w:rsidRPr="00633A17">
        <w:rPr>
          <w:color w:val="000000"/>
          <w:sz w:val="26"/>
          <w:szCs w:val="26"/>
        </w:rPr>
        <w:t xml:space="preserve">) </w:t>
      </w:r>
      <w:r w:rsidR="00D10B29" w:rsidRPr="00633A17">
        <w:rPr>
          <w:color w:val="000000"/>
          <w:sz w:val="26"/>
          <w:szCs w:val="26"/>
        </w:rPr>
        <w:t>и сигнализация (</w:t>
      </w:r>
      <w:r w:rsidR="00D10B29" w:rsidRPr="00633A17">
        <w:rPr>
          <w:color w:val="000000"/>
          <w:sz w:val="26"/>
          <w:szCs w:val="26"/>
          <w:lang w:val="en-US"/>
        </w:rPr>
        <w:t>SIP</w:t>
      </w:r>
      <w:r w:rsidR="00D10B29" w:rsidRPr="00633A17">
        <w:rPr>
          <w:color w:val="000000"/>
          <w:sz w:val="26"/>
          <w:szCs w:val="26"/>
        </w:rPr>
        <w:t>)</w:t>
      </w:r>
      <w:r w:rsidR="00817B8B" w:rsidRPr="00633A17">
        <w:rPr>
          <w:color w:val="000000"/>
          <w:sz w:val="26"/>
          <w:szCs w:val="26"/>
        </w:rPr>
        <w:t>.</w:t>
      </w:r>
    </w:p>
    <w:p w14:paraId="2EA7E187"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10" w:name="_Toc378249072"/>
      <w:r w:rsidRPr="00633A17">
        <w:rPr>
          <w:color w:val="000000"/>
          <w:sz w:val="26"/>
          <w:szCs w:val="26"/>
        </w:rPr>
        <w:t xml:space="preserve">Защита от </w:t>
      </w:r>
      <w:r w:rsidR="00052C0F" w:rsidRPr="00633A17">
        <w:rPr>
          <w:color w:val="000000"/>
          <w:sz w:val="26"/>
          <w:szCs w:val="26"/>
        </w:rPr>
        <w:t xml:space="preserve">атак типа </w:t>
      </w:r>
      <w:r w:rsidRPr="00633A17">
        <w:rPr>
          <w:color w:val="000000"/>
          <w:sz w:val="26"/>
          <w:szCs w:val="26"/>
        </w:rPr>
        <w:t>отказ в обслуживании (</w:t>
      </w:r>
      <w:r w:rsidRPr="00633A17">
        <w:rPr>
          <w:color w:val="000000"/>
          <w:sz w:val="26"/>
          <w:szCs w:val="26"/>
          <w:lang w:val="en-US"/>
        </w:rPr>
        <w:t>DoS</w:t>
      </w:r>
      <w:r w:rsidRPr="00633A17">
        <w:rPr>
          <w:color w:val="000000"/>
          <w:sz w:val="26"/>
          <w:szCs w:val="26"/>
        </w:rPr>
        <w:t>)</w:t>
      </w:r>
      <w:r w:rsidR="008A47A6" w:rsidRPr="00633A17">
        <w:rPr>
          <w:color w:val="000000"/>
          <w:sz w:val="26"/>
          <w:szCs w:val="26"/>
        </w:rPr>
        <w:t xml:space="preserve">, включая атаки с использованием протокола </w:t>
      </w:r>
      <w:r w:rsidR="008A47A6" w:rsidRPr="00633A17">
        <w:rPr>
          <w:color w:val="000000"/>
          <w:sz w:val="26"/>
          <w:szCs w:val="26"/>
          <w:lang w:val="en-US"/>
        </w:rPr>
        <w:t>SIP</w:t>
      </w:r>
      <w:r w:rsidRPr="00633A17">
        <w:rPr>
          <w:color w:val="000000"/>
          <w:sz w:val="26"/>
          <w:szCs w:val="26"/>
        </w:rPr>
        <w:t>.</w:t>
      </w:r>
      <w:bookmarkEnd w:id="210"/>
    </w:p>
    <w:p w14:paraId="7983B40F" w14:textId="77777777" w:rsidR="008E5257" w:rsidRPr="00633A17" w:rsidRDefault="008E5257" w:rsidP="003D60A7">
      <w:pPr>
        <w:pStyle w:val="affe"/>
        <w:numPr>
          <w:ilvl w:val="2"/>
          <w:numId w:val="1"/>
        </w:numPr>
        <w:spacing w:after="0"/>
        <w:ind w:left="709" w:hanging="709"/>
        <w:jc w:val="both"/>
        <w:rPr>
          <w:color w:val="000000"/>
          <w:sz w:val="26"/>
          <w:szCs w:val="26"/>
        </w:rPr>
      </w:pPr>
      <w:bookmarkStart w:id="211" w:name="_Toc378249073"/>
      <w:r w:rsidRPr="00633A17">
        <w:rPr>
          <w:color w:val="000000"/>
          <w:sz w:val="26"/>
          <w:szCs w:val="26"/>
        </w:rPr>
        <w:t>Назначение IP адреса статически и по протоколу DHCP.</w:t>
      </w:r>
      <w:bookmarkEnd w:id="211"/>
    </w:p>
    <w:p w14:paraId="4C9F903F" w14:textId="500D24B6" w:rsidR="008A47A6" w:rsidRDefault="008A47A6" w:rsidP="003D60A7">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функций DHCP клиента </w:t>
      </w:r>
      <w:r w:rsidR="00857E24">
        <w:rPr>
          <w:color w:val="000000"/>
          <w:sz w:val="26"/>
          <w:szCs w:val="26"/>
        </w:rPr>
        <w:t>по RFC 2131, 2132</w:t>
      </w:r>
      <w:r w:rsidRPr="00633A17">
        <w:rPr>
          <w:color w:val="000000"/>
          <w:sz w:val="26"/>
          <w:szCs w:val="26"/>
        </w:rPr>
        <w:t>.</w:t>
      </w:r>
    </w:p>
    <w:p w14:paraId="225316C3" w14:textId="491FF28B" w:rsidR="004154FB" w:rsidRDefault="004154FB" w:rsidP="003D60A7">
      <w:pPr>
        <w:pStyle w:val="affe"/>
        <w:numPr>
          <w:ilvl w:val="2"/>
          <w:numId w:val="1"/>
        </w:numPr>
        <w:spacing w:after="0"/>
        <w:ind w:left="709" w:hanging="709"/>
        <w:jc w:val="both"/>
        <w:rPr>
          <w:color w:val="000000"/>
          <w:sz w:val="26"/>
          <w:szCs w:val="26"/>
        </w:rPr>
      </w:pPr>
      <w:r>
        <w:rPr>
          <w:color w:val="000000"/>
          <w:sz w:val="26"/>
          <w:szCs w:val="26"/>
        </w:rPr>
        <w:t xml:space="preserve">Возможность смены транспортного потока </w:t>
      </w:r>
      <w:r w:rsidRPr="004154FB">
        <w:rPr>
          <w:color w:val="000000"/>
          <w:sz w:val="26"/>
          <w:szCs w:val="26"/>
        </w:rPr>
        <w:t>(</w:t>
      </w:r>
      <w:r>
        <w:rPr>
          <w:color w:val="000000"/>
          <w:sz w:val="26"/>
          <w:szCs w:val="26"/>
          <w:lang w:val="en-US"/>
        </w:rPr>
        <w:t>TCP</w:t>
      </w:r>
      <w:r w:rsidRPr="004154FB">
        <w:rPr>
          <w:color w:val="000000"/>
          <w:sz w:val="26"/>
          <w:szCs w:val="26"/>
        </w:rPr>
        <w:t xml:space="preserve"> </w:t>
      </w:r>
      <w:r>
        <w:rPr>
          <w:color w:val="000000"/>
          <w:sz w:val="26"/>
          <w:szCs w:val="26"/>
        </w:rPr>
        <w:t xml:space="preserve">или </w:t>
      </w:r>
      <w:r>
        <w:rPr>
          <w:color w:val="000000"/>
          <w:sz w:val="26"/>
          <w:szCs w:val="26"/>
          <w:lang w:val="en-US"/>
        </w:rPr>
        <w:t>UDP</w:t>
      </w:r>
      <w:r>
        <w:rPr>
          <w:color w:val="000000"/>
          <w:sz w:val="26"/>
          <w:szCs w:val="26"/>
        </w:rPr>
        <w:t xml:space="preserve">) на каждый </w:t>
      </w:r>
      <w:r w:rsidR="00F166AA">
        <w:rPr>
          <w:color w:val="000000"/>
          <w:sz w:val="26"/>
          <w:szCs w:val="26"/>
          <w:lang w:val="en-US"/>
        </w:rPr>
        <w:t>FXS</w:t>
      </w:r>
      <w:r w:rsidR="00F166AA" w:rsidRPr="00E52751">
        <w:rPr>
          <w:color w:val="000000"/>
          <w:sz w:val="26"/>
          <w:szCs w:val="26"/>
        </w:rPr>
        <w:t xml:space="preserve"> </w:t>
      </w:r>
      <w:r>
        <w:rPr>
          <w:color w:val="000000"/>
          <w:sz w:val="26"/>
          <w:szCs w:val="26"/>
        </w:rPr>
        <w:t>порт.</w:t>
      </w:r>
    </w:p>
    <w:p w14:paraId="69A8A9B7" w14:textId="0058B5B1" w:rsidR="001C5461" w:rsidRPr="001C5461" w:rsidRDefault="001C5461" w:rsidP="001C5461">
      <w:pPr>
        <w:pStyle w:val="affe"/>
        <w:numPr>
          <w:ilvl w:val="2"/>
          <w:numId w:val="1"/>
        </w:numPr>
        <w:spacing w:after="0"/>
        <w:ind w:left="709" w:hanging="709"/>
        <w:jc w:val="both"/>
        <w:rPr>
          <w:color w:val="000000"/>
          <w:sz w:val="26"/>
          <w:szCs w:val="26"/>
        </w:rPr>
      </w:pPr>
      <w:r w:rsidRPr="00633A17">
        <w:rPr>
          <w:color w:val="000000"/>
          <w:sz w:val="26"/>
          <w:szCs w:val="26"/>
        </w:rPr>
        <w:t>Контроль доступа с разграничением прав: локальная база с использованием внешн</w:t>
      </w:r>
      <w:r>
        <w:rPr>
          <w:color w:val="000000"/>
          <w:sz w:val="26"/>
          <w:szCs w:val="26"/>
        </w:rPr>
        <w:t>его RADIUS-сервера и</w:t>
      </w:r>
      <w:r w:rsidRPr="00633A17">
        <w:rPr>
          <w:color w:val="000000"/>
          <w:sz w:val="26"/>
          <w:szCs w:val="26"/>
        </w:rPr>
        <w:t xml:space="preserve"> TACACS+.</w:t>
      </w:r>
    </w:p>
    <w:p w14:paraId="18F15098" w14:textId="77777777" w:rsidR="001C5461" w:rsidRDefault="001C5461" w:rsidP="001C5461">
      <w:pPr>
        <w:pStyle w:val="affe"/>
        <w:numPr>
          <w:ilvl w:val="2"/>
          <w:numId w:val="1"/>
        </w:numPr>
        <w:tabs>
          <w:tab w:val="clear" w:pos="1146"/>
        </w:tabs>
        <w:spacing w:after="0"/>
        <w:ind w:left="709" w:hanging="709"/>
        <w:jc w:val="both"/>
        <w:rPr>
          <w:color w:val="000000"/>
          <w:sz w:val="26"/>
          <w:szCs w:val="26"/>
        </w:rPr>
      </w:pPr>
      <w:bookmarkStart w:id="212" w:name="_Toc378249074"/>
      <w:r w:rsidRPr="00633A17">
        <w:rPr>
          <w:color w:val="000000"/>
          <w:sz w:val="26"/>
          <w:szCs w:val="26"/>
        </w:rPr>
        <w:t>Управление</w:t>
      </w:r>
      <w:r>
        <w:rPr>
          <w:color w:val="000000"/>
          <w:sz w:val="26"/>
          <w:szCs w:val="26"/>
        </w:rPr>
        <w:t xml:space="preserve"> устройством:</w:t>
      </w:r>
      <w:r w:rsidRPr="00633A17">
        <w:rPr>
          <w:color w:val="000000"/>
          <w:sz w:val="26"/>
          <w:szCs w:val="26"/>
        </w:rPr>
        <w:t xml:space="preserve"> </w:t>
      </w:r>
    </w:p>
    <w:p w14:paraId="0337836B" w14:textId="2522FA7E" w:rsidR="001C5461" w:rsidRDefault="001C5461" w:rsidP="001C5461">
      <w:pPr>
        <w:pStyle w:val="affe"/>
        <w:numPr>
          <w:ilvl w:val="3"/>
          <w:numId w:val="1"/>
        </w:numPr>
        <w:spacing w:after="0"/>
        <w:jc w:val="both"/>
        <w:rPr>
          <w:color w:val="000000"/>
          <w:sz w:val="26"/>
          <w:szCs w:val="26"/>
        </w:rPr>
      </w:pPr>
      <w:r>
        <w:rPr>
          <w:color w:val="000000"/>
          <w:sz w:val="26"/>
          <w:szCs w:val="26"/>
        </w:rPr>
        <w:t>П</w:t>
      </w:r>
      <w:r w:rsidR="009B7D2D">
        <w:rPr>
          <w:color w:val="000000"/>
          <w:sz w:val="26"/>
          <w:szCs w:val="26"/>
        </w:rPr>
        <w:t>о порту</w:t>
      </w:r>
      <w:r>
        <w:rPr>
          <w:color w:val="000000"/>
          <w:sz w:val="26"/>
          <w:szCs w:val="26"/>
        </w:rPr>
        <w:t xml:space="preserve"> </w:t>
      </w:r>
      <w:r>
        <w:rPr>
          <w:color w:val="000000"/>
          <w:sz w:val="26"/>
          <w:szCs w:val="26"/>
          <w:lang w:val="en-US"/>
        </w:rPr>
        <w:t>RS</w:t>
      </w:r>
      <w:r w:rsidRPr="001C5461">
        <w:rPr>
          <w:color w:val="000000"/>
          <w:sz w:val="26"/>
          <w:szCs w:val="26"/>
        </w:rPr>
        <w:t>-232</w:t>
      </w:r>
      <w:r>
        <w:rPr>
          <w:color w:val="000000"/>
          <w:sz w:val="26"/>
          <w:szCs w:val="26"/>
        </w:rPr>
        <w:t xml:space="preserve"> </w:t>
      </w:r>
      <w:r w:rsidRPr="00633A17">
        <w:rPr>
          <w:color w:val="000000"/>
          <w:sz w:val="26"/>
          <w:szCs w:val="26"/>
        </w:rPr>
        <w:t>с использованием интерфейса командной строки (</w:t>
      </w:r>
      <w:r w:rsidRPr="00633A17">
        <w:rPr>
          <w:color w:val="000000"/>
          <w:sz w:val="26"/>
          <w:szCs w:val="26"/>
          <w:lang w:val="en-US"/>
        </w:rPr>
        <w:t>CLI</w:t>
      </w:r>
      <w:r w:rsidRPr="00633A17">
        <w:rPr>
          <w:color w:val="000000"/>
          <w:sz w:val="26"/>
          <w:szCs w:val="26"/>
        </w:rPr>
        <w:t>)</w:t>
      </w:r>
      <w:r>
        <w:rPr>
          <w:color w:val="000000"/>
          <w:sz w:val="26"/>
          <w:szCs w:val="26"/>
        </w:rPr>
        <w:t>;</w:t>
      </w:r>
    </w:p>
    <w:p w14:paraId="0CAAC277" w14:textId="03B3C209" w:rsidR="001C5461" w:rsidRDefault="001C5461" w:rsidP="001C5461">
      <w:pPr>
        <w:pStyle w:val="affe"/>
        <w:numPr>
          <w:ilvl w:val="3"/>
          <w:numId w:val="1"/>
        </w:numPr>
        <w:spacing w:after="0"/>
        <w:jc w:val="both"/>
        <w:rPr>
          <w:color w:val="000000"/>
          <w:sz w:val="26"/>
          <w:szCs w:val="26"/>
          <w:lang w:val="en-US"/>
        </w:rPr>
      </w:pPr>
      <w:r>
        <w:rPr>
          <w:color w:val="000000"/>
          <w:sz w:val="26"/>
          <w:szCs w:val="26"/>
          <w:lang w:val="en-US"/>
        </w:rPr>
        <w:t>U</w:t>
      </w:r>
      <w:r w:rsidRPr="001C5461">
        <w:rPr>
          <w:color w:val="000000"/>
          <w:sz w:val="26"/>
          <w:szCs w:val="26"/>
          <w:lang w:val="en-US"/>
        </w:rPr>
        <w:t xml:space="preserve">plink (in-band) </w:t>
      </w:r>
      <w:r w:rsidRPr="00633A17">
        <w:rPr>
          <w:color w:val="000000"/>
          <w:sz w:val="26"/>
          <w:szCs w:val="26"/>
        </w:rPr>
        <w:t>по</w:t>
      </w:r>
      <w:r w:rsidRPr="001C5461">
        <w:rPr>
          <w:color w:val="000000"/>
          <w:sz w:val="26"/>
          <w:szCs w:val="26"/>
          <w:lang w:val="en-US"/>
        </w:rPr>
        <w:t xml:space="preserve"> </w:t>
      </w:r>
      <w:r w:rsidRPr="00633A17">
        <w:rPr>
          <w:color w:val="000000"/>
          <w:sz w:val="26"/>
          <w:szCs w:val="26"/>
        </w:rPr>
        <w:t>протоколам</w:t>
      </w:r>
      <w:r w:rsidRPr="001C5461">
        <w:rPr>
          <w:color w:val="000000"/>
          <w:sz w:val="26"/>
          <w:szCs w:val="26"/>
          <w:lang w:val="en-US"/>
        </w:rPr>
        <w:t xml:space="preserve"> </w:t>
      </w:r>
      <w:r w:rsidRPr="00633A17">
        <w:rPr>
          <w:color w:val="000000"/>
          <w:sz w:val="26"/>
          <w:szCs w:val="26"/>
          <w:lang w:val="en-US"/>
        </w:rPr>
        <w:t>Telnet</w:t>
      </w:r>
      <w:r w:rsidRPr="001C5461">
        <w:rPr>
          <w:color w:val="000000"/>
          <w:sz w:val="26"/>
          <w:szCs w:val="26"/>
          <w:lang w:val="en-US"/>
        </w:rPr>
        <w:t xml:space="preserve">, SSH, </w:t>
      </w:r>
      <w:r>
        <w:rPr>
          <w:color w:val="000000"/>
          <w:sz w:val="26"/>
          <w:szCs w:val="26"/>
          <w:lang w:val="en-US"/>
        </w:rPr>
        <w:t>WEB</w:t>
      </w:r>
    </w:p>
    <w:p w14:paraId="22279309" w14:textId="7CA7F4C2" w:rsidR="001C5461" w:rsidRPr="00A076F3" w:rsidRDefault="001C5461" w:rsidP="001C5461">
      <w:pPr>
        <w:pStyle w:val="affe"/>
        <w:numPr>
          <w:ilvl w:val="3"/>
          <w:numId w:val="1"/>
        </w:numPr>
        <w:spacing w:after="0"/>
        <w:jc w:val="both"/>
        <w:rPr>
          <w:color w:val="000000"/>
          <w:sz w:val="26"/>
          <w:szCs w:val="26"/>
        </w:rPr>
      </w:pPr>
      <w:r>
        <w:rPr>
          <w:color w:val="000000"/>
          <w:sz w:val="26"/>
          <w:szCs w:val="26"/>
          <w:lang w:val="en-US"/>
        </w:rPr>
        <w:t>U</w:t>
      </w:r>
      <w:r w:rsidRPr="001C5461">
        <w:rPr>
          <w:color w:val="000000"/>
          <w:sz w:val="26"/>
          <w:szCs w:val="26"/>
          <w:lang w:val="en-US"/>
        </w:rPr>
        <w:t>plink</w:t>
      </w:r>
      <w:r w:rsidRPr="00A076F3">
        <w:rPr>
          <w:color w:val="000000"/>
          <w:sz w:val="26"/>
          <w:szCs w:val="26"/>
        </w:rPr>
        <w:t xml:space="preserve"> (</w:t>
      </w:r>
      <w:r w:rsidRPr="001C5461">
        <w:rPr>
          <w:color w:val="000000"/>
          <w:sz w:val="26"/>
          <w:szCs w:val="26"/>
          <w:lang w:val="en-US"/>
        </w:rPr>
        <w:t>in</w:t>
      </w:r>
      <w:r w:rsidRPr="00A076F3">
        <w:rPr>
          <w:color w:val="000000"/>
          <w:sz w:val="26"/>
          <w:szCs w:val="26"/>
        </w:rPr>
        <w:t>-</w:t>
      </w:r>
      <w:r w:rsidRPr="001C5461">
        <w:rPr>
          <w:color w:val="000000"/>
          <w:sz w:val="26"/>
          <w:szCs w:val="26"/>
          <w:lang w:val="en-US"/>
        </w:rPr>
        <w:t>band</w:t>
      </w:r>
      <w:r w:rsidRPr="00A076F3">
        <w:rPr>
          <w:color w:val="000000"/>
          <w:sz w:val="26"/>
          <w:szCs w:val="26"/>
        </w:rPr>
        <w:t xml:space="preserve">) </w:t>
      </w:r>
      <w:r w:rsidRPr="00633A17">
        <w:rPr>
          <w:color w:val="000000"/>
          <w:sz w:val="26"/>
          <w:szCs w:val="26"/>
        </w:rPr>
        <w:t>по</w:t>
      </w:r>
      <w:r w:rsidRPr="00A076F3">
        <w:rPr>
          <w:color w:val="000000"/>
          <w:sz w:val="26"/>
          <w:szCs w:val="26"/>
        </w:rPr>
        <w:t xml:space="preserve"> </w:t>
      </w:r>
      <w:r w:rsidRPr="00633A17">
        <w:rPr>
          <w:color w:val="000000"/>
          <w:sz w:val="26"/>
          <w:szCs w:val="26"/>
        </w:rPr>
        <w:t>протоколам</w:t>
      </w:r>
      <w:r w:rsidRPr="00A076F3">
        <w:rPr>
          <w:color w:val="000000"/>
          <w:sz w:val="26"/>
          <w:szCs w:val="26"/>
        </w:rPr>
        <w:t xml:space="preserve"> </w:t>
      </w:r>
      <w:r>
        <w:rPr>
          <w:color w:val="000000"/>
          <w:sz w:val="26"/>
          <w:szCs w:val="26"/>
          <w:lang w:val="en-US"/>
        </w:rPr>
        <w:t>TR</w:t>
      </w:r>
      <w:r w:rsidR="000701B5">
        <w:rPr>
          <w:color w:val="000000"/>
          <w:sz w:val="26"/>
          <w:szCs w:val="26"/>
        </w:rPr>
        <w:t xml:space="preserve">-069 </w:t>
      </w:r>
      <w:r w:rsidRPr="00A076F3">
        <w:rPr>
          <w:color w:val="000000"/>
          <w:sz w:val="26"/>
          <w:szCs w:val="26"/>
        </w:rPr>
        <w:t>(</w:t>
      </w:r>
      <w:r>
        <w:rPr>
          <w:color w:val="000000"/>
          <w:sz w:val="26"/>
          <w:szCs w:val="26"/>
        </w:rPr>
        <w:t xml:space="preserve">Для </w:t>
      </w:r>
      <w:r w:rsidR="00A076F3">
        <w:rPr>
          <w:color w:val="000000"/>
          <w:sz w:val="26"/>
          <w:szCs w:val="26"/>
        </w:rPr>
        <w:t>устройств определённого типа Таблица.1)</w:t>
      </w:r>
    </w:p>
    <w:p w14:paraId="5051EF4C" w14:textId="62E49E8D" w:rsidR="001C5461" w:rsidRPr="00633A17" w:rsidRDefault="001C5461" w:rsidP="001C5461">
      <w:pPr>
        <w:pStyle w:val="affe"/>
        <w:numPr>
          <w:ilvl w:val="3"/>
          <w:numId w:val="1"/>
        </w:numPr>
        <w:spacing w:after="0"/>
        <w:jc w:val="both"/>
        <w:rPr>
          <w:color w:val="000000"/>
          <w:sz w:val="26"/>
          <w:szCs w:val="26"/>
        </w:rPr>
      </w:pPr>
      <w:r>
        <w:rPr>
          <w:color w:val="000000"/>
          <w:sz w:val="26"/>
          <w:szCs w:val="26"/>
        </w:rPr>
        <w:lastRenderedPageBreak/>
        <w:t>П</w:t>
      </w:r>
      <w:r w:rsidRPr="00633A17">
        <w:rPr>
          <w:color w:val="000000"/>
          <w:sz w:val="26"/>
          <w:szCs w:val="26"/>
        </w:rPr>
        <w:t>о независимому порту</w:t>
      </w:r>
      <w:r>
        <w:rPr>
          <w:color w:val="000000"/>
          <w:sz w:val="26"/>
          <w:szCs w:val="26"/>
        </w:rPr>
        <w:t xml:space="preserve"> Ethernet (out-band</w:t>
      </w:r>
      <w:r w:rsidR="00A076F3">
        <w:rPr>
          <w:color w:val="000000"/>
          <w:sz w:val="26"/>
          <w:szCs w:val="26"/>
        </w:rPr>
        <w:t>. Для устройств определённого типа Таблица.1</w:t>
      </w:r>
      <w:r>
        <w:rPr>
          <w:color w:val="000000"/>
          <w:sz w:val="26"/>
          <w:szCs w:val="26"/>
        </w:rPr>
        <w:t>)</w:t>
      </w:r>
      <w:r w:rsidR="00A076F3">
        <w:rPr>
          <w:color w:val="000000"/>
          <w:sz w:val="26"/>
          <w:szCs w:val="26"/>
        </w:rPr>
        <w:t xml:space="preserve"> </w:t>
      </w:r>
      <w:r w:rsidRPr="00633A17">
        <w:rPr>
          <w:color w:val="000000"/>
          <w:sz w:val="26"/>
          <w:szCs w:val="26"/>
        </w:rPr>
        <w:t xml:space="preserve">по протоколам </w:t>
      </w:r>
      <w:r w:rsidRPr="00633A17">
        <w:rPr>
          <w:color w:val="000000"/>
          <w:sz w:val="26"/>
          <w:szCs w:val="26"/>
          <w:lang w:val="en-US"/>
        </w:rPr>
        <w:t>Telnet</w:t>
      </w:r>
      <w:r w:rsidRPr="00633A17">
        <w:rPr>
          <w:color w:val="000000"/>
          <w:sz w:val="26"/>
          <w:szCs w:val="26"/>
        </w:rPr>
        <w:t>, SSH</w:t>
      </w:r>
      <w:r w:rsidRPr="00E52751">
        <w:rPr>
          <w:color w:val="000000"/>
          <w:sz w:val="26"/>
          <w:szCs w:val="26"/>
        </w:rPr>
        <w:t xml:space="preserve">, </w:t>
      </w:r>
      <w:r>
        <w:rPr>
          <w:color w:val="000000"/>
          <w:sz w:val="26"/>
          <w:szCs w:val="26"/>
          <w:lang w:val="en-US"/>
        </w:rPr>
        <w:t>WEB</w:t>
      </w:r>
      <w:r w:rsidRPr="00633A17">
        <w:rPr>
          <w:color w:val="000000"/>
          <w:sz w:val="26"/>
          <w:szCs w:val="26"/>
        </w:rPr>
        <w:t>.</w:t>
      </w:r>
    </w:p>
    <w:p w14:paraId="0160F4A6" w14:textId="77777777" w:rsidR="00A076F3" w:rsidRDefault="00A076F3" w:rsidP="00A076F3">
      <w:pPr>
        <w:pStyle w:val="affe"/>
        <w:numPr>
          <w:ilvl w:val="2"/>
          <w:numId w:val="1"/>
        </w:numPr>
        <w:spacing w:after="0"/>
        <w:ind w:left="709" w:hanging="709"/>
        <w:jc w:val="both"/>
        <w:rPr>
          <w:color w:val="000000"/>
          <w:sz w:val="26"/>
          <w:szCs w:val="26"/>
        </w:rPr>
      </w:pPr>
      <w:bookmarkStart w:id="213" w:name="_Toc403123558"/>
      <w:bookmarkStart w:id="214" w:name="_Toc405816696"/>
      <w:bookmarkStart w:id="215" w:name="_Toc409796519"/>
      <w:bookmarkStart w:id="216" w:name="_Toc472606231"/>
      <w:r w:rsidRPr="00633A17">
        <w:rPr>
          <w:color w:val="000000"/>
          <w:sz w:val="26"/>
          <w:szCs w:val="26"/>
        </w:rPr>
        <w:t xml:space="preserve">Поддержка протоколов: </w:t>
      </w:r>
      <w:r w:rsidRPr="00633A17">
        <w:rPr>
          <w:color w:val="000000"/>
          <w:sz w:val="26"/>
          <w:szCs w:val="26"/>
          <w:lang w:val="en-US"/>
        </w:rPr>
        <w:t>SNMPv</w:t>
      </w:r>
      <w:r w:rsidRPr="00633A17">
        <w:rPr>
          <w:color w:val="000000"/>
          <w:sz w:val="26"/>
          <w:szCs w:val="26"/>
        </w:rPr>
        <w:t>2</w:t>
      </w:r>
      <w:r w:rsidRPr="00633A17">
        <w:rPr>
          <w:color w:val="000000"/>
          <w:sz w:val="26"/>
          <w:szCs w:val="26"/>
          <w:lang w:val="en-US"/>
        </w:rPr>
        <w:t>c</w:t>
      </w:r>
      <w:r w:rsidRPr="00633A17">
        <w:rPr>
          <w:color w:val="000000"/>
          <w:sz w:val="26"/>
          <w:szCs w:val="26"/>
        </w:rPr>
        <w:t>/</w:t>
      </w:r>
      <w:r w:rsidRPr="00633A17">
        <w:rPr>
          <w:color w:val="000000"/>
          <w:sz w:val="26"/>
          <w:szCs w:val="26"/>
          <w:lang w:val="en-US"/>
        </w:rPr>
        <w:t>v</w:t>
      </w:r>
      <w:r w:rsidRPr="00633A17">
        <w:rPr>
          <w:color w:val="000000"/>
          <w:sz w:val="26"/>
          <w:szCs w:val="26"/>
        </w:rPr>
        <w:t xml:space="preserve">3 (производителем должны быть предоставлены все </w:t>
      </w:r>
      <w:r w:rsidRPr="00633A17">
        <w:rPr>
          <w:color w:val="000000"/>
          <w:sz w:val="26"/>
          <w:szCs w:val="26"/>
          <w:lang w:val="en-US"/>
        </w:rPr>
        <w:t>MIB</w:t>
      </w:r>
      <w:r w:rsidRPr="00633A17">
        <w:rPr>
          <w:color w:val="000000"/>
          <w:sz w:val="26"/>
          <w:szCs w:val="26"/>
        </w:rPr>
        <w:t xml:space="preserve"> с подробным описанием </w:t>
      </w:r>
      <w:r w:rsidRPr="00633A17">
        <w:rPr>
          <w:color w:val="000000"/>
          <w:sz w:val="26"/>
          <w:szCs w:val="26"/>
          <w:lang w:val="en-US"/>
        </w:rPr>
        <w:t>OID</w:t>
      </w:r>
      <w:r w:rsidRPr="00633A17">
        <w:rPr>
          <w:color w:val="000000"/>
          <w:sz w:val="26"/>
          <w:szCs w:val="26"/>
        </w:rPr>
        <w:t>).</w:t>
      </w:r>
    </w:p>
    <w:p w14:paraId="5A737AF5" w14:textId="52625CF0" w:rsidR="00A076F3" w:rsidRPr="00A076F3" w:rsidRDefault="00A076F3" w:rsidP="00A076F3">
      <w:pPr>
        <w:pStyle w:val="affe"/>
        <w:numPr>
          <w:ilvl w:val="2"/>
          <w:numId w:val="1"/>
        </w:numPr>
        <w:spacing w:after="0"/>
        <w:ind w:left="709" w:hanging="709"/>
        <w:jc w:val="both"/>
        <w:rPr>
          <w:color w:val="000000"/>
          <w:sz w:val="26"/>
          <w:szCs w:val="26"/>
        </w:rPr>
      </w:pPr>
      <w:bookmarkStart w:id="217" w:name="_Toc378249075"/>
      <w:r w:rsidRPr="00E52751">
        <w:rPr>
          <w:color w:val="000000"/>
          <w:sz w:val="26"/>
          <w:szCs w:val="26"/>
        </w:rPr>
        <w:t>Под</w:t>
      </w:r>
      <w:r w:rsidRPr="00633A17">
        <w:rPr>
          <w:color w:val="000000"/>
          <w:sz w:val="26"/>
          <w:szCs w:val="26"/>
        </w:rPr>
        <w:t>д</w:t>
      </w:r>
      <w:r w:rsidRPr="00E52751">
        <w:rPr>
          <w:color w:val="000000"/>
          <w:sz w:val="26"/>
          <w:szCs w:val="26"/>
        </w:rPr>
        <w:t xml:space="preserve">ержка </w:t>
      </w:r>
      <w:r w:rsidRPr="00633A17">
        <w:rPr>
          <w:color w:val="000000"/>
          <w:sz w:val="26"/>
          <w:szCs w:val="26"/>
          <w:lang w:val="en-US"/>
        </w:rPr>
        <w:t>TR</w:t>
      </w:r>
      <w:r w:rsidRPr="00E52751">
        <w:rPr>
          <w:color w:val="000000"/>
          <w:sz w:val="26"/>
          <w:szCs w:val="26"/>
        </w:rPr>
        <w:t xml:space="preserve">-069 </w:t>
      </w:r>
      <w:r>
        <w:rPr>
          <w:color w:val="000000"/>
          <w:sz w:val="26"/>
          <w:szCs w:val="26"/>
        </w:rPr>
        <w:t>в соответствии с Приложением №5</w:t>
      </w:r>
      <w:r w:rsidRPr="00E52751">
        <w:rPr>
          <w:color w:val="000000"/>
          <w:sz w:val="26"/>
          <w:szCs w:val="26"/>
        </w:rPr>
        <w:t>.</w:t>
      </w:r>
      <w:bookmarkEnd w:id="217"/>
      <w:r w:rsidRPr="00A076F3">
        <w:rPr>
          <w:color w:val="000000"/>
          <w:sz w:val="26"/>
          <w:szCs w:val="26"/>
        </w:rPr>
        <w:t xml:space="preserve"> </w:t>
      </w:r>
    </w:p>
    <w:p w14:paraId="4DF0D12D" w14:textId="0A8D5D93" w:rsidR="00A076F3" w:rsidRPr="00633A17" w:rsidRDefault="00A076F3" w:rsidP="00A076F3">
      <w:pPr>
        <w:pStyle w:val="affe"/>
        <w:numPr>
          <w:ilvl w:val="2"/>
          <w:numId w:val="1"/>
        </w:numPr>
        <w:spacing w:after="0"/>
        <w:ind w:left="709" w:hanging="709"/>
        <w:jc w:val="both"/>
        <w:rPr>
          <w:color w:val="000000"/>
          <w:sz w:val="26"/>
          <w:szCs w:val="26"/>
        </w:rPr>
      </w:pPr>
      <w:r w:rsidRPr="00633A17">
        <w:rPr>
          <w:color w:val="000000"/>
          <w:sz w:val="26"/>
          <w:szCs w:val="26"/>
        </w:rPr>
        <w:t>Поддержка</w:t>
      </w:r>
      <w:r w:rsidR="009B7D2D">
        <w:rPr>
          <w:color w:val="000000"/>
          <w:sz w:val="26"/>
          <w:szCs w:val="26"/>
          <w:lang w:val="en-US"/>
        </w:rPr>
        <w:t xml:space="preserve"> PPPoE</w:t>
      </w:r>
      <w:r w:rsidRPr="00633A17">
        <w:rPr>
          <w:color w:val="000000"/>
          <w:sz w:val="26"/>
          <w:szCs w:val="26"/>
        </w:rPr>
        <w:t>.</w:t>
      </w:r>
    </w:p>
    <w:p w14:paraId="2A958A49" w14:textId="77777777" w:rsidR="00A076F3" w:rsidRPr="00633A17" w:rsidRDefault="00A076F3" w:rsidP="00A076F3">
      <w:pPr>
        <w:pStyle w:val="affe"/>
        <w:numPr>
          <w:ilvl w:val="3"/>
          <w:numId w:val="1"/>
        </w:numPr>
        <w:tabs>
          <w:tab w:val="clear" w:pos="1440"/>
          <w:tab w:val="num" w:pos="1560"/>
        </w:tabs>
        <w:spacing w:after="0"/>
        <w:ind w:hanging="866"/>
        <w:jc w:val="both"/>
        <w:rPr>
          <w:color w:val="000000"/>
          <w:sz w:val="26"/>
          <w:szCs w:val="26"/>
        </w:rPr>
      </w:pPr>
      <w:r w:rsidRPr="00633A17">
        <w:rPr>
          <w:color w:val="000000"/>
          <w:sz w:val="26"/>
          <w:szCs w:val="26"/>
        </w:rPr>
        <w:t xml:space="preserve">Поддержка протоколов аутентификации </w:t>
      </w:r>
      <w:r w:rsidRPr="00633A17">
        <w:rPr>
          <w:color w:val="000000"/>
          <w:sz w:val="26"/>
          <w:szCs w:val="26"/>
          <w:lang w:val="en-US"/>
        </w:rPr>
        <w:t>PAP</w:t>
      </w:r>
      <w:r w:rsidRPr="00633A17">
        <w:rPr>
          <w:color w:val="000000"/>
          <w:sz w:val="26"/>
          <w:szCs w:val="26"/>
        </w:rPr>
        <w:t xml:space="preserve"> и </w:t>
      </w:r>
      <w:r w:rsidRPr="00633A17">
        <w:rPr>
          <w:color w:val="000000"/>
          <w:sz w:val="26"/>
          <w:szCs w:val="26"/>
          <w:lang w:val="en-US"/>
        </w:rPr>
        <w:t>CHAP</w:t>
      </w:r>
      <w:r w:rsidRPr="00633A17">
        <w:rPr>
          <w:color w:val="000000"/>
          <w:sz w:val="26"/>
          <w:szCs w:val="26"/>
        </w:rPr>
        <w:t>, поддержка</w:t>
      </w:r>
      <w:r w:rsidRPr="00633A17">
        <w:rPr>
          <w:color w:val="000000"/>
          <w:sz w:val="26"/>
          <w:szCs w:val="26"/>
          <w:lang w:val="en-US"/>
        </w:rPr>
        <w:t> RFC </w:t>
      </w:r>
      <w:r w:rsidRPr="00633A17">
        <w:rPr>
          <w:color w:val="000000"/>
          <w:sz w:val="26"/>
          <w:szCs w:val="26"/>
        </w:rPr>
        <w:t xml:space="preserve">4638 – автоматическое согласование MTU/MRU для </w:t>
      </w:r>
      <w:r w:rsidRPr="00633A17">
        <w:rPr>
          <w:color w:val="000000"/>
          <w:sz w:val="26"/>
          <w:szCs w:val="26"/>
          <w:lang w:val="en-US"/>
        </w:rPr>
        <w:t>PPPoE</w:t>
      </w:r>
      <w:bookmarkEnd w:id="213"/>
      <w:bookmarkEnd w:id="214"/>
      <w:bookmarkEnd w:id="215"/>
      <w:bookmarkEnd w:id="216"/>
      <w:r>
        <w:rPr>
          <w:color w:val="000000"/>
          <w:sz w:val="26"/>
          <w:szCs w:val="26"/>
        </w:rPr>
        <w:t>;</w:t>
      </w:r>
    </w:p>
    <w:p w14:paraId="45E6CB51" w14:textId="77777777" w:rsidR="00A076F3" w:rsidRPr="00734816" w:rsidRDefault="00A076F3" w:rsidP="00A076F3">
      <w:pPr>
        <w:pStyle w:val="affe"/>
        <w:numPr>
          <w:ilvl w:val="3"/>
          <w:numId w:val="1"/>
        </w:numPr>
        <w:tabs>
          <w:tab w:val="clear" w:pos="1440"/>
          <w:tab w:val="num" w:pos="993"/>
        </w:tabs>
        <w:spacing w:after="0"/>
        <w:ind w:left="993" w:hanging="851"/>
        <w:jc w:val="both"/>
        <w:rPr>
          <w:rFonts w:eastAsia="MS Mincho"/>
          <w:i/>
          <w:sz w:val="26"/>
          <w:szCs w:val="26"/>
        </w:rPr>
      </w:pPr>
      <w:bookmarkStart w:id="218" w:name="_Toc403123671"/>
      <w:bookmarkStart w:id="219" w:name="_Toc405816811"/>
      <w:bookmarkStart w:id="220" w:name="_Toc409796628"/>
      <w:bookmarkStart w:id="221" w:name="_Toc472606356"/>
      <w:r w:rsidRPr="00633A17">
        <w:rPr>
          <w:rFonts w:eastAsia="MS Mincho"/>
          <w:sz w:val="26"/>
          <w:szCs w:val="26"/>
        </w:rPr>
        <w:t>В случае, если устройство не получает IP-адрес или не может установить PPPoE-соединение с первого раза, устройство должно продолжать пытаться установить его 6 раз с интервалом 10 секунд, затем 10 раз с интервалом в 30 секунд. В случае если после всех попыток соединение не было установлено, продолжать попытки подключиться к сети 1 раз в 5 минут</w:t>
      </w:r>
      <w:bookmarkEnd w:id="218"/>
      <w:r w:rsidRPr="00633A17">
        <w:rPr>
          <w:rFonts w:eastAsia="MS Mincho"/>
          <w:sz w:val="26"/>
          <w:szCs w:val="26"/>
        </w:rPr>
        <w:t>;</w:t>
      </w:r>
    </w:p>
    <w:p w14:paraId="4212B020" w14:textId="77777777" w:rsidR="00A076F3" w:rsidRPr="00E52751" w:rsidRDefault="00A076F3" w:rsidP="00A076F3">
      <w:pPr>
        <w:pStyle w:val="affe"/>
        <w:numPr>
          <w:ilvl w:val="3"/>
          <w:numId w:val="1"/>
        </w:numPr>
        <w:tabs>
          <w:tab w:val="clear" w:pos="1440"/>
          <w:tab w:val="num" w:pos="993"/>
        </w:tabs>
        <w:spacing w:after="0"/>
        <w:ind w:left="993" w:hanging="851"/>
        <w:jc w:val="both"/>
        <w:rPr>
          <w:rFonts w:eastAsia="MS Mincho"/>
          <w:i/>
          <w:sz w:val="26"/>
          <w:szCs w:val="26"/>
        </w:rPr>
      </w:pPr>
      <w:bookmarkStart w:id="222" w:name="_Toc472606357"/>
      <w:bookmarkEnd w:id="219"/>
      <w:bookmarkEnd w:id="220"/>
      <w:bookmarkEnd w:id="221"/>
      <w:r w:rsidRPr="00E52751">
        <w:rPr>
          <w:rFonts w:eastAsia="MS Mincho"/>
          <w:sz w:val="26"/>
          <w:szCs w:val="26"/>
        </w:rPr>
        <w:t xml:space="preserve">Требуется запоминать ID текущей сессии PPPoE, чтобы при следующей загрузке </w:t>
      </w:r>
      <w:r>
        <w:rPr>
          <w:rFonts w:eastAsia="MS Mincho"/>
          <w:sz w:val="26"/>
          <w:szCs w:val="26"/>
          <w:lang w:val="en-US"/>
        </w:rPr>
        <w:t>GW</w:t>
      </w:r>
      <w:r w:rsidRPr="00E52751">
        <w:rPr>
          <w:rFonts w:eastAsia="MS Mincho"/>
          <w:sz w:val="26"/>
          <w:szCs w:val="26"/>
        </w:rPr>
        <w:t xml:space="preserve"> терминировать прошлую сессию перед инициацией новой сессии</w:t>
      </w:r>
      <w:bookmarkEnd w:id="222"/>
      <w:r w:rsidRPr="00E52751">
        <w:rPr>
          <w:rFonts w:eastAsia="MS Mincho"/>
          <w:sz w:val="26"/>
          <w:szCs w:val="26"/>
        </w:rPr>
        <w:t>.</w:t>
      </w:r>
    </w:p>
    <w:p w14:paraId="206D90D6" w14:textId="7575CA33" w:rsidR="00506652" w:rsidRPr="00A076F3" w:rsidRDefault="00A076F3" w:rsidP="00A076F3">
      <w:pPr>
        <w:pStyle w:val="affe"/>
        <w:numPr>
          <w:ilvl w:val="3"/>
          <w:numId w:val="1"/>
        </w:numPr>
        <w:tabs>
          <w:tab w:val="clear" w:pos="1440"/>
          <w:tab w:val="num" w:pos="1134"/>
        </w:tabs>
        <w:spacing w:after="0"/>
        <w:ind w:left="851" w:hanging="709"/>
        <w:jc w:val="both"/>
        <w:rPr>
          <w:rFonts w:eastAsia="MS Mincho"/>
          <w:i/>
          <w:sz w:val="26"/>
          <w:szCs w:val="26"/>
        </w:rPr>
      </w:pPr>
      <w:r>
        <w:rPr>
          <w:rFonts w:eastAsia="MS Mincho"/>
          <w:sz w:val="26"/>
          <w:szCs w:val="26"/>
        </w:rPr>
        <w:t xml:space="preserve">Поддержка работы </w:t>
      </w:r>
      <w:r>
        <w:rPr>
          <w:rFonts w:eastAsia="MS Mincho"/>
          <w:sz w:val="26"/>
          <w:szCs w:val="26"/>
          <w:lang w:val="en-US"/>
        </w:rPr>
        <w:t>PPPoE</w:t>
      </w:r>
      <w:r w:rsidRPr="00E52751">
        <w:rPr>
          <w:rFonts w:eastAsia="MS Mincho"/>
          <w:sz w:val="26"/>
          <w:szCs w:val="26"/>
        </w:rPr>
        <w:t xml:space="preserve"> </w:t>
      </w:r>
      <w:r>
        <w:rPr>
          <w:rFonts w:eastAsia="MS Mincho"/>
          <w:sz w:val="26"/>
          <w:szCs w:val="26"/>
        </w:rPr>
        <w:t xml:space="preserve">в соответствии с алгоритмом Приложение №3 </w:t>
      </w:r>
      <w:r w:rsidRPr="00E52751">
        <w:rPr>
          <w:rFonts w:eastAsia="MS Mincho"/>
          <w:sz w:val="26"/>
          <w:szCs w:val="26"/>
        </w:rPr>
        <w:t xml:space="preserve"> </w:t>
      </w:r>
    </w:p>
    <w:p w14:paraId="25273678" w14:textId="1A49A069" w:rsidR="00506652" w:rsidRPr="00633A17" w:rsidRDefault="00506652" w:rsidP="00506652">
      <w:pPr>
        <w:pStyle w:val="affe"/>
        <w:numPr>
          <w:ilvl w:val="2"/>
          <w:numId w:val="1"/>
        </w:numPr>
        <w:spacing w:after="0"/>
        <w:ind w:left="709" w:hanging="709"/>
        <w:jc w:val="both"/>
        <w:rPr>
          <w:color w:val="000000"/>
          <w:sz w:val="26"/>
          <w:szCs w:val="26"/>
        </w:rPr>
      </w:pPr>
      <w:r w:rsidRPr="00633A17">
        <w:rPr>
          <w:color w:val="000000"/>
          <w:sz w:val="26"/>
          <w:szCs w:val="26"/>
        </w:rPr>
        <w:t xml:space="preserve">Возможность конфигурирования из внешних файлов по протоколам </w:t>
      </w:r>
      <w:r w:rsidR="00A076F3">
        <w:rPr>
          <w:color w:val="000000"/>
          <w:sz w:val="26"/>
          <w:szCs w:val="26"/>
          <w:lang w:val="en-US"/>
        </w:rPr>
        <w:t>HTTP</w:t>
      </w:r>
      <w:r w:rsidR="00A076F3" w:rsidRPr="00A076F3">
        <w:rPr>
          <w:color w:val="000000"/>
          <w:sz w:val="26"/>
          <w:szCs w:val="26"/>
        </w:rPr>
        <w:t>(</w:t>
      </w:r>
      <w:r w:rsidR="00A076F3">
        <w:rPr>
          <w:color w:val="000000"/>
          <w:sz w:val="26"/>
          <w:szCs w:val="26"/>
          <w:lang w:val="en-US"/>
        </w:rPr>
        <w:t>S</w:t>
      </w:r>
      <w:r w:rsidR="00A076F3" w:rsidRPr="00A076F3">
        <w:rPr>
          <w:color w:val="000000"/>
          <w:sz w:val="26"/>
          <w:szCs w:val="26"/>
        </w:rPr>
        <w:t>)/</w:t>
      </w:r>
      <w:r w:rsidRPr="00633A17">
        <w:rPr>
          <w:color w:val="000000"/>
          <w:sz w:val="26"/>
          <w:szCs w:val="26"/>
        </w:rPr>
        <w:t>FTP/TFTP.</w:t>
      </w:r>
    </w:p>
    <w:p w14:paraId="6C6169D7" w14:textId="1FD59944" w:rsidR="00506652" w:rsidRPr="00633A17" w:rsidRDefault="00506652" w:rsidP="00506652">
      <w:pPr>
        <w:pStyle w:val="affe"/>
        <w:numPr>
          <w:ilvl w:val="2"/>
          <w:numId w:val="1"/>
        </w:numPr>
        <w:spacing w:after="0"/>
        <w:ind w:left="709" w:hanging="709"/>
        <w:jc w:val="both"/>
        <w:rPr>
          <w:color w:val="000000"/>
          <w:sz w:val="26"/>
          <w:szCs w:val="26"/>
        </w:rPr>
      </w:pPr>
      <w:r w:rsidRPr="00633A17">
        <w:rPr>
          <w:color w:val="000000"/>
          <w:sz w:val="26"/>
          <w:szCs w:val="26"/>
        </w:rPr>
        <w:t xml:space="preserve">Возможность сохранения конфигурации во внешние файлы по протоколам </w:t>
      </w:r>
      <w:r w:rsidR="00C864AF" w:rsidRPr="00633A17">
        <w:rPr>
          <w:color w:val="000000"/>
          <w:sz w:val="26"/>
          <w:szCs w:val="26"/>
          <w:lang w:val="en-US"/>
        </w:rPr>
        <w:t>HTTP</w:t>
      </w:r>
      <w:r w:rsidR="00073C29" w:rsidRPr="00633A17">
        <w:rPr>
          <w:color w:val="000000"/>
          <w:sz w:val="26"/>
          <w:szCs w:val="26"/>
        </w:rPr>
        <w:t>(</w:t>
      </w:r>
      <w:r w:rsidR="00073C29" w:rsidRPr="00633A17">
        <w:rPr>
          <w:color w:val="000000"/>
          <w:sz w:val="26"/>
          <w:szCs w:val="26"/>
          <w:lang w:val="en-US"/>
        </w:rPr>
        <w:t>S</w:t>
      </w:r>
      <w:r w:rsidR="00073C29" w:rsidRPr="00633A17">
        <w:rPr>
          <w:color w:val="000000"/>
          <w:sz w:val="26"/>
          <w:szCs w:val="26"/>
        </w:rPr>
        <w:t>)/</w:t>
      </w:r>
      <w:r w:rsidRPr="00633A17">
        <w:rPr>
          <w:color w:val="000000"/>
          <w:sz w:val="26"/>
          <w:szCs w:val="26"/>
        </w:rPr>
        <w:t>FTP/TFTP.</w:t>
      </w:r>
    </w:p>
    <w:p w14:paraId="082D302D" w14:textId="55C15611" w:rsidR="008E5257" w:rsidRPr="00E52751" w:rsidRDefault="00506652" w:rsidP="003D60A7">
      <w:pPr>
        <w:pStyle w:val="affe"/>
        <w:numPr>
          <w:ilvl w:val="2"/>
          <w:numId w:val="1"/>
        </w:numPr>
        <w:spacing w:after="0"/>
        <w:ind w:left="709" w:hanging="709"/>
        <w:jc w:val="both"/>
        <w:rPr>
          <w:color w:val="000000"/>
          <w:sz w:val="26"/>
          <w:szCs w:val="26"/>
        </w:rPr>
      </w:pPr>
      <w:r w:rsidRPr="00633A17">
        <w:rPr>
          <w:color w:val="000000"/>
          <w:sz w:val="26"/>
          <w:szCs w:val="26"/>
        </w:rPr>
        <w:t xml:space="preserve">Поддержка </w:t>
      </w:r>
      <w:r w:rsidRPr="00633A17">
        <w:rPr>
          <w:color w:val="000000"/>
          <w:sz w:val="26"/>
          <w:szCs w:val="26"/>
          <w:lang w:val="en-US"/>
        </w:rPr>
        <w:t>s</w:t>
      </w:r>
      <w:r w:rsidR="008E5257" w:rsidRPr="00633A17">
        <w:rPr>
          <w:color w:val="000000"/>
          <w:sz w:val="26"/>
          <w:szCs w:val="26"/>
          <w:lang w:val="en-US"/>
        </w:rPr>
        <w:t>yslog</w:t>
      </w:r>
      <w:r w:rsidR="00A62568" w:rsidRPr="00E52751">
        <w:rPr>
          <w:color w:val="000000"/>
          <w:sz w:val="26"/>
          <w:szCs w:val="26"/>
        </w:rPr>
        <w:t xml:space="preserve"> </w:t>
      </w:r>
      <w:r w:rsidR="00A62568">
        <w:rPr>
          <w:color w:val="000000"/>
          <w:sz w:val="26"/>
          <w:szCs w:val="26"/>
        </w:rPr>
        <w:t xml:space="preserve">как </w:t>
      </w:r>
      <w:r w:rsidR="00B23CB7">
        <w:rPr>
          <w:color w:val="000000"/>
          <w:sz w:val="26"/>
          <w:szCs w:val="26"/>
        </w:rPr>
        <w:t>удалённого,</w:t>
      </w:r>
      <w:r w:rsidR="00A076F3">
        <w:rPr>
          <w:color w:val="000000"/>
          <w:sz w:val="26"/>
          <w:szCs w:val="26"/>
        </w:rPr>
        <w:t xml:space="preserve"> так и</w:t>
      </w:r>
      <w:r w:rsidR="00A62568">
        <w:rPr>
          <w:color w:val="000000"/>
          <w:sz w:val="26"/>
          <w:szCs w:val="26"/>
        </w:rPr>
        <w:t xml:space="preserve"> </w:t>
      </w:r>
      <w:r w:rsidR="00B23CB7">
        <w:rPr>
          <w:color w:val="000000"/>
          <w:sz w:val="26"/>
          <w:szCs w:val="26"/>
        </w:rPr>
        <w:t xml:space="preserve">циклически перезаписываемого, локального </w:t>
      </w:r>
      <w:r w:rsidR="00A62568">
        <w:rPr>
          <w:color w:val="000000"/>
          <w:sz w:val="26"/>
          <w:szCs w:val="26"/>
        </w:rPr>
        <w:t>файл</w:t>
      </w:r>
      <w:r w:rsidR="00B23CB7">
        <w:rPr>
          <w:color w:val="000000"/>
          <w:sz w:val="26"/>
          <w:szCs w:val="26"/>
        </w:rPr>
        <w:t>а</w:t>
      </w:r>
      <w:r w:rsidR="00A62568">
        <w:rPr>
          <w:color w:val="000000"/>
          <w:sz w:val="26"/>
          <w:szCs w:val="26"/>
        </w:rPr>
        <w:t xml:space="preserve"> размером не менее 10000 строк</w:t>
      </w:r>
      <w:r w:rsidR="008E5257" w:rsidRPr="00E52751">
        <w:rPr>
          <w:color w:val="000000"/>
          <w:sz w:val="26"/>
          <w:szCs w:val="26"/>
        </w:rPr>
        <w:t>.</w:t>
      </w:r>
      <w:bookmarkEnd w:id="212"/>
    </w:p>
    <w:p w14:paraId="6AD939BD" w14:textId="77777777" w:rsidR="00360F3A" w:rsidRPr="00633A17" w:rsidRDefault="00360F3A" w:rsidP="000F74A8">
      <w:pPr>
        <w:pStyle w:val="affe"/>
        <w:numPr>
          <w:ilvl w:val="2"/>
          <w:numId w:val="1"/>
        </w:numPr>
        <w:spacing w:after="0"/>
        <w:ind w:left="709" w:hanging="709"/>
        <w:jc w:val="both"/>
        <w:rPr>
          <w:color w:val="000000"/>
          <w:sz w:val="26"/>
          <w:szCs w:val="26"/>
        </w:rPr>
      </w:pPr>
      <w:r w:rsidRPr="00633A17">
        <w:rPr>
          <w:color w:val="000000"/>
          <w:sz w:val="26"/>
          <w:szCs w:val="26"/>
        </w:rPr>
        <w:t>Обновление ПО не должно приводить к потере текущей конфигурации и к потере настроек по умолчанию</w:t>
      </w:r>
      <w:r w:rsidR="00817B8B" w:rsidRPr="00633A17">
        <w:rPr>
          <w:color w:val="000000"/>
          <w:sz w:val="26"/>
          <w:szCs w:val="26"/>
        </w:rPr>
        <w:t>.</w:t>
      </w:r>
    </w:p>
    <w:p w14:paraId="2A88ED0A" w14:textId="2ED8DF1B" w:rsidR="00360F3A" w:rsidRPr="00633A17" w:rsidRDefault="00360F3A" w:rsidP="000F74A8">
      <w:pPr>
        <w:pStyle w:val="affe"/>
        <w:numPr>
          <w:ilvl w:val="2"/>
          <w:numId w:val="1"/>
        </w:numPr>
        <w:spacing w:after="0"/>
        <w:ind w:left="709" w:hanging="709"/>
        <w:jc w:val="both"/>
        <w:rPr>
          <w:color w:val="000000"/>
          <w:sz w:val="26"/>
          <w:szCs w:val="26"/>
        </w:rPr>
      </w:pPr>
      <w:r w:rsidRPr="00633A17">
        <w:rPr>
          <w:color w:val="000000"/>
          <w:sz w:val="26"/>
          <w:szCs w:val="26"/>
        </w:rPr>
        <w:t>Возможность возврата по</w:t>
      </w:r>
      <w:r w:rsidR="00A076F3">
        <w:rPr>
          <w:color w:val="000000"/>
          <w:sz w:val="26"/>
          <w:szCs w:val="26"/>
        </w:rPr>
        <w:t>льзователем конфигурации VoIP GW</w:t>
      </w:r>
      <w:r w:rsidRPr="00633A17">
        <w:rPr>
          <w:color w:val="000000"/>
          <w:sz w:val="26"/>
          <w:szCs w:val="26"/>
        </w:rPr>
        <w:t xml:space="preserve"> к заводской через веб-интерфейс, либо нажатием специальной кнопки</w:t>
      </w:r>
      <w:r w:rsidR="00817B8B" w:rsidRPr="00633A17">
        <w:rPr>
          <w:color w:val="000000"/>
          <w:sz w:val="26"/>
          <w:szCs w:val="26"/>
        </w:rPr>
        <w:t>.</w:t>
      </w:r>
    </w:p>
    <w:p w14:paraId="61FA6954" w14:textId="77777777" w:rsidR="00360F3A" w:rsidRPr="00633A17" w:rsidRDefault="00360F3A" w:rsidP="000F74A8">
      <w:pPr>
        <w:pStyle w:val="affe"/>
        <w:numPr>
          <w:ilvl w:val="2"/>
          <w:numId w:val="1"/>
        </w:numPr>
        <w:spacing w:after="0"/>
        <w:ind w:left="709" w:hanging="709"/>
        <w:jc w:val="both"/>
        <w:rPr>
          <w:color w:val="000000"/>
          <w:sz w:val="26"/>
          <w:szCs w:val="26"/>
        </w:rPr>
      </w:pPr>
      <w:bookmarkStart w:id="223" w:name="_Toc398196097"/>
      <w:r w:rsidRPr="00633A17">
        <w:rPr>
          <w:color w:val="000000"/>
          <w:sz w:val="26"/>
          <w:szCs w:val="26"/>
        </w:rPr>
        <w:t>Информативная светодиодная индикация, по которой можно визуально определить, что идет процедура обновления ПО</w:t>
      </w:r>
      <w:bookmarkEnd w:id="223"/>
      <w:r w:rsidRPr="00633A17">
        <w:rPr>
          <w:color w:val="000000"/>
          <w:sz w:val="26"/>
          <w:szCs w:val="26"/>
        </w:rPr>
        <w:t xml:space="preserve"> или настройки</w:t>
      </w:r>
      <w:r w:rsidR="00817B8B" w:rsidRPr="00633A17">
        <w:rPr>
          <w:color w:val="000000"/>
          <w:sz w:val="26"/>
          <w:szCs w:val="26"/>
        </w:rPr>
        <w:t>.</w:t>
      </w:r>
    </w:p>
    <w:p w14:paraId="5EA7AD68" w14:textId="154D0E1F" w:rsidR="00073C29" w:rsidRPr="00633A17" w:rsidRDefault="00A076F3" w:rsidP="000F74A8">
      <w:pPr>
        <w:pStyle w:val="affe"/>
        <w:numPr>
          <w:ilvl w:val="2"/>
          <w:numId w:val="1"/>
        </w:numPr>
        <w:spacing w:after="0"/>
        <w:ind w:left="709" w:hanging="709"/>
        <w:jc w:val="both"/>
        <w:rPr>
          <w:color w:val="000000"/>
          <w:sz w:val="26"/>
          <w:szCs w:val="26"/>
        </w:rPr>
      </w:pPr>
      <w:r>
        <w:rPr>
          <w:color w:val="000000"/>
          <w:sz w:val="26"/>
          <w:szCs w:val="26"/>
          <w:lang w:val="en-US"/>
        </w:rPr>
        <w:t>WEB</w:t>
      </w:r>
      <w:r w:rsidR="00073C29" w:rsidRPr="00633A17">
        <w:rPr>
          <w:color w:val="000000"/>
          <w:sz w:val="26"/>
          <w:szCs w:val="26"/>
        </w:rPr>
        <w:t>-интерфейс на русском языке</w:t>
      </w:r>
      <w:r w:rsidR="00817B8B" w:rsidRPr="00633A17">
        <w:rPr>
          <w:color w:val="000000"/>
          <w:sz w:val="26"/>
          <w:szCs w:val="26"/>
        </w:rPr>
        <w:t>.</w:t>
      </w:r>
    </w:p>
    <w:p w14:paraId="61B44C37" w14:textId="39391BFF" w:rsidR="00073C29" w:rsidRDefault="00073C29" w:rsidP="000F74A8">
      <w:pPr>
        <w:pStyle w:val="affe"/>
        <w:numPr>
          <w:ilvl w:val="2"/>
          <w:numId w:val="1"/>
        </w:numPr>
        <w:spacing w:after="0"/>
        <w:ind w:left="709" w:hanging="709"/>
        <w:jc w:val="both"/>
        <w:rPr>
          <w:color w:val="000000"/>
          <w:sz w:val="26"/>
          <w:szCs w:val="26"/>
          <w:lang w:val="en-US"/>
        </w:rPr>
      </w:pPr>
      <w:r w:rsidRPr="00633A17">
        <w:rPr>
          <w:color w:val="000000"/>
          <w:sz w:val="26"/>
          <w:szCs w:val="26"/>
          <w:lang w:val="en-US"/>
        </w:rPr>
        <w:t>Сохранение конфигурации при перезагрузке</w:t>
      </w:r>
      <w:r w:rsidR="00817B8B" w:rsidRPr="00633A17">
        <w:rPr>
          <w:color w:val="000000"/>
          <w:sz w:val="26"/>
          <w:szCs w:val="26"/>
          <w:lang w:val="en-US"/>
        </w:rPr>
        <w:t>.</w:t>
      </w:r>
    </w:p>
    <w:p w14:paraId="5CDCC739" w14:textId="6D1EAAAF" w:rsidR="002412CF" w:rsidRPr="003146FC" w:rsidRDefault="002412CF" w:rsidP="003146FC">
      <w:pPr>
        <w:pStyle w:val="affe"/>
        <w:numPr>
          <w:ilvl w:val="2"/>
          <w:numId w:val="1"/>
        </w:numPr>
        <w:spacing w:after="0"/>
        <w:ind w:left="709" w:hanging="709"/>
        <w:jc w:val="both"/>
        <w:rPr>
          <w:color w:val="000000"/>
          <w:sz w:val="26"/>
          <w:szCs w:val="26"/>
        </w:rPr>
      </w:pPr>
      <w:r w:rsidRPr="003146FC">
        <w:rPr>
          <w:color w:val="000000"/>
          <w:sz w:val="26"/>
          <w:szCs w:val="26"/>
        </w:rPr>
        <w:t>Производитель ПО должен обеспечить конфигурацию «по умолчанию»</w:t>
      </w:r>
      <w:r w:rsidR="009029DD" w:rsidRPr="003146FC">
        <w:rPr>
          <w:color w:val="000000"/>
          <w:sz w:val="26"/>
          <w:szCs w:val="26"/>
        </w:rPr>
        <w:t xml:space="preserve"> в соответствии с таблицей Приложение </w:t>
      </w:r>
      <w:r w:rsidR="003146FC" w:rsidRPr="003146FC">
        <w:rPr>
          <w:color w:val="000000"/>
          <w:sz w:val="26"/>
          <w:szCs w:val="26"/>
        </w:rPr>
        <w:t>№</w:t>
      </w:r>
      <w:r w:rsidR="009029DD" w:rsidRPr="003146FC">
        <w:rPr>
          <w:color w:val="000000"/>
          <w:sz w:val="26"/>
          <w:szCs w:val="26"/>
        </w:rPr>
        <w:t>4</w:t>
      </w:r>
      <w:r w:rsidR="00817B8B" w:rsidRPr="003146FC">
        <w:rPr>
          <w:color w:val="000000"/>
          <w:sz w:val="26"/>
          <w:szCs w:val="26"/>
        </w:rPr>
        <w:t>.</w:t>
      </w:r>
    </w:p>
    <w:p w14:paraId="1CD3CF78" w14:textId="559DBA81" w:rsidR="002412CF" w:rsidRDefault="002412CF" w:rsidP="000F74A8">
      <w:pPr>
        <w:pStyle w:val="affe"/>
        <w:numPr>
          <w:ilvl w:val="2"/>
          <w:numId w:val="1"/>
        </w:numPr>
        <w:spacing w:after="0"/>
        <w:ind w:left="709" w:hanging="709"/>
        <w:jc w:val="both"/>
        <w:rPr>
          <w:color w:val="000000"/>
          <w:sz w:val="26"/>
          <w:szCs w:val="26"/>
        </w:rPr>
      </w:pPr>
      <w:r w:rsidRPr="00633A17">
        <w:rPr>
          <w:color w:val="000000"/>
          <w:sz w:val="26"/>
          <w:szCs w:val="26"/>
        </w:rPr>
        <w:t>Поддержка резервного хранения образа прошивки и параметров конфигурации (</w:t>
      </w:r>
      <w:r w:rsidRPr="00633A17">
        <w:rPr>
          <w:color w:val="000000"/>
          <w:sz w:val="26"/>
          <w:szCs w:val="26"/>
          <w:lang w:val="en-US"/>
        </w:rPr>
        <w:t>Fault</w:t>
      </w:r>
      <w:r w:rsidRPr="00633A17">
        <w:rPr>
          <w:color w:val="000000"/>
          <w:sz w:val="26"/>
          <w:szCs w:val="26"/>
        </w:rPr>
        <w:t xml:space="preserve"> </w:t>
      </w:r>
      <w:r w:rsidRPr="00633A17">
        <w:rPr>
          <w:color w:val="000000"/>
          <w:sz w:val="26"/>
          <w:szCs w:val="26"/>
          <w:lang w:val="en-US"/>
        </w:rPr>
        <w:t>Tolerance</w:t>
      </w:r>
      <w:r w:rsidRPr="00633A17">
        <w:rPr>
          <w:color w:val="000000"/>
          <w:sz w:val="26"/>
          <w:szCs w:val="26"/>
        </w:rPr>
        <w:t xml:space="preserve"> </w:t>
      </w:r>
      <w:r w:rsidRPr="00633A17">
        <w:rPr>
          <w:color w:val="000000"/>
          <w:sz w:val="26"/>
          <w:szCs w:val="26"/>
          <w:lang w:val="en-US"/>
        </w:rPr>
        <w:t>Backup</w:t>
      </w:r>
      <w:r w:rsidRPr="00633A17">
        <w:rPr>
          <w:color w:val="000000"/>
          <w:sz w:val="26"/>
          <w:szCs w:val="26"/>
        </w:rPr>
        <w:t xml:space="preserve"> </w:t>
      </w:r>
      <w:r w:rsidRPr="00633A17">
        <w:rPr>
          <w:color w:val="000000"/>
          <w:sz w:val="26"/>
          <w:szCs w:val="26"/>
          <w:lang w:val="en-US"/>
        </w:rPr>
        <w:t>Copy</w:t>
      </w:r>
      <w:r w:rsidRPr="00633A17">
        <w:rPr>
          <w:color w:val="000000"/>
          <w:sz w:val="26"/>
          <w:szCs w:val="26"/>
        </w:rPr>
        <w:t>) в энергонезависимой памяти</w:t>
      </w:r>
      <w:r w:rsidR="00817B8B" w:rsidRPr="00633A17">
        <w:rPr>
          <w:color w:val="000000"/>
          <w:sz w:val="26"/>
          <w:szCs w:val="26"/>
        </w:rPr>
        <w:t>.</w:t>
      </w:r>
    </w:p>
    <w:p w14:paraId="1F08D649" w14:textId="7CDEFBFC" w:rsidR="00A14E1F" w:rsidRDefault="00A14E1F" w:rsidP="00E52751">
      <w:pPr>
        <w:pStyle w:val="affe"/>
        <w:numPr>
          <w:ilvl w:val="2"/>
          <w:numId w:val="1"/>
        </w:numPr>
        <w:spacing w:after="0" w:line="240" w:lineRule="auto"/>
        <w:ind w:left="709" w:hanging="709"/>
        <w:contextualSpacing/>
        <w:jc w:val="both"/>
        <w:rPr>
          <w:color w:val="000000"/>
          <w:sz w:val="26"/>
          <w:szCs w:val="26"/>
        </w:rPr>
      </w:pPr>
      <w:r w:rsidRPr="00633A17">
        <w:rPr>
          <w:color w:val="000000"/>
          <w:sz w:val="26"/>
          <w:szCs w:val="26"/>
        </w:rPr>
        <w:t>Механизм автоматического восстановления работоспособности в случае сбоя при удаленном обновлении ПО;</w:t>
      </w:r>
    </w:p>
    <w:p w14:paraId="1175F8F9" w14:textId="1668EE08" w:rsidR="002270AE" w:rsidRPr="002270AE" w:rsidRDefault="002270AE" w:rsidP="00E52751">
      <w:pPr>
        <w:pStyle w:val="affe"/>
        <w:numPr>
          <w:ilvl w:val="2"/>
          <w:numId w:val="1"/>
        </w:numPr>
        <w:spacing w:after="0" w:line="240" w:lineRule="auto"/>
        <w:ind w:left="709" w:hanging="709"/>
        <w:contextualSpacing/>
        <w:jc w:val="both"/>
        <w:rPr>
          <w:sz w:val="26"/>
          <w:szCs w:val="26"/>
        </w:rPr>
      </w:pPr>
      <w:r w:rsidRPr="002270AE">
        <w:rPr>
          <w:sz w:val="26"/>
          <w:szCs w:val="26"/>
        </w:rPr>
        <w:t>Ограничение по IP адресу</w:t>
      </w:r>
      <w:r>
        <w:rPr>
          <w:sz w:val="26"/>
          <w:szCs w:val="26"/>
        </w:rPr>
        <w:t>, сети</w:t>
      </w:r>
      <w:r w:rsidRPr="002270AE">
        <w:rPr>
          <w:sz w:val="26"/>
          <w:szCs w:val="26"/>
        </w:rPr>
        <w:t xml:space="preserve"> доступ к WEB-ui и CLI (telnet, ssh) с WAN интерфейса с помощью листа доступа ACL.</w:t>
      </w:r>
    </w:p>
    <w:p w14:paraId="7743F337" w14:textId="6A7A0814" w:rsidR="002412CF" w:rsidRPr="00734816" w:rsidRDefault="002412CF" w:rsidP="00734816">
      <w:pPr>
        <w:pStyle w:val="affe"/>
        <w:numPr>
          <w:ilvl w:val="2"/>
          <w:numId w:val="1"/>
        </w:numPr>
        <w:spacing w:after="0" w:line="240" w:lineRule="auto"/>
        <w:ind w:left="709" w:hanging="709"/>
        <w:contextualSpacing/>
        <w:jc w:val="both"/>
        <w:rPr>
          <w:color w:val="000000"/>
          <w:sz w:val="26"/>
          <w:szCs w:val="26"/>
        </w:rPr>
      </w:pPr>
      <w:r w:rsidRPr="00633A17">
        <w:rPr>
          <w:color w:val="000000"/>
          <w:sz w:val="26"/>
          <w:szCs w:val="26"/>
        </w:rPr>
        <w:lastRenderedPageBreak/>
        <w:t>Минимальные требования к сложности пароля учетной записи</w:t>
      </w:r>
      <w:r w:rsidR="00753D8D">
        <w:rPr>
          <w:color w:val="000000"/>
          <w:sz w:val="26"/>
          <w:szCs w:val="26"/>
        </w:rPr>
        <w:t xml:space="preserve"> по умолчанию</w:t>
      </w:r>
      <w:r w:rsidR="009A001A" w:rsidRPr="00633A17">
        <w:rPr>
          <w:color w:val="000000"/>
          <w:sz w:val="26"/>
          <w:szCs w:val="26"/>
        </w:rPr>
        <w:t>:</w:t>
      </w:r>
      <w:r w:rsidRPr="00633A17">
        <w:rPr>
          <w:color w:val="000000"/>
          <w:sz w:val="26"/>
          <w:szCs w:val="26"/>
        </w:rPr>
        <w:t xml:space="preserve"> </w:t>
      </w:r>
    </w:p>
    <w:p w14:paraId="04D67FB8" w14:textId="141737FB" w:rsidR="002412CF" w:rsidRPr="00734816" w:rsidRDefault="009A001A" w:rsidP="00890FF5">
      <w:pPr>
        <w:pStyle w:val="31"/>
        <w:numPr>
          <w:ilvl w:val="0"/>
          <w:numId w:val="33"/>
        </w:numPr>
        <w:rPr>
          <w:rFonts w:ascii="Times New Roman" w:hAnsi="Times New Roman" w:cs="Times New Roman"/>
        </w:rPr>
      </w:pPr>
      <w:r w:rsidRPr="00633A17">
        <w:rPr>
          <w:rFonts w:ascii="Times New Roman" w:hAnsi="Times New Roman" w:cs="Times New Roman"/>
          <w:i w:val="0"/>
        </w:rPr>
        <w:t>д</w:t>
      </w:r>
      <w:r w:rsidR="002412CF" w:rsidRPr="00633A17">
        <w:rPr>
          <w:rFonts w:ascii="Times New Roman" w:hAnsi="Times New Roman" w:cs="Times New Roman"/>
          <w:i w:val="0"/>
        </w:rPr>
        <w:t xml:space="preserve">лина пароля от </w:t>
      </w:r>
      <w:r w:rsidR="00062E6C">
        <w:rPr>
          <w:rFonts w:ascii="Times New Roman" w:hAnsi="Times New Roman" w:cs="Times New Roman"/>
          <w:i w:val="0"/>
        </w:rPr>
        <w:t>16</w:t>
      </w:r>
      <w:r w:rsidR="002412CF" w:rsidRPr="00633A17">
        <w:rPr>
          <w:rFonts w:ascii="Times New Roman" w:hAnsi="Times New Roman" w:cs="Times New Roman"/>
          <w:i w:val="0"/>
        </w:rPr>
        <w:t xml:space="preserve"> символов;</w:t>
      </w:r>
    </w:p>
    <w:p w14:paraId="33EE5756" w14:textId="77777777" w:rsidR="002412CF" w:rsidRPr="00734816" w:rsidRDefault="009A001A" w:rsidP="00890FF5">
      <w:pPr>
        <w:pStyle w:val="31"/>
        <w:numPr>
          <w:ilvl w:val="0"/>
          <w:numId w:val="33"/>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не менее трех цифр;</w:t>
      </w:r>
    </w:p>
    <w:p w14:paraId="59995F7F" w14:textId="77777777" w:rsidR="002412CF" w:rsidRPr="00734816" w:rsidRDefault="009A001A" w:rsidP="00890FF5">
      <w:pPr>
        <w:pStyle w:val="31"/>
        <w:numPr>
          <w:ilvl w:val="0"/>
          <w:numId w:val="33"/>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не менее трех прописных и строчных букв;</w:t>
      </w:r>
    </w:p>
    <w:p w14:paraId="6BF1827F" w14:textId="77777777" w:rsidR="002412CF" w:rsidRPr="00734816" w:rsidRDefault="009A001A" w:rsidP="00890FF5">
      <w:pPr>
        <w:pStyle w:val="31"/>
        <w:numPr>
          <w:ilvl w:val="0"/>
          <w:numId w:val="33"/>
        </w:numPr>
        <w:rPr>
          <w:rFonts w:ascii="Times New Roman" w:hAnsi="Times New Roman" w:cs="Times New Roman"/>
        </w:rPr>
      </w:pPr>
      <w:r w:rsidRPr="00633A17">
        <w:rPr>
          <w:rFonts w:ascii="Times New Roman" w:hAnsi="Times New Roman" w:cs="Times New Roman"/>
          <w:i w:val="0"/>
        </w:rPr>
        <w:t>н</w:t>
      </w:r>
      <w:r w:rsidR="002412CF" w:rsidRPr="00633A17">
        <w:rPr>
          <w:rFonts w:ascii="Times New Roman" w:hAnsi="Times New Roman" w:cs="Times New Roman"/>
          <w:i w:val="0"/>
        </w:rPr>
        <w:t>аличие специальных символов;</w:t>
      </w:r>
    </w:p>
    <w:p w14:paraId="2B28298A" w14:textId="77777777" w:rsidR="002412CF" w:rsidRPr="00633A17" w:rsidRDefault="002412CF" w:rsidP="00890FF5">
      <w:pPr>
        <w:pStyle w:val="31"/>
        <w:numPr>
          <w:ilvl w:val="0"/>
          <w:numId w:val="33"/>
        </w:numPr>
        <w:rPr>
          <w:rFonts w:ascii="Times New Roman" w:hAnsi="Times New Roman" w:cs="Times New Roman"/>
        </w:rPr>
      </w:pPr>
      <w:r w:rsidRPr="00633A17">
        <w:rPr>
          <w:rFonts w:ascii="Times New Roman" w:hAnsi="Times New Roman" w:cs="Times New Roman"/>
          <w:i w:val="0"/>
        </w:rPr>
        <w:t>последние 5 символов равны серийному номеру устройства (SN).</w:t>
      </w:r>
    </w:p>
    <w:p w14:paraId="17AF0435" w14:textId="553C5582" w:rsidR="00017C04" w:rsidRPr="00E52751" w:rsidRDefault="009A001A" w:rsidP="00E52751">
      <w:pPr>
        <w:pStyle w:val="affe"/>
        <w:numPr>
          <w:ilvl w:val="2"/>
          <w:numId w:val="1"/>
        </w:numPr>
        <w:spacing w:after="0" w:line="240" w:lineRule="auto"/>
        <w:ind w:left="709" w:hanging="709"/>
        <w:contextualSpacing/>
        <w:jc w:val="both"/>
        <w:rPr>
          <w:i/>
          <w:sz w:val="26"/>
          <w:szCs w:val="26"/>
        </w:rPr>
      </w:pPr>
      <w:r w:rsidRPr="00633A17">
        <w:rPr>
          <w:color w:val="000000"/>
          <w:sz w:val="26"/>
          <w:szCs w:val="26"/>
        </w:rPr>
        <w:t xml:space="preserve">Отображение </w:t>
      </w:r>
      <w:r w:rsidR="00FB0981">
        <w:rPr>
          <w:color w:val="000000"/>
          <w:sz w:val="26"/>
          <w:szCs w:val="26"/>
        </w:rPr>
        <w:t xml:space="preserve">информации в </w:t>
      </w:r>
      <w:r w:rsidRPr="00633A17">
        <w:rPr>
          <w:color w:val="000000"/>
          <w:sz w:val="26"/>
          <w:szCs w:val="26"/>
          <w:lang w:val="en-US"/>
        </w:rPr>
        <w:t>Web</w:t>
      </w:r>
      <w:r w:rsidRPr="00633A17">
        <w:rPr>
          <w:color w:val="000000"/>
          <w:sz w:val="26"/>
          <w:szCs w:val="26"/>
        </w:rPr>
        <w:t xml:space="preserve">-интерфейсе устройства в разделе </w:t>
      </w:r>
      <w:r w:rsidRPr="00633A17">
        <w:rPr>
          <w:color w:val="000000"/>
          <w:sz w:val="26"/>
          <w:szCs w:val="26"/>
          <w:lang w:val="en-US"/>
        </w:rPr>
        <w:t>Status</w:t>
      </w:r>
      <w:r w:rsidRPr="00633A17">
        <w:rPr>
          <w:color w:val="000000"/>
          <w:sz w:val="26"/>
          <w:szCs w:val="26"/>
        </w:rPr>
        <w:t>:</w:t>
      </w:r>
    </w:p>
    <w:p w14:paraId="4A4C1613" w14:textId="06B2E2AF" w:rsidR="00017C04" w:rsidRPr="00E52751" w:rsidRDefault="00017C04" w:rsidP="00E52751">
      <w:pPr>
        <w:pStyle w:val="affe"/>
        <w:numPr>
          <w:ilvl w:val="3"/>
          <w:numId w:val="1"/>
        </w:numPr>
        <w:spacing w:after="0" w:line="240" w:lineRule="auto"/>
        <w:contextualSpacing/>
        <w:jc w:val="both"/>
        <w:rPr>
          <w:i/>
          <w:sz w:val="26"/>
          <w:szCs w:val="26"/>
        </w:rPr>
      </w:pPr>
      <w:r w:rsidRPr="00E52751">
        <w:rPr>
          <w:sz w:val="26"/>
          <w:szCs w:val="26"/>
        </w:rPr>
        <w:t>Информацию об устройстве</w:t>
      </w:r>
    </w:p>
    <w:p w14:paraId="63F7A4AD"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Модель;</w:t>
      </w:r>
    </w:p>
    <w:p w14:paraId="2E756F85"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lang w:val="en-US"/>
        </w:rPr>
        <w:t>H</w:t>
      </w:r>
      <w:r w:rsidRPr="00E52751">
        <w:rPr>
          <w:rFonts w:ascii="Times New Roman" w:hAnsi="Times New Roman" w:cs="Times New Roman"/>
          <w:sz w:val="26"/>
          <w:szCs w:val="26"/>
        </w:rPr>
        <w:t>/</w:t>
      </w:r>
      <w:r w:rsidRPr="00E52751">
        <w:rPr>
          <w:rFonts w:ascii="Times New Roman" w:hAnsi="Times New Roman" w:cs="Times New Roman"/>
          <w:sz w:val="26"/>
          <w:szCs w:val="26"/>
          <w:lang w:val="en-US"/>
        </w:rPr>
        <w:t>W</w:t>
      </w:r>
      <w:r w:rsidRPr="00E52751">
        <w:rPr>
          <w:rFonts w:ascii="Times New Roman" w:hAnsi="Times New Roman" w:cs="Times New Roman"/>
          <w:sz w:val="26"/>
          <w:szCs w:val="26"/>
        </w:rPr>
        <w:t xml:space="preserve"> версия;</w:t>
      </w:r>
    </w:p>
    <w:p w14:paraId="6A43FFA8"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 xml:space="preserve">Серийный номер (не может быть равен </w:t>
      </w:r>
      <w:r w:rsidRPr="00E52751">
        <w:rPr>
          <w:rFonts w:ascii="Times New Roman" w:hAnsi="Times New Roman" w:cs="Times New Roman"/>
          <w:sz w:val="26"/>
          <w:szCs w:val="26"/>
          <w:lang w:val="en-US"/>
        </w:rPr>
        <w:t>MAC</w:t>
      </w:r>
      <w:r w:rsidRPr="00E52751">
        <w:rPr>
          <w:rFonts w:ascii="Times New Roman" w:hAnsi="Times New Roman" w:cs="Times New Roman"/>
          <w:sz w:val="26"/>
          <w:szCs w:val="26"/>
        </w:rPr>
        <w:t xml:space="preserve"> адресу);</w:t>
      </w:r>
    </w:p>
    <w:p w14:paraId="4DB3AEAA"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lang w:val="en-US"/>
        </w:rPr>
        <w:t xml:space="preserve">MAC </w:t>
      </w:r>
      <w:r w:rsidRPr="00E52751">
        <w:rPr>
          <w:rFonts w:ascii="Times New Roman" w:hAnsi="Times New Roman" w:cs="Times New Roman"/>
          <w:sz w:val="26"/>
          <w:szCs w:val="26"/>
        </w:rPr>
        <w:t>адрес</w:t>
      </w:r>
      <w:r w:rsidRPr="00E52751">
        <w:rPr>
          <w:rFonts w:ascii="Times New Roman" w:hAnsi="Times New Roman" w:cs="Times New Roman"/>
          <w:sz w:val="26"/>
          <w:szCs w:val="26"/>
          <w:lang w:val="en-US"/>
        </w:rPr>
        <w:t xml:space="preserve"> WAN (default gateway);</w:t>
      </w:r>
    </w:p>
    <w:p w14:paraId="01409969"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rPr>
      </w:pPr>
      <w:r w:rsidRPr="00E52751">
        <w:rPr>
          <w:rFonts w:ascii="Times New Roman" w:hAnsi="Times New Roman" w:cs="Times New Roman"/>
          <w:sz w:val="26"/>
          <w:szCs w:val="26"/>
        </w:rPr>
        <w:t>Версия ПО;</w:t>
      </w:r>
    </w:p>
    <w:p w14:paraId="264A08F8"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Контрольная сумма ПО</w:t>
      </w:r>
      <w:r w:rsidRPr="00E52751">
        <w:rPr>
          <w:rFonts w:ascii="Times New Roman" w:hAnsi="Times New Roman" w:cs="Times New Roman"/>
          <w:sz w:val="26"/>
          <w:szCs w:val="26"/>
          <w:lang w:val="en-US"/>
        </w:rPr>
        <w:t>;</w:t>
      </w:r>
    </w:p>
    <w:p w14:paraId="0146D1F0" w14:textId="77777777" w:rsidR="00017C04" w:rsidRPr="00E52751" w:rsidRDefault="00017C04" w:rsidP="00017C04">
      <w:pPr>
        <w:pStyle w:val="Default"/>
        <w:numPr>
          <w:ilvl w:val="0"/>
          <w:numId w:val="36"/>
        </w:numPr>
        <w:tabs>
          <w:tab w:val="left" w:pos="1276"/>
        </w:tabs>
        <w:spacing w:after="3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 xml:space="preserve">Версия </w:t>
      </w:r>
      <w:r w:rsidRPr="00E52751">
        <w:rPr>
          <w:rFonts w:ascii="Times New Roman" w:hAnsi="Times New Roman" w:cs="Times New Roman"/>
          <w:sz w:val="26"/>
          <w:szCs w:val="26"/>
          <w:lang w:val="en-US"/>
        </w:rPr>
        <w:t>Bootloader;</w:t>
      </w:r>
    </w:p>
    <w:p w14:paraId="14F099E0" w14:textId="11230E61" w:rsidR="00017C04" w:rsidRDefault="00017C04" w:rsidP="00017C04">
      <w:pPr>
        <w:pStyle w:val="Default"/>
        <w:numPr>
          <w:ilvl w:val="0"/>
          <w:numId w:val="36"/>
        </w:numPr>
        <w:tabs>
          <w:tab w:val="left" w:pos="1276"/>
        </w:tabs>
        <w:spacing w:after="120"/>
        <w:ind w:left="1701" w:hanging="284"/>
        <w:jc w:val="both"/>
        <w:rPr>
          <w:rFonts w:ascii="Times New Roman" w:hAnsi="Times New Roman" w:cs="Times New Roman"/>
          <w:sz w:val="26"/>
          <w:szCs w:val="26"/>
          <w:lang w:val="en-US"/>
        </w:rPr>
      </w:pPr>
      <w:r w:rsidRPr="00E52751">
        <w:rPr>
          <w:rFonts w:ascii="Times New Roman" w:hAnsi="Times New Roman" w:cs="Times New Roman"/>
          <w:sz w:val="26"/>
          <w:szCs w:val="26"/>
        </w:rPr>
        <w:t xml:space="preserve">Контрольная сумма </w:t>
      </w:r>
      <w:r w:rsidRPr="00E52751">
        <w:rPr>
          <w:rFonts w:ascii="Times New Roman" w:hAnsi="Times New Roman" w:cs="Times New Roman"/>
          <w:sz w:val="26"/>
          <w:szCs w:val="26"/>
          <w:lang w:val="en-US"/>
        </w:rPr>
        <w:t>Bootloader</w:t>
      </w:r>
      <w:r w:rsidRPr="00017C04">
        <w:rPr>
          <w:rFonts w:ascii="Times New Roman" w:hAnsi="Times New Roman" w:cs="Times New Roman"/>
          <w:sz w:val="26"/>
          <w:szCs w:val="26"/>
          <w:lang w:val="en-US"/>
        </w:rPr>
        <w:t>.</w:t>
      </w:r>
    </w:p>
    <w:p w14:paraId="27C723B3" w14:textId="77777777" w:rsidR="00017C04" w:rsidRPr="00E52751" w:rsidRDefault="00017C04" w:rsidP="00E52751">
      <w:pPr>
        <w:pStyle w:val="Default"/>
        <w:tabs>
          <w:tab w:val="left" w:pos="1276"/>
        </w:tabs>
        <w:spacing w:after="120"/>
        <w:jc w:val="both"/>
        <w:rPr>
          <w:rFonts w:ascii="Times New Roman" w:hAnsi="Times New Roman" w:cs="Times New Roman"/>
          <w:sz w:val="26"/>
          <w:szCs w:val="26"/>
          <w:lang w:val="en-US"/>
        </w:rPr>
      </w:pPr>
    </w:p>
    <w:p w14:paraId="2D37D560" w14:textId="77777777" w:rsidR="00017C04" w:rsidRPr="00734816" w:rsidRDefault="00017C04" w:rsidP="00E52751">
      <w:pPr>
        <w:pStyle w:val="affe"/>
        <w:numPr>
          <w:ilvl w:val="3"/>
          <w:numId w:val="1"/>
        </w:numPr>
        <w:spacing w:after="0" w:line="240" w:lineRule="auto"/>
        <w:contextualSpacing/>
        <w:jc w:val="both"/>
        <w:rPr>
          <w:i/>
          <w:color w:val="000000"/>
          <w:sz w:val="26"/>
          <w:szCs w:val="26"/>
          <w:lang w:val="en-US"/>
        </w:rPr>
      </w:pPr>
      <w:r w:rsidRPr="00633A17">
        <w:rPr>
          <w:color w:val="000000"/>
          <w:sz w:val="26"/>
          <w:szCs w:val="26"/>
          <w:lang w:val="en-US"/>
        </w:rPr>
        <w:t>Требования к контрольной сумме:</w:t>
      </w:r>
    </w:p>
    <w:p w14:paraId="52018EE1" w14:textId="77777777" w:rsidR="00017C04" w:rsidRPr="00734816" w:rsidRDefault="00017C04" w:rsidP="00C71279">
      <w:pPr>
        <w:pStyle w:val="31"/>
        <w:numPr>
          <w:ilvl w:val="0"/>
          <w:numId w:val="34"/>
        </w:numPr>
        <w:ind w:left="1843"/>
        <w:rPr>
          <w:rFonts w:ascii="Times New Roman" w:hAnsi="Times New Roman" w:cs="Times New Roman"/>
        </w:rPr>
      </w:pPr>
      <w:r w:rsidRPr="00633A17">
        <w:rPr>
          <w:rFonts w:ascii="Times New Roman" w:hAnsi="Times New Roman" w:cs="Times New Roman"/>
          <w:i w:val="0"/>
        </w:rPr>
        <w:t>Для расчета контрольной суммы использовать алгоритм подсчёта контрольной суммы переменной разрядности MD5/CRC или эквивалент;</w:t>
      </w:r>
    </w:p>
    <w:p w14:paraId="20D320C3" w14:textId="77777777" w:rsidR="00017C04" w:rsidRPr="00633A17" w:rsidRDefault="00017C04" w:rsidP="00C71279">
      <w:pPr>
        <w:pStyle w:val="31"/>
        <w:numPr>
          <w:ilvl w:val="0"/>
          <w:numId w:val="34"/>
        </w:numPr>
        <w:ind w:left="1843"/>
        <w:rPr>
          <w:rFonts w:ascii="Times New Roman" w:hAnsi="Times New Roman" w:cs="Times New Roman"/>
        </w:rPr>
      </w:pPr>
      <w:r w:rsidRPr="00633A17">
        <w:rPr>
          <w:rFonts w:ascii="Times New Roman" w:hAnsi="Times New Roman" w:cs="Times New Roman"/>
          <w:i w:val="0"/>
        </w:rPr>
        <w:t>Контрольная сумма уникальная для каждой версии ПО, если в прошивке меняется хотя бы один символ вместе с ней меняется контрольная сумма.</w:t>
      </w:r>
    </w:p>
    <w:p w14:paraId="4279D6F4" w14:textId="77777777" w:rsidR="00017C04" w:rsidRPr="00E52751" w:rsidRDefault="00017C04" w:rsidP="00E52751">
      <w:pPr>
        <w:pStyle w:val="affe"/>
        <w:spacing w:after="0" w:line="240" w:lineRule="auto"/>
        <w:ind w:left="1008"/>
        <w:contextualSpacing/>
        <w:jc w:val="both"/>
        <w:rPr>
          <w:i/>
          <w:color w:val="000000"/>
          <w:sz w:val="26"/>
          <w:szCs w:val="26"/>
        </w:rPr>
      </w:pPr>
    </w:p>
    <w:p w14:paraId="3BA20BA7" w14:textId="1CC4BC55" w:rsidR="00017C04" w:rsidRPr="00E52751" w:rsidRDefault="00017C04" w:rsidP="00E52751">
      <w:pPr>
        <w:pStyle w:val="affe"/>
        <w:numPr>
          <w:ilvl w:val="3"/>
          <w:numId w:val="1"/>
        </w:numPr>
        <w:spacing w:after="0" w:line="240" w:lineRule="auto"/>
        <w:contextualSpacing/>
        <w:jc w:val="both"/>
        <w:rPr>
          <w:i/>
          <w:color w:val="000000"/>
          <w:sz w:val="26"/>
          <w:szCs w:val="26"/>
        </w:rPr>
      </w:pPr>
      <w:r>
        <w:rPr>
          <w:color w:val="000000"/>
          <w:sz w:val="26"/>
          <w:szCs w:val="26"/>
        </w:rPr>
        <w:t xml:space="preserve">Информация о </w:t>
      </w:r>
      <w:r>
        <w:rPr>
          <w:color w:val="000000"/>
          <w:sz w:val="26"/>
          <w:szCs w:val="26"/>
          <w:lang w:val="en-US"/>
        </w:rPr>
        <w:t>WAN</w:t>
      </w:r>
      <w:r w:rsidRPr="00E52751">
        <w:rPr>
          <w:color w:val="000000"/>
          <w:sz w:val="26"/>
          <w:szCs w:val="26"/>
        </w:rPr>
        <w:t xml:space="preserve"> </w:t>
      </w:r>
      <w:r>
        <w:rPr>
          <w:color w:val="000000"/>
          <w:sz w:val="26"/>
          <w:szCs w:val="26"/>
        </w:rPr>
        <w:t xml:space="preserve">и </w:t>
      </w:r>
      <w:r>
        <w:rPr>
          <w:color w:val="000000"/>
          <w:sz w:val="26"/>
          <w:szCs w:val="26"/>
          <w:lang w:val="en-US"/>
        </w:rPr>
        <w:t>LAN</w:t>
      </w:r>
      <w:r w:rsidRPr="00E52751">
        <w:rPr>
          <w:color w:val="000000"/>
          <w:sz w:val="26"/>
          <w:szCs w:val="26"/>
        </w:rPr>
        <w:t xml:space="preserve"> </w:t>
      </w:r>
      <w:r>
        <w:rPr>
          <w:color w:val="000000"/>
          <w:sz w:val="26"/>
          <w:szCs w:val="26"/>
        </w:rPr>
        <w:t>интерфейсах:</w:t>
      </w:r>
    </w:p>
    <w:p w14:paraId="6676DC9E" w14:textId="29D08F5E"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Mac-адрес</w:t>
      </w:r>
      <w:r w:rsidRPr="00E52751">
        <w:rPr>
          <w:rFonts w:ascii="Times New Roman" w:hAnsi="Times New Roman" w:cs="Times New Roman"/>
          <w:sz w:val="26"/>
          <w:szCs w:val="26"/>
          <w:lang w:val="en-US"/>
        </w:rPr>
        <w:t>;</w:t>
      </w:r>
    </w:p>
    <w:p w14:paraId="4118C16B" w14:textId="353F6FE2"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Pr>
          <w:rFonts w:ascii="Times New Roman" w:hAnsi="Times New Roman" w:cs="Times New Roman"/>
          <w:sz w:val="26"/>
          <w:szCs w:val="26"/>
          <w:lang w:val="en-US"/>
        </w:rPr>
        <w:t>VLAN</w:t>
      </w:r>
    </w:p>
    <w:p w14:paraId="78FA9447" w14:textId="253A4880"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IPv4</w:t>
      </w:r>
      <w:r w:rsidRPr="00E52751">
        <w:rPr>
          <w:rFonts w:ascii="Times New Roman" w:hAnsi="Times New Roman" w:cs="Times New Roman"/>
          <w:sz w:val="26"/>
          <w:szCs w:val="26"/>
          <w:lang w:val="en-US"/>
        </w:rPr>
        <w:t>;</w:t>
      </w:r>
    </w:p>
    <w:p w14:paraId="401763CD" w14:textId="77777777"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Маска</w:t>
      </w:r>
      <w:r w:rsidRPr="00E52751">
        <w:rPr>
          <w:rFonts w:ascii="Times New Roman" w:hAnsi="Times New Roman" w:cs="Times New Roman"/>
          <w:sz w:val="26"/>
          <w:szCs w:val="26"/>
          <w:lang w:val="en-US"/>
        </w:rPr>
        <w:t>;</w:t>
      </w:r>
    </w:p>
    <w:p w14:paraId="5C5C7AA0" w14:textId="77777777"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Шлюз</w:t>
      </w:r>
      <w:r w:rsidRPr="00E52751">
        <w:rPr>
          <w:rFonts w:ascii="Times New Roman" w:hAnsi="Times New Roman" w:cs="Times New Roman"/>
          <w:sz w:val="26"/>
          <w:szCs w:val="26"/>
          <w:lang w:val="en-US"/>
        </w:rPr>
        <w:t>;</w:t>
      </w:r>
    </w:p>
    <w:p w14:paraId="62D92D15" w14:textId="4AC6F6B9" w:rsidR="00017C04" w:rsidRPr="00E52751" w:rsidRDefault="00017C04" w:rsidP="00E52751">
      <w:pPr>
        <w:pStyle w:val="Default"/>
        <w:numPr>
          <w:ilvl w:val="0"/>
          <w:numId w:val="38"/>
        </w:numPr>
        <w:tabs>
          <w:tab w:val="clear" w:pos="644"/>
          <w:tab w:val="left" w:pos="1276"/>
          <w:tab w:val="num" w:pos="1843"/>
        </w:tabs>
        <w:spacing w:after="30"/>
        <w:ind w:left="1843"/>
        <w:jc w:val="both"/>
        <w:rPr>
          <w:rFonts w:ascii="Times New Roman" w:hAnsi="Times New Roman" w:cs="Times New Roman"/>
          <w:sz w:val="26"/>
          <w:szCs w:val="26"/>
        </w:rPr>
      </w:pPr>
      <w:r w:rsidRPr="00E52751">
        <w:rPr>
          <w:rFonts w:ascii="Times New Roman" w:hAnsi="Times New Roman" w:cs="Times New Roman"/>
          <w:sz w:val="26"/>
          <w:szCs w:val="26"/>
        </w:rPr>
        <w:t>DNS</w:t>
      </w:r>
      <w:r w:rsidRPr="00017C04">
        <w:rPr>
          <w:rFonts w:ascii="Times New Roman" w:hAnsi="Times New Roman" w:cs="Times New Roman"/>
          <w:sz w:val="26"/>
          <w:szCs w:val="26"/>
          <w:lang w:val="en-US"/>
        </w:rPr>
        <w:t>.</w:t>
      </w:r>
    </w:p>
    <w:p w14:paraId="1370B6A9" w14:textId="77777777" w:rsidR="00017C04" w:rsidRPr="00E52751" w:rsidRDefault="00017C04" w:rsidP="00E52751">
      <w:pPr>
        <w:pStyle w:val="affe"/>
        <w:spacing w:after="0" w:line="240" w:lineRule="auto"/>
        <w:ind w:left="1008"/>
        <w:contextualSpacing/>
        <w:jc w:val="both"/>
        <w:rPr>
          <w:i/>
          <w:color w:val="000000"/>
          <w:sz w:val="26"/>
          <w:szCs w:val="26"/>
        </w:rPr>
      </w:pPr>
    </w:p>
    <w:p w14:paraId="30AC5C72" w14:textId="7D79300A" w:rsidR="00BC2365" w:rsidRPr="006E353B" w:rsidRDefault="00BC2365" w:rsidP="00BC2365">
      <w:pPr>
        <w:pStyle w:val="affe"/>
        <w:numPr>
          <w:ilvl w:val="2"/>
          <w:numId w:val="1"/>
        </w:numPr>
        <w:tabs>
          <w:tab w:val="num" w:pos="851"/>
        </w:tabs>
        <w:spacing w:after="0"/>
        <w:ind w:left="709" w:hanging="709"/>
        <w:jc w:val="both"/>
        <w:rPr>
          <w:color w:val="000000"/>
          <w:sz w:val="26"/>
          <w:szCs w:val="26"/>
        </w:rPr>
      </w:pPr>
      <w:r w:rsidRPr="00133AE1">
        <w:rPr>
          <w:rFonts w:eastAsia="MS Mincho"/>
          <w:sz w:val="26"/>
          <w:szCs w:val="26"/>
        </w:rPr>
        <w:t xml:space="preserve">Поддержка </w:t>
      </w:r>
      <w:r w:rsidRPr="00133AE1">
        <w:rPr>
          <w:rFonts w:eastAsia="MS Mincho"/>
          <w:sz w:val="26"/>
          <w:szCs w:val="26"/>
          <w:lang w:val="en-US"/>
        </w:rPr>
        <w:t>DHCP</w:t>
      </w:r>
      <w:r w:rsidRPr="00133AE1">
        <w:rPr>
          <w:rFonts w:eastAsia="MS Mincho"/>
          <w:sz w:val="26"/>
          <w:szCs w:val="26"/>
        </w:rPr>
        <w:t xml:space="preserve"> </w:t>
      </w:r>
      <w:r w:rsidRPr="00133AE1">
        <w:rPr>
          <w:rFonts w:eastAsia="MS Mincho"/>
          <w:sz w:val="26"/>
          <w:szCs w:val="26"/>
          <w:lang w:val="en-US"/>
        </w:rPr>
        <w:t>Option</w:t>
      </w:r>
      <w:r w:rsidRPr="00133AE1">
        <w:rPr>
          <w:rFonts w:eastAsia="MS Mincho"/>
          <w:sz w:val="26"/>
          <w:szCs w:val="26"/>
        </w:rPr>
        <w:t xml:space="preserve"> 82:</w:t>
      </w:r>
    </w:p>
    <w:p w14:paraId="5F633EDB" w14:textId="77777777" w:rsidR="00BC2365" w:rsidRPr="006E353B" w:rsidRDefault="00BC2365" w:rsidP="00BC2365">
      <w:pPr>
        <w:pStyle w:val="affe"/>
        <w:numPr>
          <w:ilvl w:val="3"/>
          <w:numId w:val="1"/>
        </w:numPr>
        <w:spacing w:after="0"/>
        <w:ind w:left="1276" w:hanging="1007"/>
        <w:jc w:val="both"/>
        <w:rPr>
          <w:color w:val="000000"/>
          <w:sz w:val="26"/>
          <w:szCs w:val="26"/>
        </w:rPr>
      </w:pPr>
      <w:r w:rsidRPr="00133AE1">
        <w:rPr>
          <w:rFonts w:eastAsia="MS Mincho"/>
          <w:sz w:val="26"/>
          <w:szCs w:val="26"/>
        </w:rPr>
        <w:t xml:space="preserve">Значение </w:t>
      </w:r>
      <w:r w:rsidRPr="00133AE1">
        <w:rPr>
          <w:rFonts w:eastAsia="MS Mincho"/>
          <w:sz w:val="26"/>
          <w:szCs w:val="26"/>
          <w:lang w:val="en-US"/>
        </w:rPr>
        <w:t>Option</w:t>
      </w:r>
      <w:r w:rsidRPr="00133AE1">
        <w:rPr>
          <w:rFonts w:eastAsia="MS Mincho"/>
          <w:sz w:val="26"/>
          <w:szCs w:val="26"/>
        </w:rPr>
        <w:t xml:space="preserve">82 должно отправляться как </w:t>
      </w:r>
      <w:r w:rsidRPr="00133AE1">
        <w:rPr>
          <w:rFonts w:eastAsia="MS Mincho"/>
          <w:sz w:val="26"/>
          <w:szCs w:val="26"/>
          <w:lang w:val="en-US"/>
        </w:rPr>
        <w:t>ASCII</w:t>
      </w:r>
      <w:r w:rsidRPr="00133AE1">
        <w:rPr>
          <w:rFonts w:eastAsia="MS Mincho"/>
          <w:sz w:val="26"/>
          <w:szCs w:val="26"/>
        </w:rPr>
        <w:t xml:space="preserve"> или </w:t>
      </w:r>
      <w:r w:rsidRPr="00133AE1">
        <w:rPr>
          <w:rFonts w:eastAsia="MS Mincho"/>
          <w:sz w:val="26"/>
          <w:szCs w:val="26"/>
          <w:lang w:val="en-US"/>
        </w:rPr>
        <w:t>HEX</w:t>
      </w:r>
      <w:r w:rsidRPr="00133AE1">
        <w:rPr>
          <w:rFonts w:eastAsia="MS Mincho"/>
          <w:sz w:val="26"/>
          <w:szCs w:val="26"/>
        </w:rPr>
        <w:t xml:space="preserve"> строка, формат задается конфигурацией оборудования;</w:t>
      </w:r>
    </w:p>
    <w:p w14:paraId="7D6F2F4C" w14:textId="2D34FD19" w:rsidR="00BC2365" w:rsidRPr="006E353B" w:rsidRDefault="00BC2365" w:rsidP="00BC2365">
      <w:pPr>
        <w:pStyle w:val="affe"/>
        <w:numPr>
          <w:ilvl w:val="3"/>
          <w:numId w:val="1"/>
        </w:numPr>
        <w:spacing w:after="0"/>
        <w:ind w:left="1276" w:hanging="1007"/>
        <w:jc w:val="both"/>
        <w:rPr>
          <w:color w:val="000000"/>
          <w:sz w:val="26"/>
          <w:szCs w:val="26"/>
        </w:rPr>
      </w:pPr>
      <w:r w:rsidRPr="006E353B">
        <w:rPr>
          <w:rFonts w:eastAsia="MS Mincho"/>
          <w:sz w:val="26"/>
          <w:szCs w:val="26"/>
        </w:rPr>
        <w:t xml:space="preserve">Значение </w:t>
      </w:r>
      <w:r w:rsidRPr="006E353B">
        <w:rPr>
          <w:rFonts w:eastAsia="MS Mincho"/>
          <w:sz w:val="26"/>
          <w:szCs w:val="26"/>
          <w:lang w:val="en-US"/>
        </w:rPr>
        <w:t>Remote</w:t>
      </w:r>
      <w:r w:rsidRPr="006E353B">
        <w:rPr>
          <w:rFonts w:eastAsia="MS Mincho"/>
          <w:sz w:val="26"/>
          <w:szCs w:val="26"/>
        </w:rPr>
        <w:t>-</w:t>
      </w:r>
      <w:r w:rsidRPr="006E353B">
        <w:rPr>
          <w:rFonts w:eastAsia="MS Mincho"/>
          <w:sz w:val="26"/>
          <w:szCs w:val="26"/>
          <w:lang w:val="en-US"/>
        </w:rPr>
        <w:t>ID</w:t>
      </w:r>
      <w:r w:rsidRPr="006E353B">
        <w:rPr>
          <w:rFonts w:eastAsia="MS Mincho"/>
          <w:sz w:val="26"/>
          <w:szCs w:val="26"/>
        </w:rPr>
        <w:t xml:space="preserve"> (идентификатор </w:t>
      </w:r>
      <w:r w:rsidR="004E548B">
        <w:rPr>
          <w:rFonts w:eastAsia="MS Mincho"/>
          <w:sz w:val="26"/>
          <w:szCs w:val="26"/>
          <w:lang w:val="en-US"/>
        </w:rPr>
        <w:t>GW</w:t>
      </w:r>
      <w:r w:rsidRPr="006E353B">
        <w:rPr>
          <w:rFonts w:eastAsia="MS Mincho"/>
          <w:sz w:val="26"/>
          <w:szCs w:val="26"/>
        </w:rPr>
        <w:t>) должно настраиваться как произвольная строка;</w:t>
      </w:r>
    </w:p>
    <w:p w14:paraId="2D766B59" w14:textId="60001EB8" w:rsidR="00BC2365" w:rsidRPr="006E353B" w:rsidRDefault="00BC2365" w:rsidP="00BC2365">
      <w:pPr>
        <w:pStyle w:val="affe"/>
        <w:numPr>
          <w:ilvl w:val="3"/>
          <w:numId w:val="1"/>
        </w:numPr>
        <w:spacing w:after="0"/>
        <w:ind w:left="1276" w:hanging="1007"/>
        <w:jc w:val="both"/>
        <w:rPr>
          <w:color w:val="000000"/>
          <w:sz w:val="26"/>
          <w:szCs w:val="26"/>
        </w:rPr>
      </w:pPr>
      <w:r w:rsidRPr="006E353B">
        <w:rPr>
          <w:rFonts w:eastAsia="MS Mincho"/>
          <w:sz w:val="26"/>
          <w:szCs w:val="26"/>
        </w:rPr>
        <w:t xml:space="preserve">Значение </w:t>
      </w:r>
      <w:r w:rsidRPr="006E353B">
        <w:rPr>
          <w:rFonts w:eastAsia="MS Mincho"/>
          <w:sz w:val="26"/>
          <w:szCs w:val="26"/>
          <w:lang w:val="en-US"/>
        </w:rPr>
        <w:t>Circuit</w:t>
      </w:r>
      <w:r w:rsidRPr="006E353B">
        <w:rPr>
          <w:rFonts w:eastAsia="MS Mincho"/>
          <w:sz w:val="26"/>
          <w:szCs w:val="26"/>
        </w:rPr>
        <w:t>-</w:t>
      </w:r>
      <w:r w:rsidRPr="006E353B">
        <w:rPr>
          <w:rFonts w:eastAsia="MS Mincho"/>
          <w:sz w:val="26"/>
          <w:szCs w:val="26"/>
          <w:lang w:val="en-US"/>
        </w:rPr>
        <w:t>ID</w:t>
      </w:r>
      <w:r w:rsidRPr="006E353B">
        <w:rPr>
          <w:rFonts w:eastAsia="MS Mincho"/>
          <w:sz w:val="26"/>
          <w:szCs w:val="26"/>
        </w:rPr>
        <w:t xml:space="preserve"> (идентификатор </w:t>
      </w:r>
      <w:r w:rsidR="004E548B">
        <w:rPr>
          <w:rFonts w:eastAsia="MS Mincho"/>
          <w:sz w:val="26"/>
          <w:szCs w:val="26"/>
          <w:lang w:val="en-US"/>
        </w:rPr>
        <w:t>GW</w:t>
      </w:r>
      <w:r w:rsidRPr="006E353B">
        <w:rPr>
          <w:rFonts w:eastAsia="MS Mincho"/>
          <w:sz w:val="26"/>
          <w:szCs w:val="26"/>
        </w:rPr>
        <w:t>) должно настраиваться как произвольная строка;</w:t>
      </w:r>
    </w:p>
    <w:p w14:paraId="1853A5B2" w14:textId="2A58CBF8" w:rsidR="00A14E1F" w:rsidRDefault="00A14E1F" w:rsidP="00A14E1F">
      <w:pPr>
        <w:pStyle w:val="affe"/>
        <w:numPr>
          <w:ilvl w:val="2"/>
          <w:numId w:val="1"/>
        </w:numPr>
        <w:spacing w:after="0"/>
        <w:ind w:left="709" w:hanging="709"/>
        <w:jc w:val="both"/>
        <w:rPr>
          <w:color w:val="000000"/>
          <w:sz w:val="26"/>
          <w:szCs w:val="26"/>
        </w:rPr>
      </w:pPr>
      <w:r>
        <w:rPr>
          <w:color w:val="000000"/>
          <w:sz w:val="26"/>
          <w:szCs w:val="26"/>
        </w:rPr>
        <w:lastRenderedPageBreak/>
        <w:t>Ч</w:t>
      </w:r>
      <w:r w:rsidRPr="003146FC">
        <w:rPr>
          <w:color w:val="000000"/>
          <w:sz w:val="26"/>
          <w:szCs w:val="26"/>
        </w:rPr>
        <w:t xml:space="preserve">ерез загрузку/выгрузку конфигурационного файла, отсутствует возможность просмотра </w:t>
      </w:r>
      <w:r>
        <w:rPr>
          <w:color w:val="000000"/>
          <w:sz w:val="26"/>
          <w:szCs w:val="26"/>
        </w:rPr>
        <w:t>параметров TR-069</w:t>
      </w:r>
      <w:r w:rsidR="004E548B" w:rsidRPr="004E548B">
        <w:rPr>
          <w:color w:val="000000"/>
          <w:sz w:val="26"/>
          <w:szCs w:val="26"/>
        </w:rPr>
        <w:t xml:space="preserve">, </w:t>
      </w:r>
      <w:r w:rsidR="004E548B" w:rsidRPr="003146FC">
        <w:rPr>
          <w:color w:val="000000"/>
          <w:sz w:val="26"/>
          <w:szCs w:val="26"/>
        </w:rPr>
        <w:t>VOIP</w:t>
      </w:r>
      <w:r w:rsidRPr="003146FC">
        <w:rPr>
          <w:color w:val="000000"/>
          <w:sz w:val="26"/>
          <w:szCs w:val="26"/>
        </w:rPr>
        <w:t xml:space="preserve"> и авторизации в </w:t>
      </w:r>
      <w:r>
        <w:rPr>
          <w:color w:val="000000"/>
          <w:sz w:val="26"/>
          <w:szCs w:val="26"/>
          <w:lang w:val="en-US"/>
        </w:rPr>
        <w:t>WebUI</w:t>
      </w:r>
      <w:r w:rsidRPr="003273E9">
        <w:rPr>
          <w:color w:val="000000"/>
          <w:sz w:val="26"/>
          <w:szCs w:val="26"/>
        </w:rPr>
        <w:t>,</w:t>
      </w:r>
      <w:r w:rsidRPr="006E353B">
        <w:rPr>
          <w:color w:val="000000"/>
          <w:sz w:val="26"/>
          <w:szCs w:val="26"/>
        </w:rPr>
        <w:t xml:space="preserve"> </w:t>
      </w:r>
      <w:r w:rsidRPr="003146FC">
        <w:rPr>
          <w:color w:val="000000"/>
          <w:sz w:val="26"/>
          <w:szCs w:val="26"/>
        </w:rPr>
        <w:t xml:space="preserve">CLI (Telnet/SSH). </w:t>
      </w:r>
    </w:p>
    <w:p w14:paraId="1156B09A" w14:textId="4D45FF0F" w:rsidR="00017C04" w:rsidRPr="00734816" w:rsidRDefault="00017C04" w:rsidP="00E52751">
      <w:pPr>
        <w:pStyle w:val="affe"/>
        <w:spacing w:after="0" w:line="240" w:lineRule="auto"/>
        <w:ind w:left="1008"/>
        <w:contextualSpacing/>
        <w:jc w:val="both"/>
        <w:rPr>
          <w:i/>
          <w:color w:val="000000"/>
          <w:sz w:val="26"/>
          <w:szCs w:val="26"/>
        </w:rPr>
      </w:pPr>
    </w:p>
    <w:p w14:paraId="004DDDC2"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24" w:name="_Требования_к_производителю"/>
      <w:bookmarkStart w:id="225" w:name="_Toc369079449"/>
      <w:bookmarkStart w:id="226" w:name="_Toc378261675"/>
      <w:bookmarkStart w:id="227" w:name="_Toc378262660"/>
      <w:bookmarkStart w:id="228" w:name="_Toc378262943"/>
      <w:bookmarkStart w:id="229" w:name="_Toc378263072"/>
      <w:bookmarkStart w:id="230" w:name="_Toc20493595"/>
      <w:bookmarkEnd w:id="224"/>
      <w:r w:rsidRPr="00734816">
        <w:rPr>
          <w:rFonts w:eastAsia="MS Mincho"/>
          <w:kern w:val="32"/>
          <w:sz w:val="26"/>
          <w:szCs w:val="26"/>
        </w:rPr>
        <w:t>Требования к производителю оборудования</w:t>
      </w:r>
      <w:bookmarkEnd w:id="225"/>
      <w:bookmarkEnd w:id="226"/>
      <w:bookmarkEnd w:id="227"/>
      <w:bookmarkEnd w:id="228"/>
      <w:bookmarkEnd w:id="229"/>
      <w:bookmarkEnd w:id="230"/>
    </w:p>
    <w:p w14:paraId="5BDAB170" w14:textId="77777777" w:rsidR="00536BAD" w:rsidRPr="00536BAD" w:rsidRDefault="00536BAD" w:rsidP="00536BAD">
      <w:pPr>
        <w:pStyle w:val="affe"/>
        <w:numPr>
          <w:ilvl w:val="0"/>
          <w:numId w:val="39"/>
        </w:numPr>
        <w:spacing w:after="0" w:line="240" w:lineRule="auto"/>
        <w:jc w:val="both"/>
        <w:rPr>
          <w:rFonts w:eastAsia="Times New Roman"/>
          <w:vanish/>
          <w:sz w:val="26"/>
          <w:szCs w:val="26"/>
          <w:lang w:eastAsia="ru-RU"/>
        </w:rPr>
      </w:pPr>
    </w:p>
    <w:p w14:paraId="7D3900E0" w14:textId="77777777" w:rsidR="00536BAD" w:rsidRPr="00536BAD" w:rsidRDefault="00536BAD" w:rsidP="00536BAD">
      <w:pPr>
        <w:pStyle w:val="affe"/>
        <w:numPr>
          <w:ilvl w:val="0"/>
          <w:numId w:val="39"/>
        </w:numPr>
        <w:spacing w:after="0" w:line="240" w:lineRule="auto"/>
        <w:jc w:val="both"/>
        <w:rPr>
          <w:rFonts w:eastAsia="Times New Roman"/>
          <w:vanish/>
          <w:sz w:val="26"/>
          <w:szCs w:val="26"/>
          <w:lang w:eastAsia="ru-RU"/>
        </w:rPr>
      </w:pPr>
    </w:p>
    <w:p w14:paraId="4B156F5B" w14:textId="77777777" w:rsidR="00536BAD" w:rsidRPr="00536BAD" w:rsidRDefault="00536BAD" w:rsidP="00536BAD">
      <w:pPr>
        <w:pStyle w:val="affe"/>
        <w:numPr>
          <w:ilvl w:val="0"/>
          <w:numId w:val="39"/>
        </w:numPr>
        <w:spacing w:after="0" w:line="240" w:lineRule="auto"/>
        <w:jc w:val="both"/>
        <w:rPr>
          <w:rFonts w:eastAsia="Times New Roman"/>
          <w:vanish/>
          <w:sz w:val="26"/>
          <w:szCs w:val="26"/>
          <w:lang w:eastAsia="ru-RU"/>
        </w:rPr>
      </w:pPr>
    </w:p>
    <w:p w14:paraId="7D0E38EB" w14:textId="77777777" w:rsidR="00536BAD" w:rsidRPr="00536BAD" w:rsidRDefault="00536BAD" w:rsidP="00536BAD">
      <w:pPr>
        <w:pStyle w:val="affe"/>
        <w:numPr>
          <w:ilvl w:val="0"/>
          <w:numId w:val="39"/>
        </w:numPr>
        <w:spacing w:after="0" w:line="240" w:lineRule="auto"/>
        <w:jc w:val="both"/>
        <w:rPr>
          <w:rFonts w:eastAsia="Times New Roman"/>
          <w:vanish/>
          <w:sz w:val="26"/>
          <w:szCs w:val="26"/>
          <w:lang w:eastAsia="ru-RU"/>
        </w:rPr>
      </w:pPr>
    </w:p>
    <w:p w14:paraId="464113BF" w14:textId="046F65A7" w:rsidR="00F80654" w:rsidRDefault="00AD5C74" w:rsidP="00536BAD">
      <w:pPr>
        <w:pStyle w:val="aff"/>
        <w:numPr>
          <w:ilvl w:val="1"/>
          <w:numId w:val="39"/>
        </w:numPr>
        <w:jc w:val="both"/>
        <w:rPr>
          <w:rFonts w:ascii="Times New Roman" w:hAnsi="Times New Roman" w:cs="Times New Roman"/>
          <w:sz w:val="26"/>
          <w:szCs w:val="26"/>
        </w:rPr>
      </w:pPr>
      <w:r w:rsidRPr="00536BAD">
        <w:rPr>
          <w:rFonts w:ascii="Times New Roman" w:hAnsi="Times New Roman" w:cs="Times New Roman"/>
          <w:sz w:val="26"/>
          <w:szCs w:val="26"/>
        </w:rPr>
        <w:t>Необходимо наличие собственного производства с мощностью выпуска продукции, способной обеспечить потребности ПАО «Ростелеком» в оборудовании.</w:t>
      </w:r>
    </w:p>
    <w:p w14:paraId="409B60BB" w14:textId="1973F9A6" w:rsidR="00536BAD" w:rsidRDefault="00536BAD" w:rsidP="00536BAD">
      <w:pPr>
        <w:pStyle w:val="aff"/>
        <w:numPr>
          <w:ilvl w:val="1"/>
          <w:numId w:val="39"/>
        </w:numPr>
        <w:jc w:val="both"/>
        <w:rPr>
          <w:rFonts w:ascii="Times New Roman" w:hAnsi="Times New Roman" w:cs="Times New Roman"/>
          <w:sz w:val="26"/>
          <w:szCs w:val="26"/>
        </w:rPr>
      </w:pPr>
      <w:r w:rsidRPr="00536BAD">
        <w:rPr>
          <w:rFonts w:ascii="Times New Roman" w:hAnsi="Times New Roman" w:cs="Times New Roman"/>
          <w:sz w:val="26"/>
          <w:szCs w:val="26"/>
        </w:rPr>
        <w:t>Обеспечение поставок оборудования на склад региональных филиалов ПАО «Ростелеком».</w:t>
      </w:r>
    </w:p>
    <w:p w14:paraId="19485822" w14:textId="77777777" w:rsidR="00536BAD" w:rsidRPr="00536BAD" w:rsidRDefault="00536BAD" w:rsidP="00536BAD">
      <w:pPr>
        <w:pStyle w:val="aff"/>
        <w:numPr>
          <w:ilvl w:val="1"/>
          <w:numId w:val="39"/>
        </w:numPr>
        <w:jc w:val="both"/>
        <w:rPr>
          <w:rFonts w:ascii="Times New Roman" w:hAnsi="Times New Roman" w:cs="Times New Roman"/>
          <w:sz w:val="26"/>
          <w:szCs w:val="26"/>
        </w:rPr>
      </w:pPr>
      <w:r w:rsidRPr="00536BAD">
        <w:rPr>
          <w:rFonts w:ascii="Times New Roman" w:hAnsi="Times New Roman" w:cs="Times New Roman"/>
          <w:sz w:val="26"/>
          <w:szCs w:val="26"/>
        </w:rPr>
        <w:t>Наличие русскоязычной технической поддержки по схеме 24х7. Техническая поддержка должна предоставляется: по телефону, через интернет, по электронной почте, через онлайн-сервисы поддержки на веб-сайте.</w:t>
      </w:r>
    </w:p>
    <w:p w14:paraId="51115DD9" w14:textId="0E52CB27" w:rsidR="00536BAD" w:rsidRPr="00536BAD" w:rsidRDefault="00536BAD" w:rsidP="00536BAD">
      <w:pPr>
        <w:pStyle w:val="aff"/>
        <w:numPr>
          <w:ilvl w:val="1"/>
          <w:numId w:val="39"/>
        </w:numPr>
        <w:jc w:val="both"/>
        <w:rPr>
          <w:rFonts w:ascii="Times New Roman" w:hAnsi="Times New Roman" w:cs="Times New Roman"/>
          <w:sz w:val="26"/>
          <w:szCs w:val="26"/>
        </w:rPr>
      </w:pPr>
      <w:r w:rsidRPr="00536BAD">
        <w:rPr>
          <w:rFonts w:ascii="Times New Roman" w:hAnsi="Times New Roman" w:cs="Times New Roman"/>
          <w:sz w:val="26"/>
          <w:szCs w:val="26"/>
        </w:rPr>
        <w:t>Наличие (в случае отсутствия такой системы у Производителя, обязательное использование системы Заказчика) системы работы с инцидентами, заявками и проблемами (trouble ticket), посредством которой Заказчик может зарегистрировать заявку (создать инцидент) и затем проследить историю состояний/этапов решения.</w:t>
      </w:r>
    </w:p>
    <w:p w14:paraId="158F5289" w14:textId="77777777" w:rsidR="00536BAD" w:rsidRPr="00536BAD" w:rsidRDefault="00536BAD" w:rsidP="00536BAD">
      <w:pPr>
        <w:pStyle w:val="aff"/>
        <w:ind w:left="360"/>
        <w:jc w:val="both"/>
        <w:rPr>
          <w:rFonts w:ascii="Times New Roman" w:hAnsi="Times New Roman" w:cs="Times New Roman"/>
          <w:sz w:val="26"/>
          <w:szCs w:val="26"/>
        </w:rPr>
      </w:pPr>
    </w:p>
    <w:p w14:paraId="25BF6434" w14:textId="77777777" w:rsidR="00536BAD" w:rsidRPr="00633A17" w:rsidRDefault="00536BAD" w:rsidP="00AD5C74">
      <w:pPr>
        <w:pStyle w:val="aff"/>
        <w:jc w:val="both"/>
        <w:rPr>
          <w:rFonts w:ascii="Times New Roman" w:hAnsi="Times New Roman" w:cs="Times New Roman"/>
          <w:sz w:val="26"/>
          <w:szCs w:val="26"/>
        </w:rPr>
      </w:pPr>
    </w:p>
    <w:p w14:paraId="499F7009"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31" w:name="_Toc378261568"/>
      <w:bookmarkStart w:id="232" w:name="_Toc378261625"/>
      <w:bookmarkStart w:id="233" w:name="_Toc378261676"/>
      <w:bookmarkStart w:id="234" w:name="_Toc378262661"/>
      <w:bookmarkStart w:id="235" w:name="_Toc378262711"/>
      <w:bookmarkStart w:id="236" w:name="_Toc378262944"/>
      <w:bookmarkStart w:id="237" w:name="_Toc378263073"/>
      <w:bookmarkStart w:id="238" w:name="_Toc378263274"/>
      <w:bookmarkStart w:id="239" w:name="_Toc378263522"/>
      <w:bookmarkStart w:id="240" w:name="_Toc378318112"/>
      <w:bookmarkStart w:id="241" w:name="_Toc369079450"/>
      <w:bookmarkStart w:id="242" w:name="_Toc378261677"/>
      <w:bookmarkStart w:id="243" w:name="_Toc378262662"/>
      <w:bookmarkStart w:id="244" w:name="_Toc378262945"/>
      <w:bookmarkStart w:id="245" w:name="_Toc378263074"/>
      <w:bookmarkStart w:id="246" w:name="_Toc20493596"/>
      <w:bookmarkEnd w:id="231"/>
      <w:bookmarkEnd w:id="232"/>
      <w:bookmarkEnd w:id="233"/>
      <w:bookmarkEnd w:id="234"/>
      <w:bookmarkEnd w:id="235"/>
      <w:bookmarkEnd w:id="236"/>
      <w:bookmarkEnd w:id="237"/>
      <w:bookmarkEnd w:id="238"/>
      <w:bookmarkEnd w:id="239"/>
      <w:bookmarkEnd w:id="240"/>
      <w:r w:rsidRPr="00734816">
        <w:rPr>
          <w:rFonts w:eastAsia="MS Mincho"/>
          <w:kern w:val="32"/>
          <w:sz w:val="26"/>
          <w:szCs w:val="26"/>
        </w:rPr>
        <w:t>Требования к составу поставляемой документации</w:t>
      </w:r>
      <w:bookmarkEnd w:id="241"/>
      <w:bookmarkEnd w:id="242"/>
      <w:bookmarkEnd w:id="243"/>
      <w:bookmarkEnd w:id="244"/>
      <w:bookmarkEnd w:id="245"/>
      <w:bookmarkEnd w:id="246"/>
    </w:p>
    <w:p w14:paraId="3D5ECF24" w14:textId="77777777" w:rsidR="00AA10E0" w:rsidRPr="00AA10E0" w:rsidRDefault="00AA10E0" w:rsidP="00AA10E0">
      <w:pPr>
        <w:pStyle w:val="affe"/>
        <w:numPr>
          <w:ilvl w:val="0"/>
          <w:numId w:val="40"/>
        </w:numPr>
        <w:spacing w:after="0" w:line="240" w:lineRule="auto"/>
        <w:jc w:val="both"/>
        <w:rPr>
          <w:rFonts w:eastAsia="Times New Roman"/>
          <w:vanish/>
          <w:sz w:val="26"/>
          <w:szCs w:val="26"/>
          <w:lang w:eastAsia="ru-RU"/>
        </w:rPr>
      </w:pPr>
    </w:p>
    <w:p w14:paraId="47647DBB" w14:textId="77777777" w:rsidR="00AA10E0" w:rsidRPr="00AA10E0" w:rsidRDefault="00AA10E0" w:rsidP="00AA10E0">
      <w:pPr>
        <w:pStyle w:val="affe"/>
        <w:numPr>
          <w:ilvl w:val="0"/>
          <w:numId w:val="40"/>
        </w:numPr>
        <w:spacing w:after="0" w:line="240" w:lineRule="auto"/>
        <w:jc w:val="both"/>
        <w:rPr>
          <w:rFonts w:eastAsia="Times New Roman"/>
          <w:vanish/>
          <w:sz w:val="26"/>
          <w:szCs w:val="26"/>
          <w:lang w:eastAsia="ru-RU"/>
        </w:rPr>
      </w:pPr>
    </w:p>
    <w:p w14:paraId="0A21B30E" w14:textId="77777777" w:rsidR="00AA10E0" w:rsidRPr="00AA10E0" w:rsidRDefault="00AA10E0" w:rsidP="00AA10E0">
      <w:pPr>
        <w:pStyle w:val="affe"/>
        <w:numPr>
          <w:ilvl w:val="0"/>
          <w:numId w:val="40"/>
        </w:numPr>
        <w:spacing w:after="0" w:line="240" w:lineRule="auto"/>
        <w:jc w:val="both"/>
        <w:rPr>
          <w:rFonts w:eastAsia="Times New Roman"/>
          <w:vanish/>
          <w:sz w:val="26"/>
          <w:szCs w:val="26"/>
          <w:lang w:eastAsia="ru-RU"/>
        </w:rPr>
      </w:pPr>
    </w:p>
    <w:p w14:paraId="05588220" w14:textId="77777777" w:rsidR="00AA10E0" w:rsidRPr="00AA10E0" w:rsidRDefault="00AA10E0" w:rsidP="00AA10E0">
      <w:pPr>
        <w:pStyle w:val="affe"/>
        <w:numPr>
          <w:ilvl w:val="0"/>
          <w:numId w:val="40"/>
        </w:numPr>
        <w:spacing w:after="0" w:line="240" w:lineRule="auto"/>
        <w:jc w:val="both"/>
        <w:rPr>
          <w:rFonts w:eastAsia="Times New Roman"/>
          <w:vanish/>
          <w:sz w:val="26"/>
          <w:szCs w:val="26"/>
          <w:lang w:eastAsia="ru-RU"/>
        </w:rPr>
      </w:pPr>
    </w:p>
    <w:p w14:paraId="118A2E73" w14:textId="77777777" w:rsidR="00AA10E0" w:rsidRPr="00AA10E0" w:rsidRDefault="00AA10E0" w:rsidP="00AA10E0">
      <w:pPr>
        <w:pStyle w:val="affe"/>
        <w:numPr>
          <w:ilvl w:val="0"/>
          <w:numId w:val="40"/>
        </w:numPr>
        <w:spacing w:after="0" w:line="240" w:lineRule="auto"/>
        <w:jc w:val="both"/>
        <w:rPr>
          <w:rFonts w:eastAsia="Times New Roman"/>
          <w:vanish/>
          <w:sz w:val="26"/>
          <w:szCs w:val="26"/>
          <w:lang w:eastAsia="ru-RU"/>
        </w:rPr>
      </w:pPr>
    </w:p>
    <w:p w14:paraId="01718576" w14:textId="77777777" w:rsidR="00AA10E0" w:rsidRPr="00AA10E0" w:rsidRDefault="00AA10E0" w:rsidP="00AA10E0">
      <w:pPr>
        <w:pStyle w:val="affe"/>
        <w:numPr>
          <w:ilvl w:val="1"/>
          <w:numId w:val="40"/>
        </w:numPr>
        <w:spacing w:after="0" w:line="240" w:lineRule="auto"/>
        <w:jc w:val="both"/>
        <w:rPr>
          <w:rFonts w:eastAsia="Times New Roman"/>
          <w:vanish/>
          <w:sz w:val="26"/>
          <w:szCs w:val="26"/>
          <w:lang w:eastAsia="ru-RU"/>
        </w:rPr>
      </w:pPr>
    </w:p>
    <w:p w14:paraId="0499F5D8" w14:textId="40854901" w:rsidR="00F80654" w:rsidRPr="00633A17" w:rsidRDefault="00F80654" w:rsidP="00AA10E0">
      <w:pPr>
        <w:pStyle w:val="aff"/>
        <w:numPr>
          <w:ilvl w:val="1"/>
          <w:numId w:val="40"/>
        </w:numPr>
        <w:ind w:left="567" w:hanging="573"/>
        <w:jc w:val="both"/>
        <w:rPr>
          <w:rFonts w:ascii="Times New Roman" w:hAnsi="Times New Roman" w:cs="Times New Roman"/>
          <w:sz w:val="26"/>
          <w:szCs w:val="26"/>
        </w:rPr>
      </w:pPr>
      <w:r w:rsidRPr="00633A17">
        <w:rPr>
          <w:rFonts w:ascii="Times New Roman" w:hAnsi="Times New Roman" w:cs="Times New Roman"/>
          <w:sz w:val="26"/>
          <w:szCs w:val="26"/>
        </w:rPr>
        <w:t>Поставщиком должны быть представлены данные о предлагаемой к поставке эксплуатационно-технической документации в составе и объеме</w:t>
      </w:r>
      <w:r w:rsidR="005D3709" w:rsidRPr="00633A17">
        <w:rPr>
          <w:rFonts w:ascii="Times New Roman" w:hAnsi="Times New Roman" w:cs="Times New Roman"/>
          <w:sz w:val="26"/>
          <w:szCs w:val="26"/>
        </w:rPr>
        <w:t>,</w:t>
      </w:r>
      <w:r w:rsidRPr="00633A17">
        <w:rPr>
          <w:rFonts w:ascii="Times New Roman" w:hAnsi="Times New Roman" w:cs="Times New Roman"/>
          <w:sz w:val="26"/>
          <w:szCs w:val="26"/>
        </w:rPr>
        <w:t xml:space="preserve"> достаточном для осуществления монтажа, ввода в эксплуатацию и технического обслуживания (включая технические описания, инструкции по эксплуатации, руководства по монтажу и вводу в эксплуатацию, руководства оператора и администратора всех подсистем, типовые настройки оборудования </w:t>
      </w:r>
      <w:r w:rsidR="008A7DB8">
        <w:rPr>
          <w:rFonts w:ascii="Times New Roman" w:hAnsi="Times New Roman" w:cs="Times New Roman"/>
          <w:sz w:val="26"/>
          <w:szCs w:val="26"/>
        </w:rPr>
        <w:t>голосовых шлюзов</w:t>
      </w:r>
      <w:r w:rsidRPr="00633A17">
        <w:rPr>
          <w:rFonts w:ascii="Times New Roman" w:hAnsi="Times New Roman" w:cs="Times New Roman"/>
          <w:sz w:val="26"/>
          <w:szCs w:val="26"/>
        </w:rPr>
        <w:t xml:space="preserve"> для организации предоставления услуг клиентам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xml:space="preserve"> «Ростелеком», руководства по инсталляции ПО, полное описание всех реализованных протокольных стеков интерфейсов, описание программ и методик испытаний) оборудования </w:t>
      </w:r>
      <w:r w:rsidR="005D3709" w:rsidRPr="00633A17">
        <w:rPr>
          <w:rFonts w:ascii="Times New Roman" w:hAnsi="Times New Roman" w:cs="Times New Roman"/>
          <w:sz w:val="26"/>
          <w:szCs w:val="26"/>
        </w:rPr>
        <w:t>голосовых шлюзов</w:t>
      </w:r>
      <w:r w:rsidRPr="00633A17">
        <w:rPr>
          <w:rFonts w:ascii="Times New Roman" w:hAnsi="Times New Roman" w:cs="Times New Roman"/>
          <w:sz w:val="26"/>
          <w:szCs w:val="26"/>
        </w:rPr>
        <w:t>, включая входящие в состав покупные (у третьих сторон) аппаратно-программные средства.</w:t>
      </w:r>
    </w:p>
    <w:p w14:paraId="21791A84" w14:textId="77777777" w:rsidR="00F80654" w:rsidRPr="00633A17" w:rsidRDefault="00F80654" w:rsidP="00AA10E0">
      <w:pPr>
        <w:pStyle w:val="aff"/>
        <w:numPr>
          <w:ilvl w:val="1"/>
          <w:numId w:val="40"/>
        </w:numPr>
        <w:ind w:left="567" w:hanging="573"/>
        <w:jc w:val="both"/>
        <w:rPr>
          <w:rFonts w:ascii="Times New Roman" w:hAnsi="Times New Roman" w:cs="Times New Roman"/>
          <w:sz w:val="26"/>
          <w:szCs w:val="26"/>
        </w:rPr>
      </w:pPr>
      <w:r w:rsidRPr="00633A17">
        <w:rPr>
          <w:rFonts w:ascii="Times New Roman" w:hAnsi="Times New Roman" w:cs="Times New Roman"/>
          <w:sz w:val="26"/>
          <w:szCs w:val="26"/>
        </w:rPr>
        <w:t>Вся документация должна соответствовать принятым стандартам. По возможности, должны быть использованы стандартизированные символы и термины, рекомендованные МСЭ и МЭК.</w:t>
      </w:r>
    </w:p>
    <w:p w14:paraId="3DFAF286" w14:textId="77777777" w:rsidR="00F80654" w:rsidRPr="00633A17" w:rsidRDefault="00F80654" w:rsidP="00AA10E0">
      <w:pPr>
        <w:pStyle w:val="aff"/>
        <w:numPr>
          <w:ilvl w:val="1"/>
          <w:numId w:val="40"/>
        </w:numPr>
        <w:ind w:left="567" w:hanging="573"/>
        <w:jc w:val="both"/>
        <w:rPr>
          <w:rFonts w:ascii="Times New Roman" w:hAnsi="Times New Roman" w:cs="Times New Roman"/>
          <w:sz w:val="26"/>
          <w:szCs w:val="26"/>
        </w:rPr>
      </w:pPr>
      <w:r w:rsidRPr="00633A17">
        <w:rPr>
          <w:rFonts w:ascii="Times New Roman" w:hAnsi="Times New Roman" w:cs="Times New Roman"/>
          <w:sz w:val="26"/>
          <w:szCs w:val="26"/>
        </w:rPr>
        <w:t>Допускается поставка схем и спецификаций на английском языке.</w:t>
      </w:r>
    </w:p>
    <w:p w14:paraId="56E94ECE" w14:textId="1C0162A5" w:rsidR="00F80654" w:rsidRPr="00633A17" w:rsidRDefault="00F80654" w:rsidP="00AA10E0">
      <w:pPr>
        <w:pStyle w:val="aff"/>
        <w:numPr>
          <w:ilvl w:val="1"/>
          <w:numId w:val="40"/>
        </w:numPr>
        <w:ind w:left="567" w:hanging="573"/>
        <w:jc w:val="both"/>
        <w:rPr>
          <w:rFonts w:ascii="Times New Roman" w:hAnsi="Times New Roman" w:cs="Times New Roman"/>
          <w:sz w:val="26"/>
          <w:szCs w:val="26"/>
        </w:rPr>
      </w:pPr>
      <w:r w:rsidRPr="00633A17">
        <w:rPr>
          <w:rFonts w:ascii="Times New Roman" w:hAnsi="Times New Roman" w:cs="Times New Roman"/>
          <w:sz w:val="26"/>
          <w:szCs w:val="26"/>
        </w:rPr>
        <w:t>Документация на русском языке должна поставляться в электронном виде</w:t>
      </w:r>
      <w:r w:rsidR="00AD5C74">
        <w:rPr>
          <w:rFonts w:ascii="Times New Roman" w:hAnsi="Times New Roman" w:cs="Times New Roman"/>
          <w:sz w:val="26"/>
          <w:szCs w:val="26"/>
        </w:rPr>
        <w:t>.</w:t>
      </w:r>
      <w:r w:rsidR="00AA10E0">
        <w:rPr>
          <w:rFonts w:ascii="Times New Roman" w:hAnsi="Times New Roman" w:cs="Times New Roman"/>
          <w:sz w:val="26"/>
          <w:szCs w:val="26"/>
        </w:rPr>
        <w:t xml:space="preserve"> </w:t>
      </w:r>
    </w:p>
    <w:p w14:paraId="4F811C89" w14:textId="06158634" w:rsidR="00F80654" w:rsidRPr="00633A17" w:rsidRDefault="00F80654" w:rsidP="00AA10E0">
      <w:pPr>
        <w:pStyle w:val="aff"/>
        <w:numPr>
          <w:ilvl w:val="1"/>
          <w:numId w:val="40"/>
        </w:numPr>
        <w:ind w:left="567" w:hanging="573"/>
        <w:jc w:val="both"/>
        <w:rPr>
          <w:rFonts w:ascii="Times New Roman" w:hAnsi="Times New Roman" w:cs="Times New Roman"/>
          <w:sz w:val="26"/>
          <w:szCs w:val="26"/>
        </w:rPr>
      </w:pPr>
      <w:r w:rsidRPr="00633A17">
        <w:rPr>
          <w:rFonts w:ascii="Times New Roman" w:hAnsi="Times New Roman" w:cs="Times New Roman"/>
          <w:sz w:val="26"/>
          <w:szCs w:val="26"/>
        </w:rPr>
        <w:t xml:space="preserve">Вся продукция должна иметь действующий сертификат «Россвязь» </w:t>
      </w:r>
      <w:r w:rsidR="00AA10E0">
        <w:rPr>
          <w:rFonts w:ascii="Times New Roman" w:hAnsi="Times New Roman" w:cs="Times New Roman"/>
          <w:sz w:val="26"/>
          <w:szCs w:val="26"/>
        </w:rPr>
        <w:t xml:space="preserve">на поставляемое оборудование, </w:t>
      </w:r>
      <w:r w:rsidRPr="00633A17">
        <w:rPr>
          <w:rFonts w:ascii="Times New Roman" w:hAnsi="Times New Roman" w:cs="Times New Roman"/>
          <w:sz w:val="26"/>
          <w:szCs w:val="26"/>
        </w:rPr>
        <w:t xml:space="preserve">и иную разрешительную документацию в соответствии с действующим законодательством РФ для применения на сети связи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xml:space="preserve"> «Ростелеком». </w:t>
      </w:r>
    </w:p>
    <w:p w14:paraId="01E7207E"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47" w:name="_Toc301874027"/>
      <w:bookmarkStart w:id="248" w:name="_Toc301874028"/>
      <w:bookmarkStart w:id="249" w:name="_Toc369079453"/>
      <w:bookmarkStart w:id="250" w:name="_Toc378261680"/>
      <w:bookmarkStart w:id="251" w:name="_Toc378262665"/>
      <w:bookmarkStart w:id="252" w:name="_Toc378262948"/>
      <w:bookmarkStart w:id="253" w:name="_Toc378263077"/>
      <w:bookmarkStart w:id="254" w:name="_Toc20493599"/>
      <w:bookmarkEnd w:id="247"/>
      <w:bookmarkEnd w:id="248"/>
      <w:r w:rsidRPr="00734816">
        <w:rPr>
          <w:rFonts w:eastAsia="MS Mincho"/>
          <w:kern w:val="32"/>
          <w:sz w:val="26"/>
          <w:szCs w:val="26"/>
        </w:rPr>
        <w:lastRenderedPageBreak/>
        <w:t>Требования к контрольно-измерительной аппаратуре</w:t>
      </w:r>
      <w:bookmarkEnd w:id="249"/>
      <w:bookmarkEnd w:id="250"/>
      <w:bookmarkEnd w:id="251"/>
      <w:bookmarkEnd w:id="252"/>
      <w:bookmarkEnd w:id="253"/>
      <w:bookmarkEnd w:id="254"/>
    </w:p>
    <w:p w14:paraId="4D2C61E4"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337B49F0"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1EE665BB"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3D88D0A6"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13F0D885"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706B90A9" w14:textId="77777777" w:rsidR="00AA10E0" w:rsidRPr="00AA10E0" w:rsidRDefault="00AA10E0" w:rsidP="00AA10E0">
      <w:pPr>
        <w:pStyle w:val="affe"/>
        <w:numPr>
          <w:ilvl w:val="0"/>
          <w:numId w:val="41"/>
        </w:numPr>
        <w:spacing w:after="0" w:line="240" w:lineRule="auto"/>
        <w:jc w:val="both"/>
        <w:rPr>
          <w:rFonts w:eastAsia="Times New Roman"/>
          <w:vanish/>
          <w:sz w:val="26"/>
          <w:szCs w:val="26"/>
          <w:lang w:eastAsia="ru-RU"/>
        </w:rPr>
      </w:pPr>
    </w:p>
    <w:p w14:paraId="62D0D1FD" w14:textId="544E826E" w:rsidR="00AA10E0" w:rsidRDefault="00F80654" w:rsidP="00AA10E0">
      <w:pPr>
        <w:pStyle w:val="aff"/>
        <w:numPr>
          <w:ilvl w:val="1"/>
          <w:numId w:val="41"/>
        </w:numPr>
        <w:ind w:left="567" w:hanging="561"/>
        <w:jc w:val="both"/>
        <w:rPr>
          <w:rFonts w:ascii="Times New Roman" w:hAnsi="Times New Roman" w:cs="Times New Roman"/>
          <w:sz w:val="26"/>
          <w:szCs w:val="26"/>
        </w:rPr>
      </w:pPr>
      <w:r w:rsidRPr="00AA10E0">
        <w:rPr>
          <w:rFonts w:ascii="Times New Roman" w:hAnsi="Times New Roman" w:cs="Times New Roman"/>
          <w:sz w:val="26"/>
          <w:szCs w:val="26"/>
        </w:rPr>
        <w:t xml:space="preserve">Поставщик должен предоставить рекомендованный список приборов, необходимых для проведения нормальной эксплуатации оборудования </w:t>
      </w:r>
      <w:r w:rsidR="008A7DB8">
        <w:rPr>
          <w:rFonts w:ascii="Times New Roman" w:hAnsi="Times New Roman" w:cs="Times New Roman"/>
          <w:sz w:val="26"/>
          <w:szCs w:val="26"/>
        </w:rPr>
        <w:t>голосовых шлюзов</w:t>
      </w:r>
      <w:r w:rsidRPr="00AA10E0">
        <w:rPr>
          <w:rFonts w:ascii="Times New Roman" w:hAnsi="Times New Roman" w:cs="Times New Roman"/>
          <w:sz w:val="26"/>
          <w:szCs w:val="26"/>
        </w:rPr>
        <w:t xml:space="preserve"> (локализации неисправностей и их устранения, а также проверки соответствия параметров установленным нормам).</w:t>
      </w:r>
    </w:p>
    <w:p w14:paraId="475F7B4F" w14:textId="01EC56F6" w:rsidR="00F80654" w:rsidRPr="00AA10E0" w:rsidRDefault="00F80654" w:rsidP="00AA10E0">
      <w:pPr>
        <w:pStyle w:val="aff"/>
        <w:numPr>
          <w:ilvl w:val="1"/>
          <w:numId w:val="41"/>
        </w:numPr>
        <w:ind w:left="567" w:hanging="561"/>
        <w:jc w:val="both"/>
        <w:rPr>
          <w:rFonts w:ascii="Times New Roman" w:hAnsi="Times New Roman" w:cs="Times New Roman"/>
          <w:sz w:val="26"/>
          <w:szCs w:val="26"/>
        </w:rPr>
      </w:pPr>
      <w:r w:rsidRPr="00AA10E0">
        <w:rPr>
          <w:rFonts w:ascii="Times New Roman" w:hAnsi="Times New Roman" w:cs="Times New Roman"/>
          <w:sz w:val="26"/>
          <w:szCs w:val="26"/>
        </w:rPr>
        <w:t>Приемо-сдаточные испытания должны производиться с использованием приборов, имеющих сертификат об утверждении типа Госстандарта РФ, свидетельства о поверке либо калибровочные сертификаты, выданные аккредитованными метрологическими лабораториями.</w:t>
      </w:r>
    </w:p>
    <w:p w14:paraId="1EC8C0DB" w14:textId="77777777" w:rsidR="00F80654" w:rsidRPr="00AA10E0" w:rsidRDefault="00F80654" w:rsidP="00A31B98">
      <w:pPr>
        <w:pStyle w:val="1"/>
        <w:widowControl w:val="0"/>
        <w:numPr>
          <w:ilvl w:val="0"/>
          <w:numId w:val="1"/>
        </w:numPr>
        <w:tabs>
          <w:tab w:val="clear" w:pos="644"/>
          <w:tab w:val="num" w:pos="432"/>
        </w:tabs>
        <w:spacing w:after="120" w:line="240" w:lineRule="auto"/>
        <w:ind w:left="432" w:hanging="432"/>
        <w:jc w:val="left"/>
        <w:rPr>
          <w:rFonts w:eastAsia="MS Mincho"/>
          <w:kern w:val="32"/>
          <w:sz w:val="26"/>
          <w:szCs w:val="26"/>
        </w:rPr>
      </w:pPr>
      <w:bookmarkStart w:id="255" w:name="_Toc301874034"/>
      <w:bookmarkStart w:id="256" w:name="_Toc301874035"/>
      <w:bookmarkStart w:id="257" w:name="_Toc301874036"/>
      <w:bookmarkStart w:id="258" w:name="_Toc369079455"/>
      <w:bookmarkStart w:id="259" w:name="_Toc378261682"/>
      <w:bookmarkStart w:id="260" w:name="_Toc378262667"/>
      <w:bookmarkStart w:id="261" w:name="_Toc378262950"/>
      <w:bookmarkStart w:id="262" w:name="_Toc378263079"/>
      <w:bookmarkStart w:id="263" w:name="_Toc20493601"/>
      <w:bookmarkEnd w:id="255"/>
      <w:bookmarkEnd w:id="256"/>
      <w:bookmarkEnd w:id="257"/>
      <w:r w:rsidRPr="00AA10E0">
        <w:rPr>
          <w:rFonts w:eastAsia="MS Mincho"/>
          <w:kern w:val="32"/>
          <w:sz w:val="26"/>
          <w:szCs w:val="26"/>
        </w:rPr>
        <w:t>Требования к испытаниям</w:t>
      </w:r>
      <w:bookmarkEnd w:id="258"/>
      <w:bookmarkEnd w:id="259"/>
      <w:bookmarkEnd w:id="260"/>
      <w:bookmarkEnd w:id="261"/>
      <w:bookmarkEnd w:id="262"/>
      <w:bookmarkEnd w:id="263"/>
    </w:p>
    <w:p w14:paraId="38C467D3" w14:textId="77777777" w:rsidR="00AA10E0" w:rsidRPr="00AA10E0" w:rsidRDefault="00AA10E0" w:rsidP="00AA10E0">
      <w:pPr>
        <w:pStyle w:val="aff"/>
        <w:numPr>
          <w:ilvl w:val="1"/>
          <w:numId w:val="1"/>
        </w:numPr>
        <w:ind w:hanging="11"/>
        <w:jc w:val="both"/>
        <w:rPr>
          <w:rFonts w:ascii="Times New Roman" w:hAnsi="Times New Roman" w:cs="Times New Roman"/>
          <w:sz w:val="26"/>
          <w:szCs w:val="26"/>
        </w:rPr>
      </w:pPr>
      <w:bookmarkStart w:id="264" w:name="_Toc369078332"/>
      <w:bookmarkStart w:id="265" w:name="_Toc369079457"/>
      <w:bookmarkStart w:id="266" w:name="_Toc378261684"/>
      <w:bookmarkStart w:id="267" w:name="_Toc378262669"/>
      <w:bookmarkStart w:id="268" w:name="_Toc378262952"/>
      <w:bookmarkStart w:id="269" w:name="_Toc378263081"/>
      <w:bookmarkStart w:id="270" w:name="_Toc20493602"/>
      <w:r w:rsidRPr="00AA10E0">
        <w:rPr>
          <w:rFonts w:ascii="Times New Roman" w:hAnsi="Times New Roman" w:cs="Times New Roman"/>
          <w:sz w:val="26"/>
          <w:szCs w:val="26"/>
        </w:rPr>
        <w:t>Поставщик должен пройти тестирование оборудования в соответствии с типовой утвержденной программой и методикой испытания (ПМИ) с целью демонстрации Заказчику того, что поставляемое оборудование функционирует в соответствии с Техническими требованиями.</w:t>
      </w:r>
    </w:p>
    <w:p w14:paraId="61CFD554" w14:textId="77777777" w:rsidR="00AA10E0" w:rsidRPr="00AA10E0" w:rsidRDefault="00AA10E0" w:rsidP="00AA10E0">
      <w:pPr>
        <w:pStyle w:val="aff"/>
        <w:numPr>
          <w:ilvl w:val="1"/>
          <w:numId w:val="1"/>
        </w:numPr>
        <w:tabs>
          <w:tab w:val="clear" w:pos="11"/>
          <w:tab w:val="num" w:pos="284"/>
        </w:tabs>
        <w:ind w:hanging="11"/>
        <w:jc w:val="both"/>
        <w:rPr>
          <w:rFonts w:ascii="Times New Roman" w:hAnsi="Times New Roman" w:cs="Times New Roman"/>
          <w:sz w:val="26"/>
          <w:szCs w:val="26"/>
        </w:rPr>
      </w:pPr>
      <w:r w:rsidRPr="00AA10E0">
        <w:rPr>
          <w:rFonts w:ascii="Times New Roman" w:hAnsi="Times New Roman" w:cs="Times New Roman"/>
          <w:sz w:val="26"/>
          <w:szCs w:val="26"/>
        </w:rPr>
        <w:t>Обеспечение поставки дополнительного оборудования, необходимого для проведения испытаний и не входящего в список поставляемого оборудования Заказчику для функционирования/обслуживания Систем, является обязательством Поставщика.</w:t>
      </w:r>
    </w:p>
    <w:p w14:paraId="7D37E2E2" w14:textId="77777777" w:rsidR="00AA10E0" w:rsidRPr="00AA10E0" w:rsidRDefault="00AA10E0" w:rsidP="00AA10E0">
      <w:pPr>
        <w:pStyle w:val="aff"/>
        <w:numPr>
          <w:ilvl w:val="1"/>
          <w:numId w:val="1"/>
        </w:numPr>
        <w:ind w:hanging="11"/>
        <w:jc w:val="both"/>
        <w:rPr>
          <w:rFonts w:ascii="Times New Roman" w:hAnsi="Times New Roman" w:cs="Times New Roman"/>
          <w:sz w:val="26"/>
          <w:szCs w:val="26"/>
        </w:rPr>
      </w:pPr>
      <w:r w:rsidRPr="00AA10E0">
        <w:rPr>
          <w:rFonts w:ascii="Times New Roman" w:hAnsi="Times New Roman" w:cs="Times New Roman"/>
          <w:sz w:val="26"/>
          <w:szCs w:val="26"/>
        </w:rPr>
        <w:t>Тестирование должно проводиться представителем Заказчика с участием представителей Поставщика. Результаты должны быть зарегистрированы протоколом и заверены подписями ответственных лиц.</w:t>
      </w:r>
    </w:p>
    <w:p w14:paraId="4C57CF12" w14:textId="6893348E" w:rsidR="00AA10E0" w:rsidRDefault="00AA10E0" w:rsidP="00AA10E0">
      <w:pPr>
        <w:pStyle w:val="1"/>
        <w:keepNext/>
        <w:numPr>
          <w:ilvl w:val="0"/>
          <w:numId w:val="1"/>
        </w:numPr>
        <w:tabs>
          <w:tab w:val="clear" w:pos="644"/>
          <w:tab w:val="num" w:pos="851"/>
        </w:tabs>
        <w:spacing w:after="120" w:line="240" w:lineRule="auto"/>
        <w:ind w:left="426" w:hanging="426"/>
        <w:jc w:val="left"/>
        <w:rPr>
          <w:rFonts w:eastAsia="MS Mincho"/>
          <w:kern w:val="32"/>
          <w:sz w:val="26"/>
          <w:szCs w:val="26"/>
        </w:rPr>
      </w:pPr>
      <w:r w:rsidRPr="00AA10E0">
        <w:rPr>
          <w:rFonts w:eastAsia="MS Mincho"/>
          <w:kern w:val="32"/>
          <w:sz w:val="26"/>
          <w:szCs w:val="26"/>
        </w:rPr>
        <w:t>Требования к условиям транспортировки и хранения</w:t>
      </w:r>
    </w:p>
    <w:p w14:paraId="0379FCEC" w14:textId="77777777" w:rsidR="00AA10E0" w:rsidRPr="00AA10E0" w:rsidRDefault="00AA10E0" w:rsidP="00AA10E0">
      <w:pPr>
        <w:pStyle w:val="aff"/>
        <w:ind w:firstLine="426"/>
        <w:rPr>
          <w:rFonts w:ascii="Times New Roman" w:hAnsi="Times New Roman" w:cs="Times New Roman"/>
          <w:sz w:val="26"/>
          <w:szCs w:val="26"/>
        </w:rPr>
      </w:pPr>
      <w:r w:rsidRPr="00AA10E0">
        <w:rPr>
          <w:rFonts w:ascii="Times New Roman" w:hAnsi="Times New Roman" w:cs="Times New Roman"/>
          <w:sz w:val="26"/>
          <w:szCs w:val="26"/>
        </w:rPr>
        <w:t>Не предъявляются в связи с тем, что ответственность за доставку возлагается на Поставщика.</w:t>
      </w:r>
    </w:p>
    <w:p w14:paraId="725417C8" w14:textId="77777777" w:rsidR="00AA10E0" w:rsidRPr="00AA10E0" w:rsidRDefault="00AA10E0" w:rsidP="00AA10E0">
      <w:pPr>
        <w:rPr>
          <w:rFonts w:eastAsia="MS Mincho"/>
        </w:rPr>
      </w:pPr>
    </w:p>
    <w:p w14:paraId="2AC650A6" w14:textId="4CBEBCA4"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r w:rsidRPr="00734816">
        <w:rPr>
          <w:rFonts w:eastAsia="MS Mincho"/>
          <w:kern w:val="32"/>
          <w:sz w:val="26"/>
          <w:szCs w:val="26"/>
        </w:rPr>
        <w:t>Требования к монтажу</w:t>
      </w:r>
      <w:bookmarkEnd w:id="264"/>
      <w:bookmarkEnd w:id="265"/>
      <w:bookmarkEnd w:id="266"/>
      <w:bookmarkEnd w:id="267"/>
      <w:bookmarkEnd w:id="268"/>
      <w:bookmarkEnd w:id="269"/>
      <w:bookmarkEnd w:id="270"/>
    </w:p>
    <w:p w14:paraId="1510BC36" w14:textId="77777777"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Поставщик должен указать все мероприятия по подготовке места для монтажа, которые должен выполнить Заказчик. Поставщик обязан предоставить Заказчику по его требованию любую необходимую информацию, способствующую Заказчику в проведении монтажа.</w:t>
      </w:r>
    </w:p>
    <w:p w14:paraId="507AD09C" w14:textId="77777777" w:rsidR="00F80654" w:rsidRPr="00734816" w:rsidRDefault="00F80654" w:rsidP="003963E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71" w:name="_Toc20493603"/>
      <w:bookmarkStart w:id="272" w:name="_Toc20493604"/>
      <w:bookmarkStart w:id="273" w:name="_Toc369078335"/>
      <w:bookmarkStart w:id="274" w:name="_Toc369079458"/>
      <w:bookmarkStart w:id="275" w:name="_Toc378261685"/>
      <w:bookmarkStart w:id="276" w:name="_Toc378262670"/>
      <w:bookmarkStart w:id="277" w:name="_Toc378262953"/>
      <w:bookmarkStart w:id="278" w:name="_Toc378263082"/>
      <w:bookmarkStart w:id="279" w:name="_Toc20493605"/>
      <w:bookmarkEnd w:id="271"/>
      <w:bookmarkEnd w:id="272"/>
      <w:r w:rsidRPr="00734816">
        <w:rPr>
          <w:rFonts w:eastAsia="MS Mincho"/>
          <w:kern w:val="32"/>
          <w:sz w:val="26"/>
          <w:szCs w:val="26"/>
        </w:rPr>
        <w:t>Хранение и архивирование</w:t>
      </w:r>
      <w:bookmarkEnd w:id="273"/>
      <w:bookmarkEnd w:id="274"/>
      <w:bookmarkEnd w:id="275"/>
      <w:bookmarkEnd w:id="276"/>
      <w:bookmarkEnd w:id="277"/>
      <w:bookmarkEnd w:id="278"/>
      <w:bookmarkEnd w:id="279"/>
    </w:p>
    <w:p w14:paraId="12A1BF46" w14:textId="007A112F" w:rsidR="00F80654" w:rsidRPr="00633A17" w:rsidRDefault="00F80654" w:rsidP="00E13EC7">
      <w:pPr>
        <w:pStyle w:val="aff"/>
        <w:ind w:firstLine="432"/>
        <w:jc w:val="both"/>
        <w:rPr>
          <w:rFonts w:ascii="Times New Roman" w:hAnsi="Times New Roman" w:cs="Times New Roman"/>
          <w:sz w:val="26"/>
          <w:szCs w:val="26"/>
        </w:rPr>
      </w:pPr>
      <w:r w:rsidRPr="00633A17">
        <w:rPr>
          <w:rFonts w:ascii="Times New Roman" w:hAnsi="Times New Roman" w:cs="Times New Roman"/>
          <w:sz w:val="26"/>
          <w:szCs w:val="26"/>
        </w:rPr>
        <w:t xml:space="preserve">Подлинник настоящих Технических требований во время срока действия хранится в </w:t>
      </w:r>
      <w:r w:rsidR="00EF3BC7">
        <w:rPr>
          <w:rFonts w:ascii="Times New Roman" w:hAnsi="Times New Roman" w:cs="Times New Roman"/>
          <w:sz w:val="26"/>
          <w:szCs w:val="26"/>
        </w:rPr>
        <w:t>Центре компетенций по документальному обеспечению</w:t>
      </w:r>
      <w:r w:rsidRPr="00633A17">
        <w:rPr>
          <w:rFonts w:ascii="Times New Roman" w:hAnsi="Times New Roman" w:cs="Times New Roman"/>
          <w:sz w:val="26"/>
          <w:szCs w:val="26"/>
        </w:rPr>
        <w:t xml:space="preserve"> в соответствии с Инструкцией по делопроизводству в </w:t>
      </w:r>
      <w:r w:rsidR="003E4097" w:rsidRPr="00633A17">
        <w:rPr>
          <w:rFonts w:ascii="Times New Roman" w:hAnsi="Times New Roman" w:cs="Times New Roman"/>
          <w:sz w:val="26"/>
          <w:szCs w:val="26"/>
        </w:rPr>
        <w:t>ПАО</w:t>
      </w:r>
      <w:r w:rsidRPr="00633A17">
        <w:rPr>
          <w:rFonts w:ascii="Times New Roman" w:hAnsi="Times New Roman" w:cs="Times New Roman"/>
          <w:sz w:val="26"/>
          <w:szCs w:val="26"/>
        </w:rPr>
        <w:t> «Ростелеком».</w:t>
      </w:r>
    </w:p>
    <w:p w14:paraId="6233A8A9" w14:textId="77777777" w:rsidR="0028775F" w:rsidRPr="00734816" w:rsidRDefault="0028775F" w:rsidP="00BC09BA">
      <w:pPr>
        <w:pStyle w:val="1"/>
        <w:keepNext/>
        <w:numPr>
          <w:ilvl w:val="0"/>
          <w:numId w:val="1"/>
        </w:numPr>
        <w:tabs>
          <w:tab w:val="clear" w:pos="644"/>
          <w:tab w:val="num" w:pos="432"/>
        </w:tabs>
        <w:spacing w:after="120" w:line="240" w:lineRule="auto"/>
        <w:ind w:left="432" w:hanging="432"/>
        <w:jc w:val="left"/>
        <w:rPr>
          <w:rFonts w:eastAsia="MS Mincho"/>
          <w:kern w:val="32"/>
          <w:sz w:val="26"/>
          <w:szCs w:val="26"/>
        </w:rPr>
      </w:pPr>
      <w:bookmarkStart w:id="280" w:name="_Toc20493606"/>
      <w:r w:rsidRPr="00734816">
        <w:rPr>
          <w:rFonts w:eastAsia="MS Mincho"/>
          <w:kern w:val="32"/>
          <w:sz w:val="26"/>
          <w:szCs w:val="26"/>
        </w:rPr>
        <w:t>Рассылка и актуализация</w:t>
      </w:r>
      <w:bookmarkEnd w:id="280"/>
    </w:p>
    <w:p w14:paraId="72DA3921" w14:textId="77777777" w:rsidR="0028775F" w:rsidRPr="00633A17" w:rsidRDefault="0028775F" w:rsidP="00E13EC7">
      <w:pPr>
        <w:pStyle w:val="aff"/>
        <w:ind w:firstLine="432"/>
        <w:jc w:val="both"/>
        <w:rPr>
          <w:rFonts w:ascii="Times New Roman" w:hAnsi="Times New Roman" w:cs="Times New Roman"/>
          <w:sz w:val="26"/>
          <w:szCs w:val="26"/>
        </w:rPr>
      </w:pPr>
    </w:p>
    <w:p w14:paraId="38CE89BF" w14:textId="2B2E7C32" w:rsidR="00BC09BA" w:rsidRPr="00633A17" w:rsidRDefault="0028775F" w:rsidP="00BC09BA">
      <w:pPr>
        <w:pStyle w:val="affe"/>
        <w:spacing w:line="240" w:lineRule="auto"/>
        <w:ind w:left="0" w:firstLine="425"/>
        <w:contextualSpacing/>
        <w:jc w:val="both"/>
        <w:rPr>
          <w:sz w:val="26"/>
          <w:szCs w:val="26"/>
        </w:rPr>
      </w:pPr>
      <w:r w:rsidRPr="00633A17">
        <w:rPr>
          <w:sz w:val="26"/>
          <w:szCs w:val="26"/>
        </w:rPr>
        <w:lastRenderedPageBreak/>
        <w:t>Периодическая проверка данного документа проводится</w:t>
      </w:r>
      <w:r w:rsidR="00BC09BA" w:rsidRPr="00633A17">
        <w:rPr>
          <w:sz w:val="26"/>
          <w:szCs w:val="26"/>
        </w:rPr>
        <w:t xml:space="preserve"> </w:t>
      </w:r>
      <w:r w:rsidR="00A35432">
        <w:rPr>
          <w:color w:val="000000"/>
          <w:sz w:val="26"/>
          <w:szCs w:val="26"/>
        </w:rPr>
        <w:t>Д</w:t>
      </w:r>
      <w:r w:rsidR="00A35432" w:rsidRPr="00942837">
        <w:rPr>
          <w:color w:val="000000"/>
          <w:sz w:val="26"/>
          <w:szCs w:val="26"/>
        </w:rPr>
        <w:t>епартамент</w:t>
      </w:r>
      <w:r w:rsidR="00A35432">
        <w:rPr>
          <w:color w:val="000000"/>
          <w:sz w:val="26"/>
          <w:szCs w:val="26"/>
        </w:rPr>
        <w:t>ом</w:t>
      </w:r>
      <w:r w:rsidR="00A35432" w:rsidRPr="00942837">
        <w:rPr>
          <w:color w:val="000000"/>
          <w:sz w:val="26"/>
          <w:szCs w:val="26"/>
        </w:rPr>
        <w:t xml:space="preserve"> планирования сетей доступа КЦ ПАО «Ростелеком»</w:t>
      </w:r>
      <w:r w:rsidR="00A35432">
        <w:rPr>
          <w:color w:val="000000"/>
          <w:sz w:val="26"/>
          <w:szCs w:val="26"/>
        </w:rPr>
        <w:t xml:space="preserve"> </w:t>
      </w:r>
      <w:r w:rsidRPr="00633A17">
        <w:rPr>
          <w:sz w:val="26"/>
          <w:szCs w:val="26"/>
        </w:rPr>
        <w:t xml:space="preserve">по мере необходимости, но не реже 1 раза в </w:t>
      </w:r>
      <w:r w:rsidR="00633A17">
        <w:rPr>
          <w:sz w:val="26"/>
          <w:szCs w:val="26"/>
        </w:rPr>
        <w:t>24</w:t>
      </w:r>
      <w:r w:rsidR="00633A17" w:rsidRPr="00633A17">
        <w:rPr>
          <w:sz w:val="26"/>
          <w:szCs w:val="26"/>
        </w:rPr>
        <w:t xml:space="preserve"> месяц</w:t>
      </w:r>
      <w:r w:rsidR="00633A17">
        <w:rPr>
          <w:sz w:val="26"/>
          <w:szCs w:val="26"/>
        </w:rPr>
        <w:t>а</w:t>
      </w:r>
      <w:r w:rsidRPr="00633A17">
        <w:rPr>
          <w:sz w:val="26"/>
          <w:szCs w:val="26"/>
        </w:rPr>
        <w:t>.</w:t>
      </w:r>
    </w:p>
    <w:p w14:paraId="66872772" w14:textId="14C5FB31" w:rsidR="0028775F" w:rsidRPr="00633A17" w:rsidRDefault="0028775F" w:rsidP="00BC09BA">
      <w:pPr>
        <w:pStyle w:val="affe"/>
        <w:spacing w:line="240" w:lineRule="auto"/>
        <w:ind w:left="0" w:firstLine="425"/>
        <w:contextualSpacing/>
        <w:jc w:val="both"/>
        <w:rPr>
          <w:sz w:val="26"/>
          <w:szCs w:val="26"/>
        </w:rPr>
      </w:pPr>
      <w:r w:rsidRPr="00633A17">
        <w:rPr>
          <w:sz w:val="26"/>
          <w:szCs w:val="26"/>
        </w:rPr>
        <w:t xml:space="preserve">Решение об инициации процесса внесения изменений в Технические требования принимает </w:t>
      </w:r>
      <w:r w:rsidR="00EF3BC7" w:rsidRPr="00942837">
        <w:rPr>
          <w:color w:val="000000"/>
          <w:sz w:val="26"/>
          <w:szCs w:val="26"/>
        </w:rPr>
        <w:t>Директор департамента планирования сетей доступа КЦ ПАО «Ростелеком»</w:t>
      </w:r>
      <w:r w:rsidRPr="00633A17">
        <w:rPr>
          <w:sz w:val="26"/>
          <w:szCs w:val="26"/>
        </w:rPr>
        <w:t xml:space="preserve"> на основании предложений других подразделений, результатов применения документа в Обществе, анализа зарегистрированных и устраненных несоответствий, а также рекомендаций внутренних или внешних аудитов.</w:t>
      </w:r>
    </w:p>
    <w:p w14:paraId="6A01300E" w14:textId="048C1A6F" w:rsidR="0028775F" w:rsidRPr="00633A17" w:rsidRDefault="0028775F" w:rsidP="00BC09BA">
      <w:pPr>
        <w:pStyle w:val="affe"/>
        <w:spacing w:line="240" w:lineRule="auto"/>
        <w:ind w:left="0" w:firstLine="425"/>
        <w:contextualSpacing/>
        <w:jc w:val="both"/>
        <w:rPr>
          <w:sz w:val="26"/>
          <w:szCs w:val="26"/>
        </w:rPr>
      </w:pPr>
      <w:r w:rsidRPr="00633A17">
        <w:rPr>
          <w:sz w:val="26"/>
          <w:szCs w:val="26"/>
        </w:rPr>
        <w:t xml:space="preserve">Порядок периодической проверки и внесения изменений в Технические требования определен в </w:t>
      </w:r>
      <w:r w:rsidR="00633A17">
        <w:rPr>
          <w:sz w:val="26"/>
          <w:szCs w:val="26"/>
        </w:rPr>
        <w:t>Инструкции по делопроизводству в</w:t>
      </w:r>
      <w:r w:rsidRPr="00633A17">
        <w:rPr>
          <w:sz w:val="26"/>
          <w:szCs w:val="26"/>
        </w:rPr>
        <w:t xml:space="preserve"> ПАО «Ростелеком».</w:t>
      </w:r>
    </w:p>
    <w:p w14:paraId="4A9D7BA7" w14:textId="5B357FAE" w:rsidR="00633A17" w:rsidRDefault="0028775F" w:rsidP="00BC09BA">
      <w:pPr>
        <w:pStyle w:val="affe"/>
        <w:spacing w:line="240" w:lineRule="auto"/>
        <w:ind w:left="0" w:firstLine="425"/>
        <w:contextualSpacing/>
        <w:jc w:val="both"/>
        <w:rPr>
          <w:sz w:val="26"/>
          <w:szCs w:val="26"/>
        </w:rPr>
      </w:pPr>
      <w:r w:rsidRPr="00633A17">
        <w:rPr>
          <w:sz w:val="26"/>
          <w:szCs w:val="26"/>
        </w:rPr>
        <w:t xml:space="preserve">Актуальная версия утвержденного документа размещена на Интранет-портале в Реестре ВНД на странице </w:t>
      </w:r>
      <w:r w:rsidR="000F3E76" w:rsidRPr="00890FF5">
        <w:rPr>
          <w:sz w:val="26"/>
          <w:szCs w:val="26"/>
        </w:rPr>
        <w:t>Департамента планирования сетей доступа КЦ ПАО</w:t>
      </w:r>
      <w:r w:rsidR="00A35432">
        <w:rPr>
          <w:sz w:val="26"/>
          <w:szCs w:val="26"/>
        </w:rPr>
        <w:t> </w:t>
      </w:r>
      <w:r w:rsidR="000F3E76" w:rsidRPr="00890FF5">
        <w:rPr>
          <w:sz w:val="26"/>
          <w:szCs w:val="26"/>
        </w:rPr>
        <w:t>«Ростелеком»</w:t>
      </w:r>
      <w:r w:rsidR="000F3E76">
        <w:rPr>
          <w:b/>
          <w:sz w:val="24"/>
          <w:szCs w:val="24"/>
        </w:rPr>
        <w:t xml:space="preserve"> </w:t>
      </w:r>
      <w:r w:rsidRPr="00633A17">
        <w:rPr>
          <w:sz w:val="26"/>
          <w:szCs w:val="26"/>
        </w:rPr>
        <w:t>с указанием принадлежности к бизнес-процессу Р5</w:t>
      </w:r>
      <w:r w:rsidR="00633A17">
        <w:rPr>
          <w:sz w:val="26"/>
          <w:szCs w:val="26"/>
        </w:rPr>
        <w:t xml:space="preserve"> «Планирование и развитие сети связи».</w:t>
      </w:r>
    </w:p>
    <w:p w14:paraId="3407B1E0" w14:textId="2F6CE40E" w:rsidR="002851C2" w:rsidRPr="00633A17" w:rsidRDefault="0028775F" w:rsidP="00A31B98">
      <w:pPr>
        <w:pStyle w:val="affe"/>
        <w:spacing w:line="240" w:lineRule="auto"/>
        <w:ind w:left="0" w:firstLine="425"/>
        <w:contextualSpacing/>
        <w:jc w:val="both"/>
        <w:rPr>
          <w:color w:val="000000"/>
          <w:sz w:val="26"/>
          <w:szCs w:val="26"/>
        </w:rPr>
      </w:pPr>
      <w:r w:rsidRPr="00633A17">
        <w:rPr>
          <w:sz w:val="26"/>
          <w:szCs w:val="26"/>
        </w:rPr>
        <w:t xml:space="preserve">Ответственность за инициирование размещения и поддержание в актуальном состоянии размещенной на Интранет-портале документа, а также доведение информации о месте размещения актуальной версии до всех заинтересованных подразделений несет </w:t>
      </w:r>
      <w:r w:rsidR="00EF3BC7" w:rsidRPr="00942837">
        <w:rPr>
          <w:color w:val="000000"/>
          <w:sz w:val="26"/>
          <w:szCs w:val="26"/>
        </w:rPr>
        <w:t>Департамент планирования сетей доступа КЦ ПАО</w:t>
      </w:r>
      <w:r w:rsidR="00A35432">
        <w:rPr>
          <w:color w:val="000000"/>
          <w:sz w:val="26"/>
          <w:szCs w:val="26"/>
        </w:rPr>
        <w:t> </w:t>
      </w:r>
      <w:r w:rsidR="00EF3BC7" w:rsidRPr="00942837">
        <w:rPr>
          <w:color w:val="000000"/>
          <w:sz w:val="26"/>
          <w:szCs w:val="26"/>
        </w:rPr>
        <w:t>«Ростелеком»</w:t>
      </w:r>
      <w:r w:rsidRPr="00633A17">
        <w:rPr>
          <w:sz w:val="26"/>
          <w:szCs w:val="26"/>
        </w:rPr>
        <w:t>.</w:t>
      </w:r>
      <w:r w:rsidR="002851C2" w:rsidRPr="00633A17">
        <w:rPr>
          <w:color w:val="000000"/>
          <w:sz w:val="26"/>
          <w:szCs w:val="26"/>
        </w:rPr>
        <w:br w:type="page"/>
      </w:r>
    </w:p>
    <w:p w14:paraId="75150CF4" w14:textId="269E7425" w:rsidR="00700C09" w:rsidRPr="00A31B98" w:rsidRDefault="00700C09" w:rsidP="00734816">
      <w:pPr>
        <w:pStyle w:val="1"/>
        <w:rPr>
          <w:sz w:val="26"/>
          <w:szCs w:val="26"/>
        </w:rPr>
      </w:pPr>
      <w:bookmarkStart w:id="281" w:name="_Приложение_№1"/>
      <w:bookmarkStart w:id="282" w:name="_Toc378262954"/>
      <w:bookmarkStart w:id="283" w:name="_Toc378263083"/>
      <w:bookmarkStart w:id="284" w:name="_Toc20493607"/>
      <w:bookmarkEnd w:id="281"/>
      <w:r w:rsidRPr="00A31B98">
        <w:rPr>
          <w:bCs w:val="0"/>
          <w:sz w:val="26"/>
          <w:szCs w:val="26"/>
        </w:rPr>
        <w:lastRenderedPageBreak/>
        <w:t>Приложение №</w:t>
      </w:r>
      <w:r w:rsidR="00633A17" w:rsidRPr="00A35432">
        <w:rPr>
          <w:sz w:val="26"/>
          <w:szCs w:val="26"/>
        </w:rPr>
        <w:t xml:space="preserve"> </w:t>
      </w:r>
      <w:r w:rsidRPr="00A31B98">
        <w:rPr>
          <w:bCs w:val="0"/>
          <w:sz w:val="26"/>
          <w:szCs w:val="26"/>
        </w:rPr>
        <w:t>1</w:t>
      </w:r>
      <w:bookmarkEnd w:id="282"/>
      <w:bookmarkEnd w:id="283"/>
      <w:bookmarkEnd w:id="284"/>
      <w:r w:rsidR="00633A17" w:rsidRPr="00A35432">
        <w:rPr>
          <w:sz w:val="26"/>
          <w:szCs w:val="26"/>
        </w:rPr>
        <w:t xml:space="preserve"> </w:t>
      </w:r>
      <w:bookmarkStart w:id="285" w:name="_Toc378262955"/>
      <w:bookmarkStart w:id="286" w:name="_Toc378263084"/>
      <w:bookmarkStart w:id="287" w:name="_Toc378318123"/>
      <w:bookmarkStart w:id="288" w:name="_Toc20493608"/>
      <w:r w:rsidRPr="00A31B98">
        <w:rPr>
          <w:sz w:val="26"/>
          <w:szCs w:val="26"/>
        </w:rPr>
        <w:t>Дополнительные виды обслуживания, предоставляемые в рамках услуги «Местная связь»</w:t>
      </w:r>
      <w:bookmarkEnd w:id="285"/>
      <w:bookmarkEnd w:id="286"/>
      <w:bookmarkEnd w:id="287"/>
      <w:bookmarkEnd w:id="2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700C09" w:rsidRPr="00633A17" w14:paraId="25A32CC3" w14:textId="77777777" w:rsidTr="00700C09">
        <w:trPr>
          <w:tblHeader/>
        </w:trPr>
        <w:tc>
          <w:tcPr>
            <w:tcW w:w="609" w:type="dxa"/>
            <w:shd w:val="clear" w:color="auto" w:fill="auto"/>
            <w:vAlign w:val="center"/>
          </w:tcPr>
          <w:p w14:paraId="439ED58A" w14:textId="77777777" w:rsidR="00700C09" w:rsidRPr="00734816" w:rsidRDefault="00700C09" w:rsidP="00700C09">
            <w:pPr>
              <w:jc w:val="center"/>
              <w:rPr>
                <w:b/>
                <w:sz w:val="26"/>
                <w:szCs w:val="26"/>
              </w:rPr>
            </w:pPr>
            <w:r w:rsidRPr="00734816">
              <w:rPr>
                <w:b/>
                <w:sz w:val="26"/>
                <w:szCs w:val="26"/>
              </w:rPr>
              <w:t>№ п/п</w:t>
            </w:r>
          </w:p>
        </w:tc>
        <w:tc>
          <w:tcPr>
            <w:tcW w:w="2896" w:type="dxa"/>
            <w:shd w:val="clear" w:color="auto" w:fill="auto"/>
            <w:vAlign w:val="center"/>
          </w:tcPr>
          <w:p w14:paraId="3F72F45C" w14:textId="77777777" w:rsidR="00700C09" w:rsidRPr="00734816" w:rsidRDefault="00700C09" w:rsidP="00700C09">
            <w:pPr>
              <w:jc w:val="center"/>
              <w:rPr>
                <w:b/>
                <w:sz w:val="26"/>
                <w:szCs w:val="26"/>
              </w:rPr>
            </w:pPr>
            <w:r w:rsidRPr="00734816">
              <w:rPr>
                <w:b/>
                <w:sz w:val="26"/>
                <w:szCs w:val="26"/>
              </w:rPr>
              <w:t>Вид услуги</w:t>
            </w:r>
          </w:p>
        </w:tc>
        <w:tc>
          <w:tcPr>
            <w:tcW w:w="6081" w:type="dxa"/>
            <w:shd w:val="clear" w:color="auto" w:fill="auto"/>
            <w:vAlign w:val="center"/>
          </w:tcPr>
          <w:p w14:paraId="38155679" w14:textId="77777777" w:rsidR="00700C09" w:rsidRPr="00734816" w:rsidRDefault="00700C09" w:rsidP="00700C09">
            <w:pPr>
              <w:jc w:val="center"/>
              <w:rPr>
                <w:b/>
                <w:sz w:val="26"/>
                <w:szCs w:val="26"/>
              </w:rPr>
            </w:pPr>
            <w:r w:rsidRPr="00734816">
              <w:rPr>
                <w:b/>
                <w:sz w:val="26"/>
                <w:szCs w:val="26"/>
              </w:rPr>
              <w:t>Краткое описание услуги</w:t>
            </w:r>
          </w:p>
        </w:tc>
      </w:tr>
      <w:tr w:rsidR="00700C09" w:rsidRPr="00633A17" w14:paraId="45080FE9" w14:textId="77777777" w:rsidTr="00700C09">
        <w:tc>
          <w:tcPr>
            <w:tcW w:w="609" w:type="dxa"/>
            <w:shd w:val="clear" w:color="auto" w:fill="auto"/>
          </w:tcPr>
          <w:p w14:paraId="7FF8EF48" w14:textId="77777777" w:rsidR="00700C09" w:rsidRPr="00734816" w:rsidRDefault="00700C09" w:rsidP="00700C09">
            <w:pPr>
              <w:jc w:val="center"/>
              <w:rPr>
                <w:sz w:val="26"/>
                <w:szCs w:val="26"/>
              </w:rPr>
            </w:pPr>
            <w:r w:rsidRPr="00734816">
              <w:rPr>
                <w:sz w:val="26"/>
                <w:szCs w:val="26"/>
              </w:rPr>
              <w:t>1.</w:t>
            </w:r>
          </w:p>
        </w:tc>
        <w:tc>
          <w:tcPr>
            <w:tcW w:w="2896" w:type="dxa"/>
            <w:shd w:val="clear" w:color="auto" w:fill="auto"/>
          </w:tcPr>
          <w:p w14:paraId="0C009113" w14:textId="77777777" w:rsidR="00700C09" w:rsidRPr="00734816" w:rsidRDefault="00700C09" w:rsidP="00700C09">
            <w:pPr>
              <w:rPr>
                <w:sz w:val="26"/>
                <w:szCs w:val="26"/>
              </w:rPr>
            </w:pPr>
            <w:r w:rsidRPr="00734816">
              <w:rPr>
                <w:sz w:val="26"/>
                <w:szCs w:val="26"/>
              </w:rPr>
              <w:t>Идентификация номера вызывающего абонента (услуга «АОН»)</w:t>
            </w:r>
          </w:p>
        </w:tc>
        <w:tc>
          <w:tcPr>
            <w:tcW w:w="6081" w:type="dxa"/>
            <w:shd w:val="clear" w:color="auto" w:fill="auto"/>
          </w:tcPr>
          <w:p w14:paraId="0CCA3962" w14:textId="77777777" w:rsidR="00700C09" w:rsidRPr="00734816" w:rsidRDefault="00700C09" w:rsidP="00700C09">
            <w:pPr>
              <w:jc w:val="both"/>
              <w:rPr>
                <w:sz w:val="26"/>
                <w:szCs w:val="26"/>
              </w:rPr>
            </w:pPr>
            <w:r w:rsidRPr="00734816">
              <w:rPr>
                <w:sz w:val="26"/>
                <w:szCs w:val="26"/>
              </w:rPr>
              <w:t>Услуга предоставляет абоненту возможность идентифицировать номер вызывающего абонента. Для использования этой услуги абоненту требуется иметь телефонный аппарат с функцией «Caller ID».</w:t>
            </w:r>
          </w:p>
        </w:tc>
      </w:tr>
      <w:tr w:rsidR="00700C09" w:rsidRPr="00633A17" w14:paraId="57A44FCE" w14:textId="77777777" w:rsidTr="00700C09">
        <w:tc>
          <w:tcPr>
            <w:tcW w:w="609" w:type="dxa"/>
            <w:shd w:val="clear" w:color="auto" w:fill="auto"/>
          </w:tcPr>
          <w:p w14:paraId="61573708" w14:textId="77777777" w:rsidR="00700C09" w:rsidRPr="00734816" w:rsidRDefault="00700C09" w:rsidP="00700C09">
            <w:pPr>
              <w:jc w:val="center"/>
              <w:rPr>
                <w:sz w:val="26"/>
                <w:szCs w:val="26"/>
              </w:rPr>
            </w:pPr>
            <w:r w:rsidRPr="00734816">
              <w:rPr>
                <w:sz w:val="26"/>
                <w:szCs w:val="26"/>
              </w:rPr>
              <w:t>2.</w:t>
            </w:r>
          </w:p>
        </w:tc>
        <w:tc>
          <w:tcPr>
            <w:tcW w:w="2896" w:type="dxa"/>
            <w:shd w:val="clear" w:color="auto" w:fill="auto"/>
          </w:tcPr>
          <w:p w14:paraId="69E7227E" w14:textId="77777777" w:rsidR="00700C09" w:rsidRPr="00734816" w:rsidRDefault="00700C09" w:rsidP="00700C09">
            <w:pPr>
              <w:rPr>
                <w:sz w:val="26"/>
                <w:szCs w:val="26"/>
              </w:rPr>
            </w:pPr>
            <w:r w:rsidRPr="00734816">
              <w:rPr>
                <w:sz w:val="26"/>
                <w:szCs w:val="26"/>
              </w:rPr>
              <w:t>Запрет идентификации номера вызывающего абонента (услуга «Анти-АОН»)</w:t>
            </w:r>
          </w:p>
        </w:tc>
        <w:tc>
          <w:tcPr>
            <w:tcW w:w="6081" w:type="dxa"/>
            <w:shd w:val="clear" w:color="auto" w:fill="auto"/>
          </w:tcPr>
          <w:p w14:paraId="63232DE3" w14:textId="77777777" w:rsidR="00700C09" w:rsidRPr="00734816" w:rsidRDefault="00700C09" w:rsidP="00700C09">
            <w:pPr>
              <w:jc w:val="both"/>
              <w:rPr>
                <w:sz w:val="26"/>
                <w:szCs w:val="26"/>
              </w:rPr>
            </w:pPr>
            <w:r w:rsidRPr="00734816">
              <w:rPr>
                <w:sz w:val="26"/>
                <w:szCs w:val="26"/>
              </w:rPr>
              <w:t>Услуга позволяет запретить идентификацию номера абонента при исходящем вызове.</w:t>
            </w:r>
          </w:p>
        </w:tc>
      </w:tr>
      <w:tr w:rsidR="00700C09" w:rsidRPr="00633A17" w14:paraId="17D8F10B" w14:textId="77777777" w:rsidTr="00700C09">
        <w:tc>
          <w:tcPr>
            <w:tcW w:w="609" w:type="dxa"/>
            <w:shd w:val="clear" w:color="auto" w:fill="auto"/>
          </w:tcPr>
          <w:p w14:paraId="559672B8" w14:textId="77777777" w:rsidR="00700C09" w:rsidRPr="00734816" w:rsidRDefault="00700C09" w:rsidP="00700C09">
            <w:pPr>
              <w:jc w:val="center"/>
              <w:rPr>
                <w:sz w:val="26"/>
                <w:szCs w:val="26"/>
              </w:rPr>
            </w:pPr>
            <w:r w:rsidRPr="00734816">
              <w:rPr>
                <w:sz w:val="26"/>
                <w:szCs w:val="26"/>
              </w:rPr>
              <w:t>3.</w:t>
            </w:r>
          </w:p>
        </w:tc>
        <w:tc>
          <w:tcPr>
            <w:tcW w:w="2896" w:type="dxa"/>
            <w:shd w:val="clear" w:color="auto" w:fill="auto"/>
          </w:tcPr>
          <w:p w14:paraId="07BBD15E" w14:textId="77777777" w:rsidR="00700C09" w:rsidRPr="00734816" w:rsidRDefault="00700C09" w:rsidP="00700C09">
            <w:pPr>
              <w:rPr>
                <w:sz w:val="26"/>
                <w:szCs w:val="26"/>
              </w:rPr>
            </w:pPr>
            <w:r w:rsidRPr="00734816">
              <w:rPr>
                <w:sz w:val="26"/>
                <w:szCs w:val="26"/>
              </w:rPr>
              <w:t>Удержание вызова</w:t>
            </w:r>
          </w:p>
        </w:tc>
        <w:tc>
          <w:tcPr>
            <w:tcW w:w="6081" w:type="dxa"/>
            <w:shd w:val="clear" w:color="auto" w:fill="auto"/>
          </w:tcPr>
          <w:p w14:paraId="4B5BB26E" w14:textId="77777777" w:rsidR="00700C09" w:rsidRPr="00734816" w:rsidRDefault="00700C09" w:rsidP="00700C09">
            <w:pPr>
              <w:jc w:val="both"/>
              <w:rPr>
                <w:sz w:val="26"/>
                <w:szCs w:val="26"/>
              </w:rPr>
            </w:pPr>
            <w:r w:rsidRPr="00734816">
              <w:rPr>
                <w:sz w:val="26"/>
                <w:szCs w:val="26"/>
              </w:rPr>
              <w:t>Услуга позволяет в процессе разговора, не разрушая установленного соединения, установить соединение с другим абонентом и попеременно переключаться между ними.</w:t>
            </w:r>
          </w:p>
        </w:tc>
      </w:tr>
      <w:tr w:rsidR="00700C09" w:rsidRPr="00633A17" w14:paraId="65C2E45E" w14:textId="77777777" w:rsidTr="00700C09">
        <w:tc>
          <w:tcPr>
            <w:tcW w:w="609" w:type="dxa"/>
            <w:shd w:val="clear" w:color="auto" w:fill="auto"/>
          </w:tcPr>
          <w:p w14:paraId="78A3E69E" w14:textId="77777777" w:rsidR="00700C09" w:rsidRPr="00734816" w:rsidRDefault="00700C09" w:rsidP="00700C09">
            <w:pPr>
              <w:jc w:val="center"/>
              <w:rPr>
                <w:sz w:val="26"/>
                <w:szCs w:val="26"/>
              </w:rPr>
            </w:pPr>
            <w:r w:rsidRPr="00734816">
              <w:rPr>
                <w:sz w:val="26"/>
                <w:szCs w:val="26"/>
              </w:rPr>
              <w:t>4.</w:t>
            </w:r>
          </w:p>
        </w:tc>
        <w:tc>
          <w:tcPr>
            <w:tcW w:w="2896" w:type="dxa"/>
            <w:shd w:val="clear" w:color="auto" w:fill="auto"/>
          </w:tcPr>
          <w:p w14:paraId="42D3415F" w14:textId="77777777" w:rsidR="00700C09" w:rsidRPr="00734816" w:rsidRDefault="00700C09" w:rsidP="00700C09">
            <w:pPr>
              <w:rPr>
                <w:sz w:val="26"/>
                <w:szCs w:val="26"/>
              </w:rPr>
            </w:pPr>
            <w:r w:rsidRPr="00734816">
              <w:rPr>
                <w:sz w:val="26"/>
                <w:szCs w:val="26"/>
              </w:rPr>
              <w:t>Уведомление о поступлении нового вызова</w:t>
            </w:r>
          </w:p>
        </w:tc>
        <w:tc>
          <w:tcPr>
            <w:tcW w:w="6081" w:type="dxa"/>
            <w:shd w:val="clear" w:color="auto" w:fill="auto"/>
          </w:tcPr>
          <w:p w14:paraId="3D7FAAA9" w14:textId="77777777" w:rsidR="00700C09" w:rsidRPr="00734816" w:rsidRDefault="00700C09" w:rsidP="00700C09">
            <w:pPr>
              <w:jc w:val="both"/>
              <w:rPr>
                <w:sz w:val="26"/>
                <w:szCs w:val="26"/>
              </w:rPr>
            </w:pPr>
            <w:r w:rsidRPr="00734816">
              <w:rPr>
                <w:sz w:val="26"/>
                <w:szCs w:val="26"/>
              </w:rPr>
              <w:t>Абонент, участвующий в разговоре, информируется о том, что другой вызов находится на ожидании (абоненту подается короткий информационный сигнал). Вызывающему абоненту вместо сигнала занято передаются сигналы посылки вызова. После этого абонент может прервать или поместить первоначальный вызов на удержание и принять новый вызов. Затем абонент может переключаться между двумя соединениями, но в каждый момент времени активно только одно соединение.</w:t>
            </w:r>
          </w:p>
        </w:tc>
      </w:tr>
      <w:tr w:rsidR="00700C09" w:rsidRPr="00633A17" w14:paraId="0720D1A5" w14:textId="77777777" w:rsidTr="00700C09">
        <w:tc>
          <w:tcPr>
            <w:tcW w:w="609" w:type="dxa"/>
            <w:shd w:val="clear" w:color="auto" w:fill="auto"/>
          </w:tcPr>
          <w:p w14:paraId="00BFD53A" w14:textId="77777777" w:rsidR="00700C09" w:rsidRPr="00734816" w:rsidRDefault="00700C09" w:rsidP="00700C09">
            <w:pPr>
              <w:jc w:val="center"/>
              <w:rPr>
                <w:sz w:val="26"/>
                <w:szCs w:val="26"/>
              </w:rPr>
            </w:pPr>
            <w:r w:rsidRPr="00734816">
              <w:rPr>
                <w:sz w:val="26"/>
                <w:szCs w:val="26"/>
              </w:rPr>
              <w:t>5.</w:t>
            </w:r>
          </w:p>
        </w:tc>
        <w:tc>
          <w:tcPr>
            <w:tcW w:w="2896" w:type="dxa"/>
            <w:shd w:val="clear" w:color="auto" w:fill="auto"/>
          </w:tcPr>
          <w:p w14:paraId="5A63B4D6" w14:textId="77777777" w:rsidR="00700C09" w:rsidRPr="00734816" w:rsidRDefault="00700C09" w:rsidP="00700C09">
            <w:pPr>
              <w:rPr>
                <w:sz w:val="26"/>
                <w:szCs w:val="26"/>
              </w:rPr>
            </w:pPr>
            <w:r w:rsidRPr="00734816">
              <w:rPr>
                <w:sz w:val="26"/>
                <w:szCs w:val="26"/>
              </w:rPr>
              <w:t>Временный запрет исходящей связи (услуга «Исходящая связь по паролю»)</w:t>
            </w:r>
          </w:p>
        </w:tc>
        <w:tc>
          <w:tcPr>
            <w:tcW w:w="6081" w:type="dxa"/>
            <w:shd w:val="clear" w:color="auto" w:fill="auto"/>
            <w:vAlign w:val="center"/>
          </w:tcPr>
          <w:p w14:paraId="3E1D5A5F" w14:textId="77777777" w:rsidR="00700C09" w:rsidRPr="00734816" w:rsidRDefault="00700C09" w:rsidP="00700C09">
            <w:pPr>
              <w:jc w:val="both"/>
              <w:rPr>
                <w:sz w:val="26"/>
                <w:szCs w:val="26"/>
              </w:rPr>
            </w:pPr>
            <w:r w:rsidRPr="00734816">
              <w:rPr>
                <w:sz w:val="26"/>
                <w:szCs w:val="26"/>
              </w:rPr>
              <w:t>Услуга предотвращает возможность злоупотребления телефонной связью в отсутствие абонента (исходящая связь запрещена полностью или в определенных направлениях).</w:t>
            </w:r>
          </w:p>
        </w:tc>
      </w:tr>
      <w:tr w:rsidR="00700C09" w:rsidRPr="00633A17" w14:paraId="00DC67EF" w14:textId="77777777" w:rsidTr="00700C09">
        <w:tc>
          <w:tcPr>
            <w:tcW w:w="609" w:type="dxa"/>
            <w:shd w:val="clear" w:color="auto" w:fill="auto"/>
          </w:tcPr>
          <w:p w14:paraId="11176655" w14:textId="77777777" w:rsidR="00700C09" w:rsidRPr="00734816" w:rsidRDefault="00700C09" w:rsidP="00700C09">
            <w:pPr>
              <w:jc w:val="center"/>
              <w:rPr>
                <w:sz w:val="26"/>
                <w:szCs w:val="26"/>
              </w:rPr>
            </w:pPr>
            <w:r w:rsidRPr="00734816">
              <w:rPr>
                <w:sz w:val="26"/>
                <w:szCs w:val="26"/>
              </w:rPr>
              <w:t>6.</w:t>
            </w:r>
          </w:p>
        </w:tc>
        <w:tc>
          <w:tcPr>
            <w:tcW w:w="2896" w:type="dxa"/>
            <w:shd w:val="clear" w:color="auto" w:fill="auto"/>
          </w:tcPr>
          <w:p w14:paraId="49BD97FB" w14:textId="77777777" w:rsidR="00700C09" w:rsidRPr="00734816" w:rsidRDefault="00700C09" w:rsidP="00700C09">
            <w:pPr>
              <w:rPr>
                <w:sz w:val="26"/>
                <w:szCs w:val="26"/>
              </w:rPr>
            </w:pPr>
            <w:r w:rsidRPr="00734816">
              <w:rPr>
                <w:sz w:val="26"/>
                <w:szCs w:val="26"/>
              </w:rPr>
              <w:t>Временный запрет входящей связи (услуга «Не беспокоить»)</w:t>
            </w:r>
          </w:p>
        </w:tc>
        <w:tc>
          <w:tcPr>
            <w:tcW w:w="6081" w:type="dxa"/>
            <w:shd w:val="clear" w:color="auto" w:fill="auto"/>
            <w:vAlign w:val="center"/>
          </w:tcPr>
          <w:p w14:paraId="097C4E81" w14:textId="77777777" w:rsidR="00700C09" w:rsidRPr="00734816" w:rsidRDefault="00700C09" w:rsidP="00700C09">
            <w:pPr>
              <w:jc w:val="both"/>
              <w:rPr>
                <w:sz w:val="26"/>
                <w:szCs w:val="26"/>
              </w:rPr>
            </w:pPr>
            <w:r w:rsidRPr="00734816">
              <w:rPr>
                <w:sz w:val="26"/>
                <w:szCs w:val="26"/>
              </w:rPr>
              <w:t>Услуга позволяет отключить все входящие звонки на данный номер. Исходящие вызовы разрешены.</w:t>
            </w:r>
          </w:p>
        </w:tc>
      </w:tr>
      <w:tr w:rsidR="00700C09" w:rsidRPr="00633A17" w14:paraId="6EB74024" w14:textId="77777777" w:rsidTr="00700C09">
        <w:tc>
          <w:tcPr>
            <w:tcW w:w="609" w:type="dxa"/>
            <w:shd w:val="clear" w:color="auto" w:fill="auto"/>
          </w:tcPr>
          <w:p w14:paraId="228BF0BA" w14:textId="77777777" w:rsidR="00700C09" w:rsidRPr="00734816" w:rsidRDefault="00700C09" w:rsidP="00700C09">
            <w:pPr>
              <w:jc w:val="center"/>
              <w:rPr>
                <w:sz w:val="26"/>
                <w:szCs w:val="26"/>
              </w:rPr>
            </w:pPr>
            <w:r w:rsidRPr="00734816">
              <w:rPr>
                <w:sz w:val="26"/>
                <w:szCs w:val="26"/>
              </w:rPr>
              <w:t>7.</w:t>
            </w:r>
          </w:p>
        </w:tc>
        <w:tc>
          <w:tcPr>
            <w:tcW w:w="2896" w:type="dxa"/>
            <w:shd w:val="clear" w:color="auto" w:fill="auto"/>
          </w:tcPr>
          <w:p w14:paraId="6D9ECC30" w14:textId="77777777" w:rsidR="00700C09" w:rsidRPr="00734816" w:rsidRDefault="00700C09" w:rsidP="00700C09">
            <w:pPr>
              <w:rPr>
                <w:sz w:val="26"/>
                <w:szCs w:val="26"/>
              </w:rPr>
            </w:pPr>
            <w:r w:rsidRPr="00734816">
              <w:rPr>
                <w:sz w:val="26"/>
                <w:szCs w:val="26"/>
              </w:rPr>
              <w:t>Переадресации вызова безусловная</w:t>
            </w:r>
          </w:p>
        </w:tc>
        <w:tc>
          <w:tcPr>
            <w:tcW w:w="6081" w:type="dxa"/>
            <w:shd w:val="clear" w:color="auto" w:fill="auto"/>
            <w:vAlign w:val="center"/>
          </w:tcPr>
          <w:p w14:paraId="000C30C2" w14:textId="77777777" w:rsidR="00700C09" w:rsidRPr="00734816" w:rsidRDefault="00700C09" w:rsidP="00700C09">
            <w:pPr>
              <w:jc w:val="both"/>
              <w:rPr>
                <w:sz w:val="26"/>
                <w:szCs w:val="26"/>
              </w:rPr>
            </w:pPr>
            <w:r w:rsidRPr="00734816">
              <w:rPr>
                <w:sz w:val="26"/>
                <w:szCs w:val="26"/>
              </w:rPr>
              <w:t>Услуга позволяет перенаправить все вызовы сразу на номер, заданный абонентом.</w:t>
            </w:r>
          </w:p>
        </w:tc>
      </w:tr>
      <w:tr w:rsidR="00700C09" w:rsidRPr="00633A17" w14:paraId="1B2B0CF8" w14:textId="77777777" w:rsidTr="00700C09">
        <w:tc>
          <w:tcPr>
            <w:tcW w:w="609" w:type="dxa"/>
            <w:shd w:val="clear" w:color="auto" w:fill="auto"/>
          </w:tcPr>
          <w:p w14:paraId="072491BB" w14:textId="77777777" w:rsidR="00700C09" w:rsidRPr="00734816" w:rsidRDefault="00700C09" w:rsidP="00700C09">
            <w:pPr>
              <w:jc w:val="center"/>
              <w:rPr>
                <w:sz w:val="26"/>
                <w:szCs w:val="26"/>
              </w:rPr>
            </w:pPr>
            <w:r w:rsidRPr="00734816">
              <w:rPr>
                <w:sz w:val="26"/>
                <w:szCs w:val="26"/>
              </w:rPr>
              <w:t>8.</w:t>
            </w:r>
          </w:p>
        </w:tc>
        <w:tc>
          <w:tcPr>
            <w:tcW w:w="2896" w:type="dxa"/>
            <w:shd w:val="clear" w:color="auto" w:fill="auto"/>
          </w:tcPr>
          <w:p w14:paraId="20F75C5F" w14:textId="77777777" w:rsidR="00700C09" w:rsidRPr="00734816" w:rsidRDefault="00700C09" w:rsidP="00700C09">
            <w:pPr>
              <w:rPr>
                <w:sz w:val="26"/>
                <w:szCs w:val="26"/>
              </w:rPr>
            </w:pPr>
            <w:r w:rsidRPr="00734816">
              <w:rPr>
                <w:sz w:val="26"/>
                <w:szCs w:val="26"/>
              </w:rPr>
              <w:t>Переадресации вызова при занятости</w:t>
            </w:r>
          </w:p>
        </w:tc>
        <w:tc>
          <w:tcPr>
            <w:tcW w:w="6081" w:type="dxa"/>
            <w:shd w:val="clear" w:color="auto" w:fill="auto"/>
            <w:vAlign w:val="center"/>
          </w:tcPr>
          <w:p w14:paraId="4C9F6D25" w14:textId="77777777" w:rsidR="00700C09" w:rsidRPr="00734816" w:rsidRDefault="00700C09" w:rsidP="00700C09">
            <w:pPr>
              <w:jc w:val="both"/>
              <w:rPr>
                <w:sz w:val="26"/>
                <w:szCs w:val="26"/>
              </w:rPr>
            </w:pPr>
            <w:r w:rsidRPr="00734816">
              <w:rPr>
                <w:sz w:val="26"/>
                <w:szCs w:val="26"/>
              </w:rPr>
              <w:t>Услуга позволяет при занятости номера абонента переадресовать все поступающие вызовы на заданный номер.</w:t>
            </w:r>
          </w:p>
        </w:tc>
      </w:tr>
      <w:tr w:rsidR="00700C09" w:rsidRPr="00633A17" w14:paraId="5AE1C3CD" w14:textId="77777777" w:rsidTr="00700C09">
        <w:tc>
          <w:tcPr>
            <w:tcW w:w="609" w:type="dxa"/>
            <w:shd w:val="clear" w:color="auto" w:fill="auto"/>
          </w:tcPr>
          <w:p w14:paraId="5D9D487B" w14:textId="77777777" w:rsidR="00700C09" w:rsidRPr="00734816" w:rsidRDefault="00700C09" w:rsidP="00700C09">
            <w:pPr>
              <w:jc w:val="center"/>
              <w:rPr>
                <w:sz w:val="26"/>
                <w:szCs w:val="26"/>
              </w:rPr>
            </w:pPr>
            <w:r w:rsidRPr="00734816">
              <w:rPr>
                <w:sz w:val="26"/>
                <w:szCs w:val="26"/>
              </w:rPr>
              <w:t>9.</w:t>
            </w:r>
          </w:p>
        </w:tc>
        <w:tc>
          <w:tcPr>
            <w:tcW w:w="2896" w:type="dxa"/>
            <w:shd w:val="clear" w:color="auto" w:fill="auto"/>
          </w:tcPr>
          <w:p w14:paraId="75F26DF9" w14:textId="77777777" w:rsidR="00700C09" w:rsidRPr="00734816" w:rsidRDefault="00700C09" w:rsidP="00700C09">
            <w:pPr>
              <w:rPr>
                <w:sz w:val="26"/>
                <w:szCs w:val="26"/>
              </w:rPr>
            </w:pPr>
            <w:r w:rsidRPr="00734816">
              <w:rPr>
                <w:sz w:val="26"/>
                <w:szCs w:val="26"/>
              </w:rPr>
              <w:t>Переадресации вызова при не ответе</w:t>
            </w:r>
          </w:p>
        </w:tc>
        <w:tc>
          <w:tcPr>
            <w:tcW w:w="6081" w:type="dxa"/>
            <w:shd w:val="clear" w:color="auto" w:fill="auto"/>
            <w:vAlign w:val="center"/>
          </w:tcPr>
          <w:p w14:paraId="7071DABF" w14:textId="77777777" w:rsidR="00700C09" w:rsidRPr="00734816" w:rsidRDefault="00700C09" w:rsidP="00700C09">
            <w:pPr>
              <w:jc w:val="both"/>
              <w:rPr>
                <w:sz w:val="26"/>
                <w:szCs w:val="26"/>
              </w:rPr>
            </w:pPr>
            <w:r w:rsidRPr="00734816">
              <w:rPr>
                <w:sz w:val="26"/>
                <w:szCs w:val="26"/>
              </w:rPr>
              <w:t>Услуга обеспечивает возможность при не ответе абонента перенаправлять все поступающие к нему вызовы на другой номер.</w:t>
            </w:r>
          </w:p>
        </w:tc>
      </w:tr>
      <w:tr w:rsidR="00700C09" w:rsidRPr="00633A17" w14:paraId="1415B05C" w14:textId="77777777" w:rsidTr="00700C09">
        <w:tc>
          <w:tcPr>
            <w:tcW w:w="609" w:type="dxa"/>
            <w:shd w:val="clear" w:color="auto" w:fill="auto"/>
          </w:tcPr>
          <w:p w14:paraId="22217766" w14:textId="77777777" w:rsidR="00700C09" w:rsidRPr="00734816" w:rsidRDefault="00700C09" w:rsidP="00700C09">
            <w:pPr>
              <w:jc w:val="center"/>
              <w:rPr>
                <w:sz w:val="26"/>
                <w:szCs w:val="26"/>
              </w:rPr>
            </w:pPr>
            <w:r w:rsidRPr="00734816">
              <w:rPr>
                <w:sz w:val="26"/>
                <w:szCs w:val="26"/>
              </w:rPr>
              <w:lastRenderedPageBreak/>
              <w:t>10.</w:t>
            </w:r>
          </w:p>
        </w:tc>
        <w:tc>
          <w:tcPr>
            <w:tcW w:w="2896" w:type="dxa"/>
            <w:shd w:val="clear" w:color="auto" w:fill="auto"/>
          </w:tcPr>
          <w:p w14:paraId="78EE5B6B" w14:textId="77777777" w:rsidR="00700C09" w:rsidRPr="00734816" w:rsidRDefault="00700C09" w:rsidP="00700C09">
            <w:pPr>
              <w:rPr>
                <w:sz w:val="26"/>
                <w:szCs w:val="26"/>
              </w:rPr>
            </w:pPr>
            <w:r w:rsidRPr="00734816">
              <w:rPr>
                <w:sz w:val="26"/>
                <w:szCs w:val="26"/>
              </w:rPr>
              <w:t>Конференц-связь</w:t>
            </w:r>
          </w:p>
        </w:tc>
        <w:tc>
          <w:tcPr>
            <w:tcW w:w="6081" w:type="dxa"/>
            <w:shd w:val="clear" w:color="auto" w:fill="auto"/>
          </w:tcPr>
          <w:p w14:paraId="6B361021" w14:textId="77777777" w:rsidR="00700C09" w:rsidRPr="00734816" w:rsidRDefault="00700C09" w:rsidP="00700C09">
            <w:pPr>
              <w:jc w:val="both"/>
              <w:rPr>
                <w:sz w:val="26"/>
                <w:szCs w:val="26"/>
              </w:rPr>
            </w:pPr>
            <w:r w:rsidRPr="00734816">
              <w:rPr>
                <w:sz w:val="26"/>
                <w:szCs w:val="26"/>
              </w:rPr>
              <w:t>Услуга позволяет абоненту удержать существующее соединение при установлении соединения с третьим</w:t>
            </w:r>
            <w:r w:rsidR="00390768" w:rsidRPr="00734816">
              <w:rPr>
                <w:sz w:val="26"/>
                <w:szCs w:val="26"/>
              </w:rPr>
              <w:t xml:space="preserve"> </w:t>
            </w:r>
            <w:r w:rsidRPr="00734816">
              <w:rPr>
                <w:sz w:val="26"/>
                <w:szCs w:val="26"/>
              </w:rPr>
              <w:t>абонентом. Дальше возможны следующие действия:</w:t>
            </w:r>
            <w:r w:rsidRPr="00734816">
              <w:rPr>
                <w:sz w:val="26"/>
                <w:szCs w:val="26"/>
              </w:rPr>
              <w:br/>
              <w:t>- переключение между первым и вторым соединением (удержание для запроса);</w:t>
            </w:r>
            <w:r w:rsidRPr="00734816">
              <w:rPr>
                <w:sz w:val="26"/>
                <w:szCs w:val="26"/>
              </w:rPr>
              <w:br/>
              <w:t>- установление общего речевого тракта между всеми тремя абонентами (трехсторонний разговор).</w:t>
            </w:r>
          </w:p>
        </w:tc>
      </w:tr>
      <w:tr w:rsidR="00700C09" w:rsidRPr="00633A17" w14:paraId="179DA629" w14:textId="77777777" w:rsidTr="00700C09">
        <w:tc>
          <w:tcPr>
            <w:tcW w:w="609" w:type="dxa"/>
            <w:shd w:val="clear" w:color="auto" w:fill="auto"/>
          </w:tcPr>
          <w:p w14:paraId="1F1B8254" w14:textId="77777777" w:rsidR="00700C09" w:rsidRPr="00734816" w:rsidRDefault="00700C09" w:rsidP="00700C09">
            <w:pPr>
              <w:jc w:val="center"/>
              <w:rPr>
                <w:sz w:val="26"/>
                <w:szCs w:val="26"/>
              </w:rPr>
            </w:pPr>
            <w:r w:rsidRPr="00734816">
              <w:rPr>
                <w:sz w:val="26"/>
                <w:szCs w:val="26"/>
              </w:rPr>
              <w:t>11.</w:t>
            </w:r>
          </w:p>
        </w:tc>
        <w:tc>
          <w:tcPr>
            <w:tcW w:w="2896" w:type="dxa"/>
            <w:shd w:val="clear" w:color="auto" w:fill="auto"/>
          </w:tcPr>
          <w:p w14:paraId="7D63A03C" w14:textId="77777777" w:rsidR="00700C09" w:rsidRPr="00734816" w:rsidRDefault="00700C09" w:rsidP="00700C09">
            <w:pPr>
              <w:rPr>
                <w:sz w:val="26"/>
                <w:szCs w:val="26"/>
              </w:rPr>
            </w:pPr>
            <w:r w:rsidRPr="00734816">
              <w:rPr>
                <w:sz w:val="26"/>
                <w:szCs w:val="26"/>
              </w:rPr>
              <w:t>Передача вызова (услуга «Секретарь»)</w:t>
            </w:r>
          </w:p>
        </w:tc>
        <w:tc>
          <w:tcPr>
            <w:tcW w:w="6081" w:type="dxa"/>
            <w:shd w:val="clear" w:color="auto" w:fill="auto"/>
            <w:vAlign w:val="center"/>
          </w:tcPr>
          <w:p w14:paraId="72072830" w14:textId="77777777" w:rsidR="00700C09" w:rsidRPr="00734816" w:rsidRDefault="00700C09" w:rsidP="00700C09">
            <w:pPr>
              <w:jc w:val="both"/>
              <w:rPr>
                <w:sz w:val="26"/>
                <w:szCs w:val="26"/>
              </w:rPr>
            </w:pPr>
            <w:r w:rsidRPr="00734816">
              <w:rPr>
                <w:sz w:val="26"/>
                <w:szCs w:val="26"/>
              </w:rPr>
              <w:t>Услуга позволяет передать установленное соединение третьему абоненту.</w:t>
            </w:r>
          </w:p>
        </w:tc>
      </w:tr>
      <w:tr w:rsidR="00700C09" w:rsidRPr="00633A17" w14:paraId="0C3B6DDB" w14:textId="77777777" w:rsidTr="00700C09">
        <w:tc>
          <w:tcPr>
            <w:tcW w:w="609" w:type="dxa"/>
            <w:shd w:val="clear" w:color="auto" w:fill="auto"/>
          </w:tcPr>
          <w:p w14:paraId="15FC3BF4" w14:textId="77777777" w:rsidR="00700C09" w:rsidRPr="00734816" w:rsidRDefault="00700C09" w:rsidP="00700C09">
            <w:pPr>
              <w:jc w:val="center"/>
              <w:rPr>
                <w:sz w:val="26"/>
                <w:szCs w:val="26"/>
              </w:rPr>
            </w:pPr>
            <w:r w:rsidRPr="00734816">
              <w:rPr>
                <w:sz w:val="26"/>
                <w:szCs w:val="26"/>
              </w:rPr>
              <w:t>12.</w:t>
            </w:r>
          </w:p>
        </w:tc>
        <w:tc>
          <w:tcPr>
            <w:tcW w:w="2896" w:type="dxa"/>
            <w:shd w:val="clear" w:color="auto" w:fill="auto"/>
          </w:tcPr>
          <w:p w14:paraId="0894B6F1" w14:textId="77777777" w:rsidR="00700C09" w:rsidRPr="00734816" w:rsidRDefault="00700C09" w:rsidP="00700C09">
            <w:pPr>
              <w:rPr>
                <w:sz w:val="26"/>
                <w:szCs w:val="26"/>
              </w:rPr>
            </w:pPr>
            <w:r w:rsidRPr="00734816">
              <w:rPr>
                <w:sz w:val="26"/>
                <w:szCs w:val="26"/>
              </w:rPr>
              <w:t>Наведение справки во время разговора</w:t>
            </w:r>
          </w:p>
        </w:tc>
        <w:tc>
          <w:tcPr>
            <w:tcW w:w="6081" w:type="dxa"/>
            <w:shd w:val="clear" w:color="auto" w:fill="auto"/>
          </w:tcPr>
          <w:p w14:paraId="4C3AF0F9" w14:textId="77777777" w:rsidR="00700C09" w:rsidRPr="00734816" w:rsidRDefault="00700C09" w:rsidP="00700C09">
            <w:pPr>
              <w:jc w:val="both"/>
              <w:rPr>
                <w:sz w:val="26"/>
                <w:szCs w:val="26"/>
              </w:rPr>
            </w:pPr>
            <w:r w:rsidRPr="00734816">
              <w:rPr>
                <w:sz w:val="26"/>
                <w:szCs w:val="26"/>
              </w:rPr>
              <w:t>Услуга позволяет во время телефонного разговора с одним абонентом позвонить другому, получить всю необходимую информацию, после чего вернуться к первому разговору.</w:t>
            </w:r>
          </w:p>
        </w:tc>
      </w:tr>
      <w:tr w:rsidR="00073C29" w:rsidRPr="00633A17" w14:paraId="4F992E0D" w14:textId="77777777" w:rsidTr="00700C09">
        <w:tc>
          <w:tcPr>
            <w:tcW w:w="609" w:type="dxa"/>
            <w:shd w:val="clear" w:color="auto" w:fill="auto"/>
          </w:tcPr>
          <w:p w14:paraId="5EF22587" w14:textId="77777777" w:rsidR="00073C29" w:rsidRPr="00734816" w:rsidRDefault="00073C29" w:rsidP="00073C29">
            <w:pPr>
              <w:jc w:val="center"/>
              <w:rPr>
                <w:sz w:val="26"/>
                <w:szCs w:val="26"/>
                <w:lang w:val="en-US"/>
              </w:rPr>
            </w:pPr>
            <w:r w:rsidRPr="00734816">
              <w:rPr>
                <w:sz w:val="26"/>
                <w:szCs w:val="26"/>
                <w:lang w:val="en-US"/>
              </w:rPr>
              <w:t>13.</w:t>
            </w:r>
          </w:p>
        </w:tc>
        <w:tc>
          <w:tcPr>
            <w:tcW w:w="2896" w:type="dxa"/>
            <w:shd w:val="clear" w:color="auto" w:fill="auto"/>
          </w:tcPr>
          <w:p w14:paraId="0A968403" w14:textId="77777777" w:rsidR="00073C29" w:rsidRPr="00734816" w:rsidRDefault="00073C29" w:rsidP="00073C29">
            <w:pPr>
              <w:rPr>
                <w:sz w:val="26"/>
                <w:szCs w:val="26"/>
              </w:rPr>
            </w:pPr>
            <w:r w:rsidRPr="00734816">
              <w:rPr>
                <w:sz w:val="26"/>
                <w:szCs w:val="26"/>
              </w:rPr>
              <w:t>Соединение без набора номера</w:t>
            </w:r>
          </w:p>
        </w:tc>
        <w:tc>
          <w:tcPr>
            <w:tcW w:w="6081" w:type="dxa"/>
            <w:shd w:val="clear" w:color="auto" w:fill="auto"/>
          </w:tcPr>
          <w:p w14:paraId="4B532402" w14:textId="77777777" w:rsidR="00073C29" w:rsidRPr="00734816" w:rsidRDefault="00073C29" w:rsidP="00073C29">
            <w:pPr>
              <w:jc w:val="both"/>
              <w:rPr>
                <w:sz w:val="26"/>
                <w:szCs w:val="26"/>
              </w:rPr>
            </w:pPr>
            <w:r w:rsidRPr="00734816">
              <w:rPr>
                <w:sz w:val="26"/>
                <w:szCs w:val="26"/>
              </w:rPr>
              <w:t>Услуга позволяет устанавливать соединение без набора номера.</w:t>
            </w:r>
          </w:p>
        </w:tc>
      </w:tr>
      <w:tr w:rsidR="00073C29" w:rsidRPr="00633A17" w14:paraId="22B0F775" w14:textId="77777777" w:rsidTr="00700C09">
        <w:tc>
          <w:tcPr>
            <w:tcW w:w="609" w:type="dxa"/>
            <w:shd w:val="clear" w:color="auto" w:fill="auto"/>
          </w:tcPr>
          <w:p w14:paraId="428893F2" w14:textId="77777777" w:rsidR="00073C29" w:rsidRPr="00734816" w:rsidRDefault="00073C29" w:rsidP="00073C29">
            <w:pPr>
              <w:jc w:val="center"/>
              <w:rPr>
                <w:sz w:val="26"/>
                <w:szCs w:val="26"/>
                <w:lang w:val="en-US"/>
              </w:rPr>
            </w:pPr>
            <w:r w:rsidRPr="00734816">
              <w:rPr>
                <w:sz w:val="26"/>
                <w:szCs w:val="26"/>
                <w:lang w:val="en-US"/>
              </w:rPr>
              <w:t>14.</w:t>
            </w:r>
          </w:p>
        </w:tc>
        <w:tc>
          <w:tcPr>
            <w:tcW w:w="2896" w:type="dxa"/>
            <w:shd w:val="clear" w:color="auto" w:fill="auto"/>
          </w:tcPr>
          <w:p w14:paraId="0CA081FC" w14:textId="77777777" w:rsidR="00073C29" w:rsidRPr="00734816" w:rsidRDefault="00073C29" w:rsidP="00073C29">
            <w:pPr>
              <w:rPr>
                <w:sz w:val="26"/>
                <w:szCs w:val="26"/>
                <w:lang w:val="en-US"/>
              </w:rPr>
            </w:pPr>
            <w:r w:rsidRPr="00734816">
              <w:rPr>
                <w:sz w:val="26"/>
                <w:szCs w:val="26"/>
              </w:rPr>
              <w:t>Автоматическая побудка</w:t>
            </w:r>
          </w:p>
        </w:tc>
        <w:tc>
          <w:tcPr>
            <w:tcW w:w="6081" w:type="dxa"/>
            <w:shd w:val="clear" w:color="auto" w:fill="auto"/>
          </w:tcPr>
          <w:p w14:paraId="04A75693" w14:textId="77777777" w:rsidR="00073C29" w:rsidRPr="00734816" w:rsidRDefault="00073C29" w:rsidP="00073C29">
            <w:pPr>
              <w:jc w:val="both"/>
              <w:rPr>
                <w:sz w:val="26"/>
                <w:szCs w:val="26"/>
              </w:rPr>
            </w:pPr>
            <w:r w:rsidRPr="00734816">
              <w:rPr>
                <w:sz w:val="26"/>
                <w:szCs w:val="26"/>
              </w:rPr>
              <w:t>Услуга позволяет реализовать автоматическую побудку.</w:t>
            </w:r>
          </w:p>
        </w:tc>
      </w:tr>
    </w:tbl>
    <w:p w14:paraId="7A1203DD" w14:textId="77777777" w:rsidR="00700C09" w:rsidRPr="00633A17" w:rsidRDefault="00700C09" w:rsidP="00700C09">
      <w:pPr>
        <w:rPr>
          <w:b/>
          <w:color w:val="000000"/>
          <w:sz w:val="26"/>
          <w:szCs w:val="26"/>
        </w:rPr>
      </w:pPr>
      <w:r w:rsidRPr="00633A17">
        <w:rPr>
          <w:b/>
          <w:color w:val="000000"/>
          <w:sz w:val="26"/>
          <w:szCs w:val="26"/>
        </w:rPr>
        <w:br w:type="page"/>
      </w:r>
    </w:p>
    <w:p w14:paraId="34DAEC4B" w14:textId="6ED33ADC" w:rsidR="00700C09" w:rsidRPr="001B1D41" w:rsidRDefault="00700C09" w:rsidP="00734816">
      <w:pPr>
        <w:pStyle w:val="1"/>
        <w:rPr>
          <w:sz w:val="26"/>
          <w:szCs w:val="26"/>
        </w:rPr>
      </w:pPr>
      <w:bookmarkStart w:id="289" w:name="_Приложение_№2"/>
      <w:bookmarkStart w:id="290" w:name="_Toc378262956"/>
      <w:bookmarkStart w:id="291" w:name="_Toc378263085"/>
      <w:bookmarkStart w:id="292" w:name="_Toc20493609"/>
      <w:bookmarkEnd w:id="289"/>
      <w:r w:rsidRPr="00A31B98">
        <w:rPr>
          <w:bCs w:val="0"/>
          <w:sz w:val="26"/>
          <w:szCs w:val="26"/>
        </w:rPr>
        <w:lastRenderedPageBreak/>
        <w:t>Приложение №</w:t>
      </w:r>
      <w:r w:rsidR="00633A17" w:rsidRPr="00A35432">
        <w:rPr>
          <w:sz w:val="26"/>
          <w:szCs w:val="26"/>
        </w:rPr>
        <w:t xml:space="preserve"> </w:t>
      </w:r>
      <w:r w:rsidRPr="00A31B98">
        <w:rPr>
          <w:bCs w:val="0"/>
          <w:sz w:val="26"/>
          <w:szCs w:val="26"/>
        </w:rPr>
        <w:t>2</w:t>
      </w:r>
      <w:bookmarkEnd w:id="290"/>
      <w:bookmarkEnd w:id="291"/>
      <w:bookmarkEnd w:id="292"/>
      <w:r w:rsidR="00633A17" w:rsidRPr="00A35432">
        <w:rPr>
          <w:sz w:val="26"/>
          <w:szCs w:val="26"/>
        </w:rPr>
        <w:t xml:space="preserve"> </w:t>
      </w:r>
      <w:bookmarkStart w:id="293" w:name="_Toc378262957"/>
      <w:bookmarkStart w:id="294" w:name="_Toc378263086"/>
      <w:bookmarkStart w:id="295" w:name="_Toc378318125"/>
      <w:bookmarkStart w:id="296" w:name="_Toc20493610"/>
      <w:r w:rsidRPr="00A31B98">
        <w:rPr>
          <w:sz w:val="26"/>
          <w:szCs w:val="26"/>
        </w:rPr>
        <w:t>Дополнительные услуги, предоставляемые в рамках услуги «Новая телефония»</w:t>
      </w:r>
      <w:bookmarkEnd w:id="293"/>
      <w:bookmarkEnd w:id="294"/>
      <w:bookmarkEnd w:id="295"/>
      <w:bookmarkEnd w:id="296"/>
      <w:r w:rsidR="001B1D41" w:rsidRPr="00E52751">
        <w:rPr>
          <w:sz w:val="26"/>
          <w:szCs w:val="26"/>
        </w:rPr>
        <w:t xml:space="preserve"> </w:t>
      </w:r>
      <w:r w:rsidR="001B1D41">
        <w:rPr>
          <w:sz w:val="26"/>
          <w:szCs w:val="26"/>
        </w:rPr>
        <w:t>ВАТС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2896"/>
        <w:gridCol w:w="6081"/>
      </w:tblGrid>
      <w:tr w:rsidR="00700C09" w:rsidRPr="00633A17" w14:paraId="43D9E010" w14:textId="77777777" w:rsidTr="00700C09">
        <w:trPr>
          <w:tblHeader/>
        </w:trPr>
        <w:tc>
          <w:tcPr>
            <w:tcW w:w="609" w:type="dxa"/>
            <w:shd w:val="clear" w:color="auto" w:fill="auto"/>
            <w:vAlign w:val="center"/>
          </w:tcPr>
          <w:p w14:paraId="4DA7C91F" w14:textId="77777777" w:rsidR="00700C09" w:rsidRPr="00734816" w:rsidRDefault="00700C09" w:rsidP="00700C09">
            <w:pPr>
              <w:jc w:val="center"/>
              <w:rPr>
                <w:b/>
                <w:sz w:val="26"/>
                <w:szCs w:val="26"/>
              </w:rPr>
            </w:pPr>
            <w:r w:rsidRPr="00734816">
              <w:rPr>
                <w:b/>
                <w:sz w:val="26"/>
                <w:szCs w:val="26"/>
              </w:rPr>
              <w:t>№ п/п</w:t>
            </w:r>
          </w:p>
        </w:tc>
        <w:tc>
          <w:tcPr>
            <w:tcW w:w="2896" w:type="dxa"/>
            <w:shd w:val="clear" w:color="auto" w:fill="auto"/>
            <w:vAlign w:val="center"/>
          </w:tcPr>
          <w:p w14:paraId="38DB75DD" w14:textId="77777777" w:rsidR="00700C09" w:rsidRPr="00734816" w:rsidRDefault="00700C09" w:rsidP="00700C09">
            <w:pPr>
              <w:jc w:val="center"/>
              <w:rPr>
                <w:b/>
                <w:sz w:val="26"/>
                <w:szCs w:val="26"/>
              </w:rPr>
            </w:pPr>
            <w:r w:rsidRPr="00734816">
              <w:rPr>
                <w:b/>
                <w:sz w:val="26"/>
                <w:szCs w:val="26"/>
              </w:rPr>
              <w:t>Вид услуги</w:t>
            </w:r>
          </w:p>
        </w:tc>
        <w:tc>
          <w:tcPr>
            <w:tcW w:w="6081" w:type="dxa"/>
            <w:shd w:val="clear" w:color="auto" w:fill="auto"/>
            <w:vAlign w:val="center"/>
          </w:tcPr>
          <w:p w14:paraId="564583B0" w14:textId="77777777" w:rsidR="00700C09" w:rsidRPr="00734816" w:rsidRDefault="00700C09" w:rsidP="00700C09">
            <w:pPr>
              <w:jc w:val="center"/>
              <w:rPr>
                <w:b/>
                <w:sz w:val="26"/>
                <w:szCs w:val="26"/>
              </w:rPr>
            </w:pPr>
            <w:r w:rsidRPr="00734816">
              <w:rPr>
                <w:b/>
                <w:sz w:val="26"/>
                <w:szCs w:val="26"/>
              </w:rPr>
              <w:t>Краткое описание услуги</w:t>
            </w:r>
          </w:p>
        </w:tc>
      </w:tr>
      <w:tr w:rsidR="00700C09" w:rsidRPr="00633A17" w14:paraId="14B37171" w14:textId="77777777" w:rsidTr="00700C09">
        <w:tc>
          <w:tcPr>
            <w:tcW w:w="609" w:type="dxa"/>
            <w:shd w:val="clear" w:color="auto" w:fill="auto"/>
            <w:vAlign w:val="center"/>
          </w:tcPr>
          <w:p w14:paraId="18759996" w14:textId="77777777" w:rsidR="00700C09" w:rsidRPr="00734816" w:rsidRDefault="00700C09" w:rsidP="00700C09">
            <w:pPr>
              <w:jc w:val="center"/>
              <w:rPr>
                <w:sz w:val="26"/>
                <w:szCs w:val="26"/>
              </w:rPr>
            </w:pPr>
            <w:r w:rsidRPr="00734816">
              <w:rPr>
                <w:sz w:val="26"/>
                <w:szCs w:val="26"/>
              </w:rPr>
              <w:t>1.</w:t>
            </w:r>
          </w:p>
        </w:tc>
        <w:tc>
          <w:tcPr>
            <w:tcW w:w="2896" w:type="dxa"/>
            <w:shd w:val="clear" w:color="auto" w:fill="auto"/>
            <w:vAlign w:val="center"/>
          </w:tcPr>
          <w:p w14:paraId="7291C5D0" w14:textId="77777777" w:rsidR="00700C09" w:rsidRPr="00734816" w:rsidRDefault="00700C09" w:rsidP="00700C09">
            <w:pPr>
              <w:rPr>
                <w:sz w:val="26"/>
                <w:szCs w:val="26"/>
              </w:rPr>
            </w:pPr>
            <w:r w:rsidRPr="00734816">
              <w:rPr>
                <w:sz w:val="26"/>
                <w:szCs w:val="26"/>
              </w:rPr>
              <w:t>Перевод вызова</w:t>
            </w:r>
          </w:p>
        </w:tc>
        <w:tc>
          <w:tcPr>
            <w:tcW w:w="6081" w:type="dxa"/>
            <w:shd w:val="clear" w:color="auto" w:fill="auto"/>
            <w:vAlign w:val="center"/>
          </w:tcPr>
          <w:p w14:paraId="5D5EB0DA" w14:textId="77777777" w:rsidR="00700C09" w:rsidRPr="00734816" w:rsidRDefault="00700C09" w:rsidP="00700C09">
            <w:pPr>
              <w:jc w:val="both"/>
              <w:rPr>
                <w:sz w:val="26"/>
                <w:szCs w:val="26"/>
              </w:rPr>
            </w:pPr>
            <w:r w:rsidRPr="00734816">
              <w:rPr>
                <w:sz w:val="26"/>
                <w:szCs w:val="26"/>
              </w:rPr>
              <w:t>Во время разговора пользователь может вручную перенаправить вызов на любой внешний или внутренний номер телефона или на группу пользователей.</w:t>
            </w:r>
          </w:p>
        </w:tc>
      </w:tr>
      <w:tr w:rsidR="00700C09" w:rsidRPr="00633A17" w14:paraId="7A651855" w14:textId="77777777" w:rsidTr="00700C09">
        <w:tc>
          <w:tcPr>
            <w:tcW w:w="609" w:type="dxa"/>
            <w:shd w:val="clear" w:color="auto" w:fill="auto"/>
            <w:vAlign w:val="center"/>
          </w:tcPr>
          <w:p w14:paraId="4313B226" w14:textId="77777777" w:rsidR="00700C09" w:rsidRPr="00734816" w:rsidRDefault="00700C09" w:rsidP="00700C09">
            <w:pPr>
              <w:jc w:val="center"/>
              <w:rPr>
                <w:sz w:val="26"/>
                <w:szCs w:val="26"/>
              </w:rPr>
            </w:pPr>
            <w:r w:rsidRPr="00734816">
              <w:rPr>
                <w:sz w:val="26"/>
                <w:szCs w:val="26"/>
              </w:rPr>
              <w:t>2.</w:t>
            </w:r>
          </w:p>
        </w:tc>
        <w:tc>
          <w:tcPr>
            <w:tcW w:w="2896" w:type="dxa"/>
            <w:shd w:val="clear" w:color="auto" w:fill="auto"/>
            <w:vAlign w:val="center"/>
          </w:tcPr>
          <w:p w14:paraId="65A63B30" w14:textId="77777777" w:rsidR="00700C09" w:rsidRPr="00734816" w:rsidRDefault="00700C09" w:rsidP="00700C09">
            <w:pPr>
              <w:rPr>
                <w:sz w:val="26"/>
                <w:szCs w:val="26"/>
              </w:rPr>
            </w:pPr>
            <w:r w:rsidRPr="00734816">
              <w:rPr>
                <w:sz w:val="26"/>
                <w:szCs w:val="26"/>
              </w:rPr>
              <w:t>Удержание вызова</w:t>
            </w:r>
          </w:p>
        </w:tc>
        <w:tc>
          <w:tcPr>
            <w:tcW w:w="6081" w:type="dxa"/>
            <w:shd w:val="clear" w:color="auto" w:fill="auto"/>
            <w:vAlign w:val="center"/>
          </w:tcPr>
          <w:p w14:paraId="3539830B" w14:textId="77777777" w:rsidR="00700C09" w:rsidRPr="00734816" w:rsidRDefault="00700C09" w:rsidP="00700C09">
            <w:pPr>
              <w:jc w:val="both"/>
              <w:rPr>
                <w:sz w:val="26"/>
                <w:szCs w:val="26"/>
              </w:rPr>
            </w:pPr>
            <w:r w:rsidRPr="00734816">
              <w:rPr>
                <w:sz w:val="26"/>
                <w:szCs w:val="26"/>
              </w:rPr>
              <w:t>Вызов абонента, с которым ведется разговор, может быть поставлен на удержание. Если ведется конференция, разговор с остальными собеседниками продолжится.</w:t>
            </w:r>
          </w:p>
        </w:tc>
      </w:tr>
      <w:tr w:rsidR="00700C09" w:rsidRPr="00633A17" w14:paraId="6FE9B491" w14:textId="77777777" w:rsidTr="00700C09">
        <w:tc>
          <w:tcPr>
            <w:tcW w:w="609" w:type="dxa"/>
            <w:shd w:val="clear" w:color="auto" w:fill="auto"/>
            <w:vAlign w:val="center"/>
          </w:tcPr>
          <w:p w14:paraId="13635ED5" w14:textId="77777777" w:rsidR="00700C09" w:rsidRPr="00734816" w:rsidRDefault="00700C09" w:rsidP="00700C09">
            <w:pPr>
              <w:jc w:val="center"/>
              <w:rPr>
                <w:sz w:val="26"/>
                <w:szCs w:val="26"/>
              </w:rPr>
            </w:pPr>
            <w:r w:rsidRPr="00734816">
              <w:rPr>
                <w:sz w:val="26"/>
                <w:szCs w:val="26"/>
              </w:rPr>
              <w:t>3.</w:t>
            </w:r>
          </w:p>
        </w:tc>
        <w:tc>
          <w:tcPr>
            <w:tcW w:w="2896" w:type="dxa"/>
            <w:shd w:val="clear" w:color="auto" w:fill="auto"/>
            <w:vAlign w:val="center"/>
          </w:tcPr>
          <w:p w14:paraId="6639BEDC" w14:textId="77777777" w:rsidR="00700C09" w:rsidRPr="00734816" w:rsidRDefault="00700C09" w:rsidP="00700C09">
            <w:pPr>
              <w:rPr>
                <w:sz w:val="26"/>
                <w:szCs w:val="26"/>
              </w:rPr>
            </w:pPr>
            <w:r w:rsidRPr="00734816">
              <w:rPr>
                <w:sz w:val="26"/>
                <w:szCs w:val="26"/>
              </w:rPr>
              <w:t>Определение номера</w:t>
            </w:r>
          </w:p>
        </w:tc>
        <w:tc>
          <w:tcPr>
            <w:tcW w:w="6081" w:type="dxa"/>
            <w:shd w:val="clear" w:color="auto" w:fill="auto"/>
            <w:vAlign w:val="center"/>
          </w:tcPr>
          <w:p w14:paraId="505BE193" w14:textId="77777777" w:rsidR="00700C09" w:rsidRPr="00734816" w:rsidRDefault="00700C09" w:rsidP="00700C09">
            <w:pPr>
              <w:jc w:val="both"/>
              <w:rPr>
                <w:sz w:val="26"/>
                <w:szCs w:val="26"/>
              </w:rPr>
            </w:pPr>
            <w:r w:rsidRPr="00734816">
              <w:rPr>
                <w:sz w:val="26"/>
                <w:szCs w:val="26"/>
              </w:rPr>
              <w:t>Возможность для пользователя увидеть номер телефона вызывающего его абонента.</w:t>
            </w:r>
          </w:p>
        </w:tc>
      </w:tr>
      <w:tr w:rsidR="00700C09" w:rsidRPr="00633A17" w14:paraId="6AB70525" w14:textId="77777777" w:rsidTr="00700C09">
        <w:tc>
          <w:tcPr>
            <w:tcW w:w="609" w:type="dxa"/>
            <w:shd w:val="clear" w:color="auto" w:fill="auto"/>
            <w:vAlign w:val="center"/>
          </w:tcPr>
          <w:p w14:paraId="73C11BA7" w14:textId="77777777" w:rsidR="00700C09" w:rsidRPr="00734816" w:rsidRDefault="00700C09" w:rsidP="00700C09">
            <w:pPr>
              <w:jc w:val="center"/>
              <w:rPr>
                <w:sz w:val="26"/>
                <w:szCs w:val="26"/>
              </w:rPr>
            </w:pPr>
            <w:r w:rsidRPr="00734816">
              <w:rPr>
                <w:sz w:val="26"/>
                <w:szCs w:val="26"/>
              </w:rPr>
              <w:t>4.</w:t>
            </w:r>
          </w:p>
        </w:tc>
        <w:tc>
          <w:tcPr>
            <w:tcW w:w="2896" w:type="dxa"/>
            <w:shd w:val="clear" w:color="auto" w:fill="auto"/>
            <w:vAlign w:val="center"/>
          </w:tcPr>
          <w:p w14:paraId="524ED4F8" w14:textId="77777777" w:rsidR="00700C09" w:rsidRPr="00734816" w:rsidDel="000505CE" w:rsidRDefault="00700C09" w:rsidP="00700C09">
            <w:pPr>
              <w:rPr>
                <w:sz w:val="26"/>
                <w:szCs w:val="26"/>
              </w:rPr>
            </w:pPr>
            <w:r w:rsidRPr="00734816">
              <w:rPr>
                <w:sz w:val="26"/>
                <w:szCs w:val="26"/>
              </w:rPr>
              <w:t>Аудиоконференция</w:t>
            </w:r>
          </w:p>
        </w:tc>
        <w:tc>
          <w:tcPr>
            <w:tcW w:w="6081" w:type="dxa"/>
            <w:shd w:val="clear" w:color="auto" w:fill="auto"/>
            <w:vAlign w:val="center"/>
          </w:tcPr>
          <w:p w14:paraId="354D1F50" w14:textId="77777777" w:rsidR="00700C09" w:rsidRPr="00734816" w:rsidDel="000505CE" w:rsidRDefault="00700C09" w:rsidP="00700C09">
            <w:pPr>
              <w:jc w:val="both"/>
              <w:rPr>
                <w:sz w:val="26"/>
                <w:szCs w:val="26"/>
              </w:rPr>
            </w:pPr>
            <w:r w:rsidRPr="00734816">
              <w:rPr>
                <w:sz w:val="26"/>
                <w:szCs w:val="26"/>
              </w:rPr>
              <w:t>Голосовая конференция между несколькими Пользователями. Для этого достаточно просто позвонить всем участникам одновременно. В конференции могут принимать участие как внешние, так и внутренние абоненты.</w:t>
            </w:r>
          </w:p>
        </w:tc>
      </w:tr>
    </w:tbl>
    <w:p w14:paraId="0A4D486B" w14:textId="77777777" w:rsidR="00700C09" w:rsidRPr="00633A17" w:rsidRDefault="00700C09" w:rsidP="00700C09">
      <w:pPr>
        <w:jc w:val="both"/>
        <w:rPr>
          <w:b/>
          <w:color w:val="000000"/>
          <w:sz w:val="26"/>
          <w:szCs w:val="26"/>
        </w:rPr>
      </w:pPr>
    </w:p>
    <w:p w14:paraId="44CD743F" w14:textId="77777777" w:rsidR="00417D38" w:rsidRDefault="00417D38" w:rsidP="00F80654">
      <w:pPr>
        <w:rPr>
          <w:b/>
          <w:bCs/>
          <w:sz w:val="26"/>
          <w:szCs w:val="26"/>
        </w:rPr>
      </w:pPr>
    </w:p>
    <w:p w14:paraId="0D664A3B" w14:textId="77777777" w:rsidR="00417D38" w:rsidRDefault="00417D38" w:rsidP="00F80654">
      <w:pPr>
        <w:rPr>
          <w:b/>
          <w:bCs/>
          <w:sz w:val="26"/>
          <w:szCs w:val="26"/>
        </w:rPr>
      </w:pPr>
    </w:p>
    <w:p w14:paraId="58A2DA2D" w14:textId="77777777" w:rsidR="00417D38" w:rsidRDefault="00417D38" w:rsidP="00F80654">
      <w:pPr>
        <w:rPr>
          <w:b/>
          <w:bCs/>
          <w:sz w:val="26"/>
          <w:szCs w:val="26"/>
        </w:rPr>
      </w:pPr>
    </w:p>
    <w:p w14:paraId="65F62E20" w14:textId="77777777" w:rsidR="00417D38" w:rsidRDefault="00417D38" w:rsidP="00F80654">
      <w:pPr>
        <w:rPr>
          <w:b/>
          <w:bCs/>
          <w:sz w:val="26"/>
          <w:szCs w:val="26"/>
        </w:rPr>
      </w:pPr>
    </w:p>
    <w:p w14:paraId="14BFF9A2" w14:textId="77777777" w:rsidR="00417D38" w:rsidRDefault="00417D38" w:rsidP="00F80654">
      <w:pPr>
        <w:rPr>
          <w:b/>
          <w:bCs/>
          <w:sz w:val="26"/>
          <w:szCs w:val="26"/>
        </w:rPr>
      </w:pPr>
    </w:p>
    <w:p w14:paraId="7A51DAD0" w14:textId="77777777" w:rsidR="00417D38" w:rsidRDefault="00417D38" w:rsidP="00F80654">
      <w:pPr>
        <w:rPr>
          <w:b/>
          <w:bCs/>
          <w:sz w:val="26"/>
          <w:szCs w:val="26"/>
        </w:rPr>
      </w:pPr>
    </w:p>
    <w:p w14:paraId="3DB8BB4C" w14:textId="77777777" w:rsidR="00417D38" w:rsidRDefault="00417D38" w:rsidP="00F80654">
      <w:pPr>
        <w:rPr>
          <w:b/>
          <w:bCs/>
          <w:sz w:val="26"/>
          <w:szCs w:val="26"/>
        </w:rPr>
      </w:pPr>
    </w:p>
    <w:p w14:paraId="57D469F9" w14:textId="77777777" w:rsidR="00417D38" w:rsidRDefault="00417D38" w:rsidP="00F80654">
      <w:pPr>
        <w:rPr>
          <w:b/>
          <w:bCs/>
          <w:sz w:val="26"/>
          <w:szCs w:val="26"/>
        </w:rPr>
      </w:pPr>
    </w:p>
    <w:p w14:paraId="231A211B" w14:textId="77777777" w:rsidR="00417D38" w:rsidRDefault="00417D38" w:rsidP="00F80654">
      <w:pPr>
        <w:rPr>
          <w:b/>
          <w:bCs/>
          <w:sz w:val="26"/>
          <w:szCs w:val="26"/>
        </w:rPr>
      </w:pPr>
    </w:p>
    <w:p w14:paraId="5BDB14FE" w14:textId="77777777" w:rsidR="00417D38" w:rsidRDefault="00417D38" w:rsidP="00F80654">
      <w:pPr>
        <w:rPr>
          <w:b/>
          <w:bCs/>
          <w:sz w:val="26"/>
          <w:szCs w:val="26"/>
        </w:rPr>
      </w:pPr>
    </w:p>
    <w:p w14:paraId="5C5660FD" w14:textId="77777777" w:rsidR="00417D38" w:rsidRDefault="00417D38" w:rsidP="00F80654">
      <w:pPr>
        <w:rPr>
          <w:b/>
          <w:bCs/>
          <w:sz w:val="26"/>
          <w:szCs w:val="26"/>
        </w:rPr>
      </w:pPr>
    </w:p>
    <w:p w14:paraId="11AC93D8" w14:textId="77777777" w:rsidR="00417D38" w:rsidRDefault="00417D38" w:rsidP="00F80654">
      <w:pPr>
        <w:rPr>
          <w:b/>
          <w:bCs/>
          <w:sz w:val="26"/>
          <w:szCs w:val="26"/>
        </w:rPr>
      </w:pPr>
    </w:p>
    <w:p w14:paraId="428D06DD" w14:textId="77777777" w:rsidR="00417D38" w:rsidRDefault="00417D38" w:rsidP="00F80654">
      <w:pPr>
        <w:rPr>
          <w:b/>
          <w:bCs/>
          <w:sz w:val="26"/>
          <w:szCs w:val="26"/>
        </w:rPr>
      </w:pPr>
    </w:p>
    <w:p w14:paraId="3B79FA8A" w14:textId="77777777" w:rsidR="00417D38" w:rsidRDefault="00417D38" w:rsidP="00F80654">
      <w:pPr>
        <w:rPr>
          <w:b/>
          <w:bCs/>
          <w:sz w:val="26"/>
          <w:szCs w:val="26"/>
        </w:rPr>
      </w:pPr>
    </w:p>
    <w:p w14:paraId="5B63F057" w14:textId="77777777" w:rsidR="00417D38" w:rsidRDefault="00417D38" w:rsidP="00F80654">
      <w:pPr>
        <w:rPr>
          <w:b/>
          <w:bCs/>
          <w:sz w:val="26"/>
          <w:szCs w:val="26"/>
        </w:rPr>
      </w:pPr>
    </w:p>
    <w:p w14:paraId="2E8150D2" w14:textId="77777777" w:rsidR="00417D38" w:rsidRDefault="00417D38" w:rsidP="00F80654">
      <w:pPr>
        <w:rPr>
          <w:b/>
          <w:bCs/>
          <w:sz w:val="26"/>
          <w:szCs w:val="26"/>
        </w:rPr>
      </w:pPr>
    </w:p>
    <w:p w14:paraId="7695FF08" w14:textId="77777777" w:rsidR="00417D38" w:rsidRDefault="00417D38" w:rsidP="00F80654">
      <w:pPr>
        <w:rPr>
          <w:b/>
          <w:bCs/>
          <w:sz w:val="26"/>
          <w:szCs w:val="26"/>
        </w:rPr>
      </w:pPr>
    </w:p>
    <w:p w14:paraId="5DE28D3F" w14:textId="77777777" w:rsidR="00417D38" w:rsidRDefault="00417D38" w:rsidP="00F80654">
      <w:pPr>
        <w:rPr>
          <w:b/>
          <w:bCs/>
          <w:sz w:val="26"/>
          <w:szCs w:val="26"/>
        </w:rPr>
      </w:pPr>
    </w:p>
    <w:p w14:paraId="4149251C" w14:textId="77777777" w:rsidR="00417D38" w:rsidRDefault="00417D38" w:rsidP="00F80654">
      <w:pPr>
        <w:rPr>
          <w:b/>
          <w:bCs/>
          <w:sz w:val="26"/>
          <w:szCs w:val="26"/>
        </w:rPr>
      </w:pPr>
    </w:p>
    <w:p w14:paraId="403CFC35" w14:textId="77777777" w:rsidR="00417D38" w:rsidRDefault="00417D38" w:rsidP="00F80654">
      <w:pPr>
        <w:rPr>
          <w:b/>
          <w:bCs/>
          <w:sz w:val="26"/>
          <w:szCs w:val="26"/>
        </w:rPr>
      </w:pPr>
    </w:p>
    <w:p w14:paraId="7DA07DA8" w14:textId="77777777" w:rsidR="00417D38" w:rsidRDefault="00417D38" w:rsidP="00F80654">
      <w:pPr>
        <w:rPr>
          <w:b/>
          <w:bCs/>
          <w:sz w:val="26"/>
          <w:szCs w:val="26"/>
        </w:rPr>
      </w:pPr>
    </w:p>
    <w:p w14:paraId="647B7926" w14:textId="77777777" w:rsidR="00417D38" w:rsidRDefault="00417D38" w:rsidP="00F80654">
      <w:pPr>
        <w:rPr>
          <w:b/>
          <w:bCs/>
          <w:sz w:val="26"/>
          <w:szCs w:val="26"/>
        </w:rPr>
      </w:pPr>
    </w:p>
    <w:p w14:paraId="4AEEA3AE" w14:textId="77777777" w:rsidR="00417D38" w:rsidRDefault="00417D38" w:rsidP="00F80654">
      <w:pPr>
        <w:rPr>
          <w:b/>
          <w:bCs/>
          <w:sz w:val="26"/>
          <w:szCs w:val="26"/>
        </w:rPr>
      </w:pPr>
    </w:p>
    <w:p w14:paraId="27674AFE" w14:textId="77777777" w:rsidR="00417D38" w:rsidRDefault="00417D38" w:rsidP="00F80654">
      <w:pPr>
        <w:rPr>
          <w:b/>
          <w:bCs/>
          <w:sz w:val="26"/>
          <w:szCs w:val="26"/>
        </w:rPr>
      </w:pPr>
    </w:p>
    <w:p w14:paraId="51DFDA88" w14:textId="1AEAC1CD" w:rsidR="00F80654" w:rsidRPr="00E52751" w:rsidRDefault="00417D38" w:rsidP="00F80654">
      <w:pPr>
        <w:rPr>
          <w:b/>
          <w:bCs/>
          <w:sz w:val="26"/>
          <w:szCs w:val="26"/>
        </w:rPr>
      </w:pPr>
      <w:r w:rsidRPr="00E52751">
        <w:rPr>
          <w:b/>
          <w:bCs/>
          <w:sz w:val="26"/>
          <w:szCs w:val="26"/>
        </w:rPr>
        <w:t>Приложение №</w:t>
      </w:r>
      <w:r w:rsidRPr="00E52751">
        <w:rPr>
          <w:b/>
          <w:sz w:val="26"/>
          <w:szCs w:val="26"/>
        </w:rPr>
        <w:t xml:space="preserve"> </w:t>
      </w:r>
      <w:r w:rsidRPr="00E52751">
        <w:rPr>
          <w:b/>
          <w:bCs/>
          <w:sz w:val="26"/>
          <w:szCs w:val="26"/>
        </w:rPr>
        <w:t xml:space="preserve">3 Алгоритм работы </w:t>
      </w:r>
      <w:r w:rsidRPr="00E52751">
        <w:rPr>
          <w:b/>
          <w:bCs/>
          <w:sz w:val="26"/>
          <w:szCs w:val="26"/>
          <w:lang w:val="en-US"/>
        </w:rPr>
        <w:t>PPPoE</w:t>
      </w:r>
    </w:p>
    <w:p w14:paraId="32D04632" w14:textId="749FF6B3" w:rsidR="00417D38" w:rsidRPr="00E52751" w:rsidRDefault="00417D38" w:rsidP="00F80654">
      <w:pPr>
        <w:rPr>
          <w:bCs/>
          <w:sz w:val="26"/>
          <w:szCs w:val="26"/>
        </w:rPr>
      </w:pPr>
    </w:p>
    <w:p w14:paraId="37928D0C" w14:textId="77777777" w:rsidR="00417D38" w:rsidRPr="00276D66" w:rsidRDefault="00417D38" w:rsidP="00417D38">
      <w:pPr>
        <w:jc w:val="center"/>
        <w:rPr>
          <w:rFonts w:cstheme="minorHAnsi"/>
          <w:sz w:val="28"/>
          <w:szCs w:val="28"/>
        </w:rPr>
      </w:pPr>
      <w:r>
        <w:rPr>
          <w:noProof/>
        </w:rPr>
        <mc:AlternateContent>
          <mc:Choice Requires="wpg">
            <w:drawing>
              <wp:anchor distT="0" distB="0" distL="0" distR="0" simplePos="0" relativeHeight="251659264" behindDoc="1" locked="0" layoutInCell="1" allowOverlap="1" wp14:anchorId="0C39DE3A" wp14:editId="230F1AE2">
                <wp:simplePos x="0" y="0"/>
                <wp:positionH relativeFrom="page">
                  <wp:posOffset>360045</wp:posOffset>
                </wp:positionH>
                <wp:positionV relativeFrom="paragraph">
                  <wp:posOffset>334645</wp:posOffset>
                </wp:positionV>
                <wp:extent cx="5817235" cy="5640705"/>
                <wp:effectExtent l="0" t="0" r="0" b="0"/>
                <wp:wrapTopAndBottom/>
                <wp:docPr id="605" name="docshapegroup4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235" cy="5640705"/>
                          <a:chOff x="792" y="331"/>
                          <a:chExt cx="9161" cy="8883"/>
                        </a:xfrm>
                      </wpg:grpSpPr>
                      <pic:pic xmlns:pic="http://schemas.openxmlformats.org/drawingml/2006/picture">
                        <pic:nvPicPr>
                          <pic:cNvPr id="606" name="docshape4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7109" y="355"/>
                            <a:ext cx="2843"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07" name="docshape40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086" y="333"/>
                            <a:ext cx="2835" cy="5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8" name="docshape405"/>
                        <wps:cNvSpPr>
                          <a:spLocks/>
                        </wps:cNvSpPr>
                        <wps:spPr bwMode="auto">
                          <a:xfrm>
                            <a:off x="7086" y="333"/>
                            <a:ext cx="2835" cy="567"/>
                          </a:xfrm>
                          <a:custGeom>
                            <a:avLst/>
                            <a:gdLst>
                              <a:gd name="T0" fmla="+- 0 7370 7087"/>
                              <a:gd name="T1" fmla="*/ T0 w 2835"/>
                              <a:gd name="T2" fmla="+- 0 900 333"/>
                              <a:gd name="T3" fmla="*/ 900 h 567"/>
                              <a:gd name="T4" fmla="+- 0 9638 7087"/>
                              <a:gd name="T5" fmla="*/ T4 w 2835"/>
                              <a:gd name="T6" fmla="+- 0 900 333"/>
                              <a:gd name="T7" fmla="*/ 900 h 567"/>
                              <a:gd name="T8" fmla="+- 0 9713 7087"/>
                              <a:gd name="T9" fmla="*/ T8 w 2835"/>
                              <a:gd name="T10" fmla="+- 0 890 333"/>
                              <a:gd name="T11" fmla="*/ 890 h 567"/>
                              <a:gd name="T12" fmla="+- 0 9781 7087"/>
                              <a:gd name="T13" fmla="*/ T12 w 2835"/>
                              <a:gd name="T14" fmla="+- 0 861 333"/>
                              <a:gd name="T15" fmla="*/ 861 h 567"/>
                              <a:gd name="T16" fmla="+- 0 9838 7087"/>
                              <a:gd name="T17" fmla="*/ T16 w 2835"/>
                              <a:gd name="T18" fmla="+- 0 817 333"/>
                              <a:gd name="T19" fmla="*/ 817 h 567"/>
                              <a:gd name="T20" fmla="+- 0 9883 7087"/>
                              <a:gd name="T21" fmla="*/ T20 w 2835"/>
                              <a:gd name="T22" fmla="+- 0 760 333"/>
                              <a:gd name="T23" fmla="*/ 760 h 567"/>
                              <a:gd name="T24" fmla="+- 0 9911 7087"/>
                              <a:gd name="T25" fmla="*/ T24 w 2835"/>
                              <a:gd name="T26" fmla="+- 0 692 333"/>
                              <a:gd name="T27" fmla="*/ 692 h 567"/>
                              <a:gd name="T28" fmla="+- 0 9921 7087"/>
                              <a:gd name="T29" fmla="*/ T28 w 2835"/>
                              <a:gd name="T30" fmla="+- 0 617 333"/>
                              <a:gd name="T31" fmla="*/ 617 h 567"/>
                              <a:gd name="T32" fmla="+- 0 9911 7087"/>
                              <a:gd name="T33" fmla="*/ T32 w 2835"/>
                              <a:gd name="T34" fmla="+- 0 541 333"/>
                              <a:gd name="T35" fmla="*/ 541 h 567"/>
                              <a:gd name="T36" fmla="+- 0 9883 7087"/>
                              <a:gd name="T37" fmla="*/ T36 w 2835"/>
                              <a:gd name="T38" fmla="+- 0 474 333"/>
                              <a:gd name="T39" fmla="*/ 474 h 567"/>
                              <a:gd name="T40" fmla="+- 0 9838 7087"/>
                              <a:gd name="T41" fmla="*/ T40 w 2835"/>
                              <a:gd name="T42" fmla="+- 0 416 333"/>
                              <a:gd name="T43" fmla="*/ 416 h 567"/>
                              <a:gd name="T44" fmla="+- 0 9781 7087"/>
                              <a:gd name="T45" fmla="*/ T44 w 2835"/>
                              <a:gd name="T46" fmla="+- 0 372 333"/>
                              <a:gd name="T47" fmla="*/ 372 h 567"/>
                              <a:gd name="T48" fmla="+- 0 9713 7087"/>
                              <a:gd name="T49" fmla="*/ T48 w 2835"/>
                              <a:gd name="T50" fmla="+- 0 343 333"/>
                              <a:gd name="T51" fmla="*/ 343 h 567"/>
                              <a:gd name="T52" fmla="+- 0 9638 7087"/>
                              <a:gd name="T53" fmla="*/ T52 w 2835"/>
                              <a:gd name="T54" fmla="+- 0 333 333"/>
                              <a:gd name="T55" fmla="*/ 333 h 567"/>
                              <a:gd name="T56" fmla="+- 0 7370 7087"/>
                              <a:gd name="T57" fmla="*/ T56 w 2835"/>
                              <a:gd name="T58" fmla="+- 0 333 333"/>
                              <a:gd name="T59" fmla="*/ 333 h 567"/>
                              <a:gd name="T60" fmla="+- 0 7295 7087"/>
                              <a:gd name="T61" fmla="*/ T60 w 2835"/>
                              <a:gd name="T62" fmla="+- 0 343 333"/>
                              <a:gd name="T63" fmla="*/ 343 h 567"/>
                              <a:gd name="T64" fmla="+- 0 7227 7087"/>
                              <a:gd name="T65" fmla="*/ T64 w 2835"/>
                              <a:gd name="T66" fmla="+- 0 372 333"/>
                              <a:gd name="T67" fmla="*/ 372 h 567"/>
                              <a:gd name="T68" fmla="+- 0 7170 7087"/>
                              <a:gd name="T69" fmla="*/ T68 w 2835"/>
                              <a:gd name="T70" fmla="+- 0 416 333"/>
                              <a:gd name="T71" fmla="*/ 416 h 567"/>
                              <a:gd name="T72" fmla="+- 0 7125 7087"/>
                              <a:gd name="T73" fmla="*/ T72 w 2835"/>
                              <a:gd name="T74" fmla="+- 0 474 333"/>
                              <a:gd name="T75" fmla="*/ 474 h 567"/>
                              <a:gd name="T76" fmla="+- 0 7097 7087"/>
                              <a:gd name="T77" fmla="*/ T76 w 2835"/>
                              <a:gd name="T78" fmla="+- 0 541 333"/>
                              <a:gd name="T79" fmla="*/ 541 h 567"/>
                              <a:gd name="T80" fmla="+- 0 7087 7087"/>
                              <a:gd name="T81" fmla="*/ T80 w 2835"/>
                              <a:gd name="T82" fmla="+- 0 617 333"/>
                              <a:gd name="T83" fmla="*/ 617 h 567"/>
                              <a:gd name="T84" fmla="+- 0 7097 7087"/>
                              <a:gd name="T85" fmla="*/ T84 w 2835"/>
                              <a:gd name="T86" fmla="+- 0 692 333"/>
                              <a:gd name="T87" fmla="*/ 692 h 567"/>
                              <a:gd name="T88" fmla="+- 0 7125 7087"/>
                              <a:gd name="T89" fmla="*/ T88 w 2835"/>
                              <a:gd name="T90" fmla="+- 0 760 333"/>
                              <a:gd name="T91" fmla="*/ 760 h 567"/>
                              <a:gd name="T92" fmla="+- 0 7170 7087"/>
                              <a:gd name="T93" fmla="*/ T92 w 2835"/>
                              <a:gd name="T94" fmla="+- 0 817 333"/>
                              <a:gd name="T95" fmla="*/ 817 h 567"/>
                              <a:gd name="T96" fmla="+- 0 7227 7087"/>
                              <a:gd name="T97" fmla="*/ T96 w 2835"/>
                              <a:gd name="T98" fmla="+- 0 861 333"/>
                              <a:gd name="T99" fmla="*/ 861 h 567"/>
                              <a:gd name="T100" fmla="+- 0 7295 7087"/>
                              <a:gd name="T101" fmla="*/ T100 w 2835"/>
                              <a:gd name="T102" fmla="+- 0 890 333"/>
                              <a:gd name="T103" fmla="*/ 890 h 567"/>
                              <a:gd name="T104" fmla="+- 0 7370 7087"/>
                              <a:gd name="T105" fmla="*/ T104 w 2835"/>
                              <a:gd name="T106" fmla="+- 0 900 333"/>
                              <a:gd name="T107" fmla="*/ 900 h 5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2835" h="567">
                                <a:moveTo>
                                  <a:pt x="283" y="567"/>
                                </a:moveTo>
                                <a:lnTo>
                                  <a:pt x="2551" y="567"/>
                                </a:lnTo>
                                <a:lnTo>
                                  <a:pt x="2626" y="557"/>
                                </a:lnTo>
                                <a:lnTo>
                                  <a:pt x="2694" y="528"/>
                                </a:lnTo>
                                <a:lnTo>
                                  <a:pt x="2751" y="484"/>
                                </a:lnTo>
                                <a:lnTo>
                                  <a:pt x="2796" y="427"/>
                                </a:lnTo>
                                <a:lnTo>
                                  <a:pt x="2824" y="359"/>
                                </a:lnTo>
                                <a:lnTo>
                                  <a:pt x="2834" y="284"/>
                                </a:lnTo>
                                <a:lnTo>
                                  <a:pt x="2824" y="208"/>
                                </a:lnTo>
                                <a:lnTo>
                                  <a:pt x="2796" y="141"/>
                                </a:lnTo>
                                <a:lnTo>
                                  <a:pt x="2751" y="83"/>
                                </a:lnTo>
                                <a:lnTo>
                                  <a:pt x="2694" y="39"/>
                                </a:lnTo>
                                <a:lnTo>
                                  <a:pt x="2626" y="10"/>
                                </a:lnTo>
                                <a:lnTo>
                                  <a:pt x="2551" y="0"/>
                                </a:lnTo>
                                <a:lnTo>
                                  <a:pt x="283" y="0"/>
                                </a:lnTo>
                                <a:lnTo>
                                  <a:pt x="208" y="10"/>
                                </a:lnTo>
                                <a:lnTo>
                                  <a:pt x="140" y="39"/>
                                </a:lnTo>
                                <a:lnTo>
                                  <a:pt x="83" y="83"/>
                                </a:lnTo>
                                <a:lnTo>
                                  <a:pt x="38" y="141"/>
                                </a:lnTo>
                                <a:lnTo>
                                  <a:pt x="10" y="208"/>
                                </a:lnTo>
                                <a:lnTo>
                                  <a:pt x="0" y="284"/>
                                </a:lnTo>
                                <a:lnTo>
                                  <a:pt x="10" y="359"/>
                                </a:lnTo>
                                <a:lnTo>
                                  <a:pt x="38" y="427"/>
                                </a:lnTo>
                                <a:lnTo>
                                  <a:pt x="83" y="484"/>
                                </a:lnTo>
                                <a:lnTo>
                                  <a:pt x="140" y="528"/>
                                </a:lnTo>
                                <a:lnTo>
                                  <a:pt x="208" y="557"/>
                                </a:lnTo>
                                <a:lnTo>
                                  <a:pt x="283" y="567"/>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09" name="docshape4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7095" y="1375"/>
                            <a:ext cx="2858" cy="1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0" name="docshape40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7086" y="1354"/>
                            <a:ext cx="2835"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1" name="docshape408" descr="45 градусов, одностороння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8340" y="91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2" name="docshape40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899"/>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3" name="docshape410"/>
                        <wps:cNvSpPr>
                          <a:spLocks/>
                        </wps:cNvSpPr>
                        <wps:spPr bwMode="auto">
                          <a:xfrm>
                            <a:off x="8333" y="899"/>
                            <a:ext cx="341" cy="455"/>
                          </a:xfrm>
                          <a:custGeom>
                            <a:avLst/>
                            <a:gdLst>
                              <a:gd name="T0" fmla="+- 0 8504 8334"/>
                              <a:gd name="T1" fmla="*/ T0 w 341"/>
                              <a:gd name="T2" fmla="+- 0 1354 900"/>
                              <a:gd name="T3" fmla="*/ 1354 h 455"/>
                              <a:gd name="T4" fmla="+- 0 8674 8334"/>
                              <a:gd name="T5" fmla="*/ T4 w 341"/>
                              <a:gd name="T6" fmla="+- 0 1184 900"/>
                              <a:gd name="T7" fmla="*/ 1184 h 455"/>
                              <a:gd name="T8" fmla="+- 0 8562 8334"/>
                              <a:gd name="T9" fmla="*/ T8 w 341"/>
                              <a:gd name="T10" fmla="+- 0 1184 900"/>
                              <a:gd name="T11" fmla="*/ 1184 h 455"/>
                              <a:gd name="T12" fmla="+- 0 8562 8334"/>
                              <a:gd name="T13" fmla="*/ T12 w 341"/>
                              <a:gd name="T14" fmla="+- 0 900 900"/>
                              <a:gd name="T15" fmla="*/ 900 h 455"/>
                              <a:gd name="T16" fmla="+- 0 8446 8334"/>
                              <a:gd name="T17" fmla="*/ T16 w 341"/>
                              <a:gd name="T18" fmla="+- 0 900 900"/>
                              <a:gd name="T19" fmla="*/ 900 h 455"/>
                              <a:gd name="T20" fmla="+- 0 8446 8334"/>
                              <a:gd name="T21" fmla="*/ T20 w 341"/>
                              <a:gd name="T22" fmla="+- 0 1184 900"/>
                              <a:gd name="T23" fmla="*/ 1184 h 455"/>
                              <a:gd name="T24" fmla="+- 0 8334 8334"/>
                              <a:gd name="T25" fmla="*/ T24 w 341"/>
                              <a:gd name="T26" fmla="+- 0 1184 900"/>
                              <a:gd name="T27" fmla="*/ 1184 h 455"/>
                              <a:gd name="T28" fmla="+- 0 8504 8334"/>
                              <a:gd name="T29" fmla="*/ T28 w 341"/>
                              <a:gd name="T30" fmla="+- 0 1354 900"/>
                              <a:gd name="T31" fmla="*/ 1354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4" name="docshape4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7095" y="2965"/>
                            <a:ext cx="285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5" name="docshape4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086" y="2942"/>
                            <a:ext cx="2835"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6" name="docshape413"/>
                        <wps:cNvSpPr>
                          <a:spLocks noChangeArrowheads="1"/>
                        </wps:cNvSpPr>
                        <wps:spPr bwMode="auto">
                          <a:xfrm>
                            <a:off x="7086" y="2942"/>
                            <a:ext cx="2835"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17" name="docshape414" descr="45 градусов, односторонняя.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8340" y="250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18" name="docshape41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8333" y="2488"/>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19" name="docshape416"/>
                        <wps:cNvSpPr>
                          <a:spLocks/>
                        </wps:cNvSpPr>
                        <wps:spPr bwMode="auto">
                          <a:xfrm>
                            <a:off x="8333" y="2488"/>
                            <a:ext cx="341" cy="455"/>
                          </a:xfrm>
                          <a:custGeom>
                            <a:avLst/>
                            <a:gdLst>
                              <a:gd name="T0" fmla="+- 0 8504 8334"/>
                              <a:gd name="T1" fmla="*/ T0 w 341"/>
                              <a:gd name="T2" fmla="+- 0 2943 2488"/>
                              <a:gd name="T3" fmla="*/ 2943 h 455"/>
                              <a:gd name="T4" fmla="+- 0 8674 8334"/>
                              <a:gd name="T5" fmla="*/ T4 w 341"/>
                              <a:gd name="T6" fmla="+- 0 2773 2488"/>
                              <a:gd name="T7" fmla="*/ 2773 h 455"/>
                              <a:gd name="T8" fmla="+- 0 8562 8334"/>
                              <a:gd name="T9" fmla="*/ T8 w 341"/>
                              <a:gd name="T10" fmla="+- 0 2773 2488"/>
                              <a:gd name="T11" fmla="*/ 2773 h 455"/>
                              <a:gd name="T12" fmla="+- 0 8562 8334"/>
                              <a:gd name="T13" fmla="*/ T12 w 341"/>
                              <a:gd name="T14" fmla="+- 0 2488 2488"/>
                              <a:gd name="T15" fmla="*/ 2488 h 455"/>
                              <a:gd name="T16" fmla="+- 0 8446 8334"/>
                              <a:gd name="T17" fmla="*/ T16 w 341"/>
                              <a:gd name="T18" fmla="+- 0 2488 2488"/>
                              <a:gd name="T19" fmla="*/ 2488 h 455"/>
                              <a:gd name="T20" fmla="+- 0 8446 8334"/>
                              <a:gd name="T21" fmla="*/ T20 w 341"/>
                              <a:gd name="T22" fmla="+- 0 2773 2488"/>
                              <a:gd name="T23" fmla="*/ 2773 h 455"/>
                              <a:gd name="T24" fmla="+- 0 8334 8334"/>
                              <a:gd name="T25" fmla="*/ T24 w 341"/>
                              <a:gd name="T26" fmla="+- 0 2773 2488"/>
                              <a:gd name="T27" fmla="*/ 2773 h 455"/>
                              <a:gd name="T28" fmla="+- 0 8504 8334"/>
                              <a:gd name="T29" fmla="*/ T28 w 341"/>
                              <a:gd name="T30" fmla="+- 0 2943 2488"/>
                              <a:gd name="T31" fmla="*/ 2943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0" name="docshape4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7109" y="3835"/>
                            <a:ext cx="2843"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1" name="docshape4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7086" y="3822"/>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2" name="docshape419"/>
                        <wps:cNvSpPr>
                          <a:spLocks/>
                        </wps:cNvSpPr>
                        <wps:spPr bwMode="auto">
                          <a:xfrm>
                            <a:off x="7086" y="3822"/>
                            <a:ext cx="2835" cy="851"/>
                          </a:xfrm>
                          <a:custGeom>
                            <a:avLst/>
                            <a:gdLst>
                              <a:gd name="T0" fmla="+- 0 7087 7087"/>
                              <a:gd name="T1" fmla="*/ T0 w 2835"/>
                              <a:gd name="T2" fmla="+- 0 4248 3822"/>
                              <a:gd name="T3" fmla="*/ 4248 h 851"/>
                              <a:gd name="T4" fmla="+- 0 8504 7087"/>
                              <a:gd name="T5" fmla="*/ T4 w 2835"/>
                              <a:gd name="T6" fmla="+- 0 3822 3822"/>
                              <a:gd name="T7" fmla="*/ 3822 h 851"/>
                              <a:gd name="T8" fmla="+- 0 9921 7087"/>
                              <a:gd name="T9" fmla="*/ T8 w 2835"/>
                              <a:gd name="T10" fmla="+- 0 4248 3822"/>
                              <a:gd name="T11" fmla="*/ 4248 h 851"/>
                              <a:gd name="T12" fmla="+- 0 8504 7087"/>
                              <a:gd name="T13" fmla="*/ T12 w 2835"/>
                              <a:gd name="T14" fmla="+- 0 4673 3822"/>
                              <a:gd name="T15" fmla="*/ 4673 h 851"/>
                              <a:gd name="T16" fmla="+- 0 7087 7087"/>
                              <a:gd name="T17" fmla="*/ T16 w 2835"/>
                              <a:gd name="T18" fmla="+- 0 4248 3822"/>
                              <a:gd name="T19" fmla="*/ 4248 h 851"/>
                            </a:gdLst>
                            <a:ahLst/>
                            <a:cxnLst>
                              <a:cxn ang="0">
                                <a:pos x="T1" y="T3"/>
                              </a:cxn>
                              <a:cxn ang="0">
                                <a:pos x="T5" y="T7"/>
                              </a:cxn>
                              <a:cxn ang="0">
                                <a:pos x="T9" y="T11"/>
                              </a:cxn>
                              <a:cxn ang="0">
                                <a:pos x="T13" y="T15"/>
                              </a:cxn>
                              <a:cxn ang="0">
                                <a:pos x="T17" y="T19"/>
                              </a:cxn>
                            </a:cxnLst>
                            <a:rect l="0" t="0" r="r" b="b"/>
                            <a:pathLst>
                              <a:path w="2835" h="851">
                                <a:moveTo>
                                  <a:pt x="0" y="426"/>
                                </a:moveTo>
                                <a:lnTo>
                                  <a:pt x="1417" y="0"/>
                                </a:lnTo>
                                <a:lnTo>
                                  <a:pt x="2834" y="426"/>
                                </a:lnTo>
                                <a:lnTo>
                                  <a:pt x="1417" y="851"/>
                                </a:lnTo>
                                <a:lnTo>
                                  <a:pt x="0" y="426"/>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3" name="docshape420" descr="45 градусов, односторонняя.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340" y="3385"/>
                            <a:ext cx="368"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4" name="docshape4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3367"/>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5" name="docshape422"/>
                        <wps:cNvSpPr>
                          <a:spLocks/>
                        </wps:cNvSpPr>
                        <wps:spPr bwMode="auto">
                          <a:xfrm>
                            <a:off x="8333" y="3367"/>
                            <a:ext cx="341" cy="455"/>
                          </a:xfrm>
                          <a:custGeom>
                            <a:avLst/>
                            <a:gdLst>
                              <a:gd name="T0" fmla="+- 0 8504 8334"/>
                              <a:gd name="T1" fmla="*/ T0 w 341"/>
                              <a:gd name="T2" fmla="+- 0 3822 3368"/>
                              <a:gd name="T3" fmla="*/ 3822 h 455"/>
                              <a:gd name="T4" fmla="+- 0 8674 8334"/>
                              <a:gd name="T5" fmla="*/ T4 w 341"/>
                              <a:gd name="T6" fmla="+- 0 3652 3368"/>
                              <a:gd name="T7" fmla="*/ 3652 h 455"/>
                              <a:gd name="T8" fmla="+- 0 8562 8334"/>
                              <a:gd name="T9" fmla="*/ T8 w 341"/>
                              <a:gd name="T10" fmla="+- 0 3652 3368"/>
                              <a:gd name="T11" fmla="*/ 3652 h 455"/>
                              <a:gd name="T12" fmla="+- 0 8562 8334"/>
                              <a:gd name="T13" fmla="*/ T12 w 341"/>
                              <a:gd name="T14" fmla="+- 0 3368 3368"/>
                              <a:gd name="T15" fmla="*/ 3368 h 455"/>
                              <a:gd name="T16" fmla="+- 0 8446 8334"/>
                              <a:gd name="T17" fmla="*/ T16 w 341"/>
                              <a:gd name="T18" fmla="+- 0 3368 3368"/>
                              <a:gd name="T19" fmla="*/ 3368 h 455"/>
                              <a:gd name="T20" fmla="+- 0 8446 8334"/>
                              <a:gd name="T21" fmla="*/ T20 w 341"/>
                              <a:gd name="T22" fmla="+- 0 3652 3368"/>
                              <a:gd name="T23" fmla="*/ 3652 h 455"/>
                              <a:gd name="T24" fmla="+- 0 8334 8334"/>
                              <a:gd name="T25" fmla="*/ T24 w 341"/>
                              <a:gd name="T26" fmla="+- 0 3652 3368"/>
                              <a:gd name="T27" fmla="*/ 3652 h 455"/>
                              <a:gd name="T28" fmla="+- 0 8504 8334"/>
                              <a:gd name="T29" fmla="*/ T28 w 341"/>
                              <a:gd name="T30" fmla="+- 0 3822 3368"/>
                              <a:gd name="T31" fmla="*/ 3822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6" name="docshape42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095" y="5140"/>
                            <a:ext cx="285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27" name="docshape42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7086" y="5127"/>
                            <a:ext cx="2835"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28" name="docshape425"/>
                        <wps:cNvSpPr>
                          <a:spLocks noChangeArrowheads="1"/>
                        </wps:cNvSpPr>
                        <wps:spPr bwMode="auto">
                          <a:xfrm>
                            <a:off x="7086" y="5127"/>
                            <a:ext cx="2835"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9" name="docshape426" descr="45 градусов, односторонняя.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8340" y="4690"/>
                            <a:ext cx="368" cy="4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0" name="docshape4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4672"/>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1" name="docshape428"/>
                        <wps:cNvSpPr>
                          <a:spLocks/>
                        </wps:cNvSpPr>
                        <wps:spPr bwMode="auto">
                          <a:xfrm>
                            <a:off x="8333" y="4672"/>
                            <a:ext cx="341" cy="455"/>
                          </a:xfrm>
                          <a:custGeom>
                            <a:avLst/>
                            <a:gdLst>
                              <a:gd name="T0" fmla="+- 0 8504 8334"/>
                              <a:gd name="T1" fmla="*/ T0 w 341"/>
                              <a:gd name="T2" fmla="+- 0 5127 4673"/>
                              <a:gd name="T3" fmla="*/ 5127 h 455"/>
                              <a:gd name="T4" fmla="+- 0 8674 8334"/>
                              <a:gd name="T5" fmla="*/ T4 w 341"/>
                              <a:gd name="T6" fmla="+- 0 4957 4673"/>
                              <a:gd name="T7" fmla="*/ 4957 h 455"/>
                              <a:gd name="T8" fmla="+- 0 8562 8334"/>
                              <a:gd name="T9" fmla="*/ T8 w 341"/>
                              <a:gd name="T10" fmla="+- 0 4957 4673"/>
                              <a:gd name="T11" fmla="*/ 4957 h 455"/>
                              <a:gd name="T12" fmla="+- 0 8562 8334"/>
                              <a:gd name="T13" fmla="*/ T12 w 341"/>
                              <a:gd name="T14" fmla="+- 0 4673 4673"/>
                              <a:gd name="T15" fmla="*/ 4673 h 455"/>
                              <a:gd name="T16" fmla="+- 0 8446 8334"/>
                              <a:gd name="T17" fmla="*/ T16 w 341"/>
                              <a:gd name="T18" fmla="+- 0 4673 4673"/>
                              <a:gd name="T19" fmla="*/ 4673 h 455"/>
                              <a:gd name="T20" fmla="+- 0 8446 8334"/>
                              <a:gd name="T21" fmla="*/ T20 w 341"/>
                              <a:gd name="T22" fmla="+- 0 4957 4673"/>
                              <a:gd name="T23" fmla="*/ 4957 h 455"/>
                              <a:gd name="T24" fmla="+- 0 8334 8334"/>
                              <a:gd name="T25" fmla="*/ T24 w 341"/>
                              <a:gd name="T26" fmla="+- 0 4957 4673"/>
                              <a:gd name="T27" fmla="*/ 4957 h 455"/>
                              <a:gd name="T28" fmla="+- 0 8504 8334"/>
                              <a:gd name="T29" fmla="*/ T28 w 341"/>
                              <a:gd name="T30" fmla="+- 0 5127 4673"/>
                              <a:gd name="T31" fmla="*/ 5127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2" name="docshape42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7109" y="6025"/>
                            <a:ext cx="2843"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3" name="docshape43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7086" y="6006"/>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4" name="docshape431"/>
                        <wps:cNvSpPr>
                          <a:spLocks/>
                        </wps:cNvSpPr>
                        <wps:spPr bwMode="auto">
                          <a:xfrm>
                            <a:off x="7086" y="6006"/>
                            <a:ext cx="2835" cy="851"/>
                          </a:xfrm>
                          <a:custGeom>
                            <a:avLst/>
                            <a:gdLst>
                              <a:gd name="T0" fmla="+- 0 7087 7087"/>
                              <a:gd name="T1" fmla="*/ T0 w 2835"/>
                              <a:gd name="T2" fmla="+- 0 6432 6007"/>
                              <a:gd name="T3" fmla="*/ 6432 h 851"/>
                              <a:gd name="T4" fmla="+- 0 8504 7087"/>
                              <a:gd name="T5" fmla="*/ T4 w 2835"/>
                              <a:gd name="T6" fmla="+- 0 6007 6007"/>
                              <a:gd name="T7" fmla="*/ 6007 h 851"/>
                              <a:gd name="T8" fmla="+- 0 9921 7087"/>
                              <a:gd name="T9" fmla="*/ T8 w 2835"/>
                              <a:gd name="T10" fmla="+- 0 6432 6007"/>
                              <a:gd name="T11" fmla="*/ 6432 h 851"/>
                              <a:gd name="T12" fmla="+- 0 8504 7087"/>
                              <a:gd name="T13" fmla="*/ T12 w 2835"/>
                              <a:gd name="T14" fmla="+- 0 6857 6007"/>
                              <a:gd name="T15" fmla="*/ 6857 h 851"/>
                              <a:gd name="T16" fmla="+- 0 7087 7087"/>
                              <a:gd name="T17" fmla="*/ T16 w 2835"/>
                              <a:gd name="T18" fmla="+- 0 6432 6007"/>
                              <a:gd name="T19" fmla="*/ 6432 h 851"/>
                            </a:gdLst>
                            <a:ahLst/>
                            <a:cxnLst>
                              <a:cxn ang="0">
                                <a:pos x="T1" y="T3"/>
                              </a:cxn>
                              <a:cxn ang="0">
                                <a:pos x="T5" y="T7"/>
                              </a:cxn>
                              <a:cxn ang="0">
                                <a:pos x="T9" y="T11"/>
                              </a:cxn>
                              <a:cxn ang="0">
                                <a:pos x="T13" y="T15"/>
                              </a:cxn>
                              <a:cxn ang="0">
                                <a:pos x="T17" y="T19"/>
                              </a:cxn>
                            </a:cxnLst>
                            <a:rect l="0" t="0" r="r" b="b"/>
                            <a:pathLst>
                              <a:path w="2835" h="851">
                                <a:moveTo>
                                  <a:pt x="0" y="425"/>
                                </a:moveTo>
                                <a:lnTo>
                                  <a:pt x="1417" y="0"/>
                                </a:lnTo>
                                <a:lnTo>
                                  <a:pt x="2834" y="425"/>
                                </a:lnTo>
                                <a:lnTo>
                                  <a:pt x="1417"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5" name="docshape432" descr="45 градусов, односторонняя.1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8340" y="556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6" name="docshape43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5552"/>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7" name="docshape434"/>
                        <wps:cNvSpPr>
                          <a:spLocks/>
                        </wps:cNvSpPr>
                        <wps:spPr bwMode="auto">
                          <a:xfrm>
                            <a:off x="8333" y="5552"/>
                            <a:ext cx="341" cy="455"/>
                          </a:xfrm>
                          <a:custGeom>
                            <a:avLst/>
                            <a:gdLst>
                              <a:gd name="T0" fmla="+- 0 8504 8334"/>
                              <a:gd name="T1" fmla="*/ T0 w 341"/>
                              <a:gd name="T2" fmla="+- 0 6007 5552"/>
                              <a:gd name="T3" fmla="*/ 6007 h 455"/>
                              <a:gd name="T4" fmla="+- 0 8674 8334"/>
                              <a:gd name="T5" fmla="*/ T4 w 341"/>
                              <a:gd name="T6" fmla="+- 0 5837 5552"/>
                              <a:gd name="T7" fmla="*/ 5837 h 455"/>
                              <a:gd name="T8" fmla="+- 0 8562 8334"/>
                              <a:gd name="T9" fmla="*/ T8 w 341"/>
                              <a:gd name="T10" fmla="+- 0 5837 5552"/>
                              <a:gd name="T11" fmla="*/ 5837 h 455"/>
                              <a:gd name="T12" fmla="+- 0 8562 8334"/>
                              <a:gd name="T13" fmla="*/ T12 w 341"/>
                              <a:gd name="T14" fmla="+- 0 5552 5552"/>
                              <a:gd name="T15" fmla="*/ 5552 h 455"/>
                              <a:gd name="T16" fmla="+- 0 8446 8334"/>
                              <a:gd name="T17" fmla="*/ T16 w 341"/>
                              <a:gd name="T18" fmla="+- 0 5552 5552"/>
                              <a:gd name="T19" fmla="*/ 5552 h 455"/>
                              <a:gd name="T20" fmla="+- 0 8446 8334"/>
                              <a:gd name="T21" fmla="*/ T20 w 341"/>
                              <a:gd name="T22" fmla="+- 0 5837 5552"/>
                              <a:gd name="T23" fmla="*/ 5837 h 455"/>
                              <a:gd name="T24" fmla="+- 0 8334 8334"/>
                              <a:gd name="T25" fmla="*/ T24 w 341"/>
                              <a:gd name="T26" fmla="+- 0 5837 5552"/>
                              <a:gd name="T27" fmla="*/ 5837 h 455"/>
                              <a:gd name="T28" fmla="+- 0 8504 8334"/>
                              <a:gd name="T29" fmla="*/ T28 w 341"/>
                              <a:gd name="T30" fmla="+- 0 6007 5552"/>
                              <a:gd name="T31" fmla="*/ 6007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38" name="docshape4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7095" y="7330"/>
                            <a:ext cx="2858"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9" name="docshape43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7086" y="7311"/>
                            <a:ext cx="2835"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0" name="docshape437"/>
                        <wps:cNvSpPr>
                          <a:spLocks/>
                        </wps:cNvSpPr>
                        <wps:spPr bwMode="auto">
                          <a:xfrm>
                            <a:off x="7086" y="7311"/>
                            <a:ext cx="2835" cy="851"/>
                          </a:xfrm>
                          <a:custGeom>
                            <a:avLst/>
                            <a:gdLst>
                              <a:gd name="T0" fmla="+- 0 7087 7087"/>
                              <a:gd name="T1" fmla="*/ T0 w 2835"/>
                              <a:gd name="T2" fmla="+- 0 7737 7312"/>
                              <a:gd name="T3" fmla="*/ 7737 h 851"/>
                              <a:gd name="T4" fmla="+- 0 8504 7087"/>
                              <a:gd name="T5" fmla="*/ T4 w 2835"/>
                              <a:gd name="T6" fmla="+- 0 7312 7312"/>
                              <a:gd name="T7" fmla="*/ 7312 h 851"/>
                              <a:gd name="T8" fmla="+- 0 9921 7087"/>
                              <a:gd name="T9" fmla="*/ T8 w 2835"/>
                              <a:gd name="T10" fmla="+- 0 7737 7312"/>
                              <a:gd name="T11" fmla="*/ 7737 h 851"/>
                              <a:gd name="T12" fmla="+- 0 8504 7087"/>
                              <a:gd name="T13" fmla="*/ T12 w 2835"/>
                              <a:gd name="T14" fmla="+- 0 8162 7312"/>
                              <a:gd name="T15" fmla="*/ 8162 h 851"/>
                              <a:gd name="T16" fmla="+- 0 7087 7087"/>
                              <a:gd name="T17" fmla="*/ T16 w 2835"/>
                              <a:gd name="T18" fmla="+- 0 7737 7312"/>
                              <a:gd name="T19" fmla="*/ 7737 h 851"/>
                            </a:gdLst>
                            <a:ahLst/>
                            <a:cxnLst>
                              <a:cxn ang="0">
                                <a:pos x="T1" y="T3"/>
                              </a:cxn>
                              <a:cxn ang="0">
                                <a:pos x="T5" y="T7"/>
                              </a:cxn>
                              <a:cxn ang="0">
                                <a:pos x="T9" y="T11"/>
                              </a:cxn>
                              <a:cxn ang="0">
                                <a:pos x="T13" y="T15"/>
                              </a:cxn>
                              <a:cxn ang="0">
                                <a:pos x="T17" y="T19"/>
                              </a:cxn>
                            </a:cxnLst>
                            <a:rect l="0" t="0" r="r" b="b"/>
                            <a:pathLst>
                              <a:path w="2835" h="851">
                                <a:moveTo>
                                  <a:pt x="0" y="425"/>
                                </a:moveTo>
                                <a:lnTo>
                                  <a:pt x="1417" y="0"/>
                                </a:lnTo>
                                <a:lnTo>
                                  <a:pt x="2834" y="425"/>
                                </a:lnTo>
                                <a:lnTo>
                                  <a:pt x="1417"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1" name="docshape438" descr="45 градусов, односторонняя.1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340" y="6865"/>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2" name="docshape4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8333" y="6857"/>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3" name="docshape440"/>
                        <wps:cNvSpPr>
                          <a:spLocks/>
                        </wps:cNvSpPr>
                        <wps:spPr bwMode="auto">
                          <a:xfrm>
                            <a:off x="8333" y="6857"/>
                            <a:ext cx="341" cy="455"/>
                          </a:xfrm>
                          <a:custGeom>
                            <a:avLst/>
                            <a:gdLst>
                              <a:gd name="T0" fmla="+- 0 8504 8334"/>
                              <a:gd name="T1" fmla="*/ T0 w 341"/>
                              <a:gd name="T2" fmla="+- 0 7312 6857"/>
                              <a:gd name="T3" fmla="*/ 7312 h 455"/>
                              <a:gd name="T4" fmla="+- 0 8674 8334"/>
                              <a:gd name="T5" fmla="*/ T4 w 341"/>
                              <a:gd name="T6" fmla="+- 0 7142 6857"/>
                              <a:gd name="T7" fmla="*/ 7142 h 455"/>
                              <a:gd name="T8" fmla="+- 0 8562 8334"/>
                              <a:gd name="T9" fmla="*/ T8 w 341"/>
                              <a:gd name="T10" fmla="+- 0 7142 6857"/>
                              <a:gd name="T11" fmla="*/ 7142 h 455"/>
                              <a:gd name="T12" fmla="+- 0 8562 8334"/>
                              <a:gd name="T13" fmla="*/ T12 w 341"/>
                              <a:gd name="T14" fmla="+- 0 6857 6857"/>
                              <a:gd name="T15" fmla="*/ 6857 h 455"/>
                              <a:gd name="T16" fmla="+- 0 8446 8334"/>
                              <a:gd name="T17" fmla="*/ T16 w 341"/>
                              <a:gd name="T18" fmla="+- 0 6857 6857"/>
                              <a:gd name="T19" fmla="*/ 6857 h 455"/>
                              <a:gd name="T20" fmla="+- 0 8446 8334"/>
                              <a:gd name="T21" fmla="*/ T20 w 341"/>
                              <a:gd name="T22" fmla="+- 0 7142 6857"/>
                              <a:gd name="T23" fmla="*/ 7142 h 455"/>
                              <a:gd name="T24" fmla="+- 0 8334 8334"/>
                              <a:gd name="T25" fmla="*/ T24 w 341"/>
                              <a:gd name="T26" fmla="+- 0 7142 6857"/>
                              <a:gd name="T27" fmla="*/ 7142 h 455"/>
                              <a:gd name="T28" fmla="+- 0 8504 8334"/>
                              <a:gd name="T29" fmla="*/ T28 w 341"/>
                              <a:gd name="T30" fmla="+- 0 7312 6857"/>
                              <a:gd name="T31" fmla="*/ 7312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5"/>
                                </a:moveTo>
                                <a:lnTo>
                                  <a:pt x="340" y="285"/>
                                </a:lnTo>
                                <a:lnTo>
                                  <a:pt x="228" y="285"/>
                                </a:lnTo>
                                <a:lnTo>
                                  <a:pt x="228" y="0"/>
                                </a:lnTo>
                                <a:lnTo>
                                  <a:pt x="112" y="0"/>
                                </a:lnTo>
                                <a:lnTo>
                                  <a:pt x="112" y="285"/>
                                </a:lnTo>
                                <a:lnTo>
                                  <a:pt x="0" y="285"/>
                                </a:lnTo>
                                <a:lnTo>
                                  <a:pt x="170" y="45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docshape441"/>
                        <wps:cNvSpPr>
                          <a:spLocks/>
                        </wps:cNvSpPr>
                        <wps:spPr bwMode="auto">
                          <a:xfrm>
                            <a:off x="6519" y="6427"/>
                            <a:ext cx="567" cy="5"/>
                          </a:xfrm>
                          <a:custGeom>
                            <a:avLst/>
                            <a:gdLst>
                              <a:gd name="T0" fmla="+- 0 7087 6520"/>
                              <a:gd name="T1" fmla="*/ T0 w 567"/>
                              <a:gd name="T2" fmla="+- 0 6432 6428"/>
                              <a:gd name="T3" fmla="*/ 6432 h 5"/>
                              <a:gd name="T4" fmla="+- 0 6520 6520"/>
                              <a:gd name="T5" fmla="*/ T4 w 567"/>
                              <a:gd name="T6" fmla="+- 0 6432 6428"/>
                              <a:gd name="T7" fmla="*/ 6432 h 5"/>
                              <a:gd name="T8" fmla="+- 0 6520 6520"/>
                              <a:gd name="T9" fmla="*/ T8 w 567"/>
                              <a:gd name="T10" fmla="+- 0 6428 6428"/>
                              <a:gd name="T11" fmla="*/ 6428 h 5"/>
                            </a:gdLst>
                            <a:ahLst/>
                            <a:cxnLst>
                              <a:cxn ang="0">
                                <a:pos x="T1" y="T3"/>
                              </a:cxn>
                              <a:cxn ang="0">
                                <a:pos x="T5" y="T7"/>
                              </a:cxn>
                              <a:cxn ang="0">
                                <a:pos x="T9" y="T11"/>
                              </a:cxn>
                            </a:cxnLst>
                            <a:rect l="0" t="0" r="r" b="b"/>
                            <a:pathLst>
                              <a:path w="567" h="5">
                                <a:moveTo>
                                  <a:pt x="567" y="4"/>
                                </a:moveTo>
                                <a:lnTo>
                                  <a:pt x="0" y="4"/>
                                </a:lnTo>
                                <a:lnTo>
                                  <a:pt x="0"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5" name="docshape44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6449" y="6427"/>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6" name="docshape443"/>
                        <wps:cNvSpPr>
                          <a:spLocks/>
                        </wps:cNvSpPr>
                        <wps:spPr bwMode="auto">
                          <a:xfrm>
                            <a:off x="6519" y="4247"/>
                            <a:ext cx="567" cy="3383"/>
                          </a:xfrm>
                          <a:custGeom>
                            <a:avLst/>
                            <a:gdLst>
                              <a:gd name="T0" fmla="+- 0 7087 6520"/>
                              <a:gd name="T1" fmla="*/ T0 w 567"/>
                              <a:gd name="T2" fmla="+- 0 4248 4248"/>
                              <a:gd name="T3" fmla="*/ 4248 h 3383"/>
                              <a:gd name="T4" fmla="+- 0 6520 6520"/>
                              <a:gd name="T5" fmla="*/ T4 w 567"/>
                              <a:gd name="T6" fmla="+- 0 4248 4248"/>
                              <a:gd name="T7" fmla="*/ 4248 h 3383"/>
                              <a:gd name="T8" fmla="+- 0 6520 6520"/>
                              <a:gd name="T9" fmla="*/ T8 w 567"/>
                              <a:gd name="T10" fmla="+- 0 7630 4248"/>
                              <a:gd name="T11" fmla="*/ 7630 h 3383"/>
                            </a:gdLst>
                            <a:ahLst/>
                            <a:cxnLst>
                              <a:cxn ang="0">
                                <a:pos x="T1" y="T3"/>
                              </a:cxn>
                              <a:cxn ang="0">
                                <a:pos x="T5" y="T7"/>
                              </a:cxn>
                              <a:cxn ang="0">
                                <a:pos x="T9" y="T11"/>
                              </a:cxn>
                            </a:cxnLst>
                            <a:rect l="0" t="0" r="r" b="b"/>
                            <a:pathLst>
                              <a:path w="567" h="3383">
                                <a:moveTo>
                                  <a:pt x="567" y="0"/>
                                </a:moveTo>
                                <a:lnTo>
                                  <a:pt x="0" y="0"/>
                                </a:lnTo>
                                <a:lnTo>
                                  <a:pt x="0" y="3382"/>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47" name="docshape44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6449" y="7595"/>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8" name="docshape44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3825" y="6235"/>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docshape44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3813" y="6219"/>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docshape447"/>
                        <wps:cNvSpPr>
                          <a:spLocks/>
                        </wps:cNvSpPr>
                        <wps:spPr bwMode="auto">
                          <a:xfrm>
                            <a:off x="4238" y="2600"/>
                            <a:ext cx="4102" cy="3619"/>
                          </a:xfrm>
                          <a:custGeom>
                            <a:avLst/>
                            <a:gdLst>
                              <a:gd name="T0" fmla="+- 0 4238 4238"/>
                              <a:gd name="T1" fmla="*/ T0 w 4102"/>
                              <a:gd name="T2" fmla="+- 0 6219 2601"/>
                              <a:gd name="T3" fmla="*/ 6219 h 3619"/>
                              <a:gd name="T4" fmla="+- 0 4238 4238"/>
                              <a:gd name="T5" fmla="*/ T4 w 4102"/>
                              <a:gd name="T6" fmla="+- 0 2601 2601"/>
                              <a:gd name="T7" fmla="*/ 2601 h 3619"/>
                              <a:gd name="T8" fmla="+- 0 8340 4238"/>
                              <a:gd name="T9" fmla="*/ T8 w 4102"/>
                              <a:gd name="T10" fmla="+- 0 2601 2601"/>
                              <a:gd name="T11" fmla="*/ 2601 h 3619"/>
                            </a:gdLst>
                            <a:ahLst/>
                            <a:cxnLst>
                              <a:cxn ang="0">
                                <a:pos x="T1" y="T3"/>
                              </a:cxn>
                              <a:cxn ang="0">
                                <a:pos x="T5" y="T7"/>
                              </a:cxn>
                              <a:cxn ang="0">
                                <a:pos x="T9" y="T11"/>
                              </a:cxn>
                            </a:cxnLst>
                            <a:rect l="0" t="0" r="r" b="b"/>
                            <a:pathLst>
                              <a:path w="4102" h="3619">
                                <a:moveTo>
                                  <a:pt x="0" y="3618"/>
                                </a:moveTo>
                                <a:lnTo>
                                  <a:pt x="0" y="0"/>
                                </a:lnTo>
                                <a:lnTo>
                                  <a:pt x="4102"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docshape4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8305" y="2530"/>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docshape44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890" y="517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3" name="docshape45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874" y="5154"/>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4" name="docshape451"/>
                        <wps:cNvSpPr>
                          <a:spLocks/>
                        </wps:cNvSpPr>
                        <wps:spPr bwMode="auto">
                          <a:xfrm>
                            <a:off x="2299" y="2600"/>
                            <a:ext cx="1833" cy="2554"/>
                          </a:xfrm>
                          <a:custGeom>
                            <a:avLst/>
                            <a:gdLst>
                              <a:gd name="T0" fmla="+- 0 2299 2299"/>
                              <a:gd name="T1" fmla="*/ T0 w 1833"/>
                              <a:gd name="T2" fmla="+- 0 5155 2601"/>
                              <a:gd name="T3" fmla="*/ 5155 h 2554"/>
                              <a:gd name="T4" fmla="+- 0 2299 2299"/>
                              <a:gd name="T5" fmla="*/ T4 w 1833"/>
                              <a:gd name="T6" fmla="+- 0 2601 2601"/>
                              <a:gd name="T7" fmla="*/ 2601 h 2554"/>
                              <a:gd name="T8" fmla="+- 0 4132 2299"/>
                              <a:gd name="T9" fmla="*/ T8 w 1833"/>
                              <a:gd name="T10" fmla="+- 0 2601 2601"/>
                              <a:gd name="T11" fmla="*/ 2601 h 2554"/>
                            </a:gdLst>
                            <a:ahLst/>
                            <a:cxnLst>
                              <a:cxn ang="0">
                                <a:pos x="T1" y="T3"/>
                              </a:cxn>
                              <a:cxn ang="0">
                                <a:pos x="T5" y="T7"/>
                              </a:cxn>
                              <a:cxn ang="0">
                                <a:pos x="T9" y="T11"/>
                              </a:cxn>
                            </a:cxnLst>
                            <a:rect l="0" t="0" r="r" b="b"/>
                            <a:pathLst>
                              <a:path w="1833" h="2554">
                                <a:moveTo>
                                  <a:pt x="0" y="2554"/>
                                </a:moveTo>
                                <a:lnTo>
                                  <a:pt x="0" y="0"/>
                                </a:lnTo>
                                <a:lnTo>
                                  <a:pt x="1833"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5" name="docshape45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4097" y="2530"/>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6" name="docshape45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3540" y="7330"/>
                            <a:ext cx="1448"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7" name="docshape45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3529" y="7311"/>
                            <a:ext cx="1418"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8" name="docshape455"/>
                        <wps:cNvSpPr>
                          <a:spLocks/>
                        </wps:cNvSpPr>
                        <wps:spPr bwMode="auto">
                          <a:xfrm>
                            <a:off x="3529" y="7311"/>
                            <a:ext cx="1418" cy="851"/>
                          </a:xfrm>
                          <a:custGeom>
                            <a:avLst/>
                            <a:gdLst>
                              <a:gd name="T0" fmla="+- 0 3530 3530"/>
                              <a:gd name="T1" fmla="*/ T0 w 1418"/>
                              <a:gd name="T2" fmla="+- 0 7737 7312"/>
                              <a:gd name="T3" fmla="*/ 7737 h 851"/>
                              <a:gd name="T4" fmla="+- 0 4238 3530"/>
                              <a:gd name="T5" fmla="*/ T4 w 1418"/>
                              <a:gd name="T6" fmla="+- 0 7312 7312"/>
                              <a:gd name="T7" fmla="*/ 7312 h 851"/>
                              <a:gd name="T8" fmla="+- 0 4947 3530"/>
                              <a:gd name="T9" fmla="*/ T8 w 1418"/>
                              <a:gd name="T10" fmla="+- 0 7737 7312"/>
                              <a:gd name="T11" fmla="*/ 7737 h 851"/>
                              <a:gd name="T12" fmla="+- 0 4238 3530"/>
                              <a:gd name="T13" fmla="*/ T12 w 1418"/>
                              <a:gd name="T14" fmla="+- 0 8162 7312"/>
                              <a:gd name="T15" fmla="*/ 8162 h 851"/>
                              <a:gd name="T16" fmla="+- 0 3530 3530"/>
                              <a:gd name="T17" fmla="*/ T16 w 1418"/>
                              <a:gd name="T18" fmla="+- 0 7737 7312"/>
                              <a:gd name="T19" fmla="*/ 7737 h 851"/>
                            </a:gdLst>
                            <a:ahLst/>
                            <a:cxnLst>
                              <a:cxn ang="0">
                                <a:pos x="T1" y="T3"/>
                              </a:cxn>
                              <a:cxn ang="0">
                                <a:pos x="T5" y="T7"/>
                              </a:cxn>
                              <a:cxn ang="0">
                                <a:pos x="T9" y="T11"/>
                              </a:cxn>
                              <a:cxn ang="0">
                                <a:pos x="T13" y="T15"/>
                              </a:cxn>
                              <a:cxn ang="0">
                                <a:pos x="T17" y="T19"/>
                              </a:cxn>
                            </a:cxnLst>
                            <a:rect l="0" t="0" r="r" b="b"/>
                            <a:pathLst>
                              <a:path w="1418" h="851">
                                <a:moveTo>
                                  <a:pt x="0" y="425"/>
                                </a:moveTo>
                                <a:lnTo>
                                  <a:pt x="708" y="0"/>
                                </a:lnTo>
                                <a:lnTo>
                                  <a:pt x="1417" y="425"/>
                                </a:lnTo>
                                <a:lnTo>
                                  <a:pt x="708"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docshape456"/>
                        <wps:cNvSpPr>
                          <a:spLocks/>
                        </wps:cNvSpPr>
                        <wps:spPr bwMode="auto">
                          <a:xfrm>
                            <a:off x="4238" y="6751"/>
                            <a:ext cx="2" cy="561"/>
                          </a:xfrm>
                          <a:custGeom>
                            <a:avLst/>
                            <a:gdLst>
                              <a:gd name="T0" fmla="+- 0 7074 6751"/>
                              <a:gd name="T1" fmla="*/ 7074 h 561"/>
                              <a:gd name="T2" fmla="+- 0 7312 6751"/>
                              <a:gd name="T3" fmla="*/ 7312 h 561"/>
                              <a:gd name="T4" fmla="+- 0 6751 6751"/>
                              <a:gd name="T5" fmla="*/ 6751 h 561"/>
                              <a:gd name="T6" fmla="+- 0 6882 6751"/>
                              <a:gd name="T7" fmla="*/ 6882 h 561"/>
                            </a:gdLst>
                            <a:ahLst/>
                            <a:cxnLst>
                              <a:cxn ang="0">
                                <a:pos x="0" y="T1"/>
                              </a:cxn>
                              <a:cxn ang="0">
                                <a:pos x="0" y="T3"/>
                              </a:cxn>
                              <a:cxn ang="0">
                                <a:pos x="0" y="T5"/>
                              </a:cxn>
                              <a:cxn ang="0">
                                <a:pos x="0" y="T7"/>
                              </a:cxn>
                            </a:cxnLst>
                            <a:rect l="0" t="0" r="r" b="b"/>
                            <a:pathLst>
                              <a:path h="561">
                                <a:moveTo>
                                  <a:pt x="0" y="323"/>
                                </a:moveTo>
                                <a:lnTo>
                                  <a:pt x="0" y="561"/>
                                </a:lnTo>
                                <a:moveTo>
                                  <a:pt x="0" y="0"/>
                                </a:moveTo>
                                <a:lnTo>
                                  <a:pt x="0" y="131"/>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0" name="docshape457"/>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4168" y="6644"/>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1" name="docshape45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7109" y="8635"/>
                            <a:ext cx="2843" cy="5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docshape45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7086" y="8616"/>
                            <a:ext cx="2835"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docshape460"/>
                        <wps:cNvSpPr>
                          <a:spLocks/>
                        </wps:cNvSpPr>
                        <wps:spPr bwMode="auto">
                          <a:xfrm>
                            <a:off x="7086" y="8616"/>
                            <a:ext cx="2835" cy="568"/>
                          </a:xfrm>
                          <a:custGeom>
                            <a:avLst/>
                            <a:gdLst>
                              <a:gd name="T0" fmla="+- 0 7370 7087"/>
                              <a:gd name="T1" fmla="*/ T0 w 2835"/>
                              <a:gd name="T2" fmla="+- 0 9183 8616"/>
                              <a:gd name="T3" fmla="*/ 9183 h 568"/>
                              <a:gd name="T4" fmla="+- 0 9638 7087"/>
                              <a:gd name="T5" fmla="*/ T4 w 2835"/>
                              <a:gd name="T6" fmla="+- 0 9183 8616"/>
                              <a:gd name="T7" fmla="*/ 9183 h 568"/>
                              <a:gd name="T8" fmla="+- 0 9713 7087"/>
                              <a:gd name="T9" fmla="*/ T8 w 2835"/>
                              <a:gd name="T10" fmla="+- 0 9173 8616"/>
                              <a:gd name="T11" fmla="*/ 9173 h 568"/>
                              <a:gd name="T12" fmla="+- 0 9781 7087"/>
                              <a:gd name="T13" fmla="*/ T12 w 2835"/>
                              <a:gd name="T14" fmla="+- 0 9145 8616"/>
                              <a:gd name="T15" fmla="*/ 9145 h 568"/>
                              <a:gd name="T16" fmla="+- 0 9838 7087"/>
                              <a:gd name="T17" fmla="*/ T16 w 2835"/>
                              <a:gd name="T18" fmla="+- 0 9100 8616"/>
                              <a:gd name="T19" fmla="*/ 9100 h 568"/>
                              <a:gd name="T20" fmla="+- 0 9883 7087"/>
                              <a:gd name="T21" fmla="*/ T20 w 2835"/>
                              <a:gd name="T22" fmla="+- 0 9043 8616"/>
                              <a:gd name="T23" fmla="*/ 9043 h 568"/>
                              <a:gd name="T24" fmla="+- 0 9911 7087"/>
                              <a:gd name="T25" fmla="*/ T24 w 2835"/>
                              <a:gd name="T26" fmla="+- 0 8975 8616"/>
                              <a:gd name="T27" fmla="*/ 8975 h 568"/>
                              <a:gd name="T28" fmla="+- 0 9921 7087"/>
                              <a:gd name="T29" fmla="*/ T28 w 2835"/>
                              <a:gd name="T30" fmla="+- 0 8900 8616"/>
                              <a:gd name="T31" fmla="*/ 8900 h 568"/>
                              <a:gd name="T32" fmla="+- 0 9911 7087"/>
                              <a:gd name="T33" fmla="*/ T32 w 2835"/>
                              <a:gd name="T34" fmla="+- 0 8825 8616"/>
                              <a:gd name="T35" fmla="*/ 8825 h 568"/>
                              <a:gd name="T36" fmla="+- 0 9883 7087"/>
                              <a:gd name="T37" fmla="*/ T36 w 2835"/>
                              <a:gd name="T38" fmla="+- 0 8757 8616"/>
                              <a:gd name="T39" fmla="*/ 8757 h 568"/>
                              <a:gd name="T40" fmla="+- 0 9838 7087"/>
                              <a:gd name="T41" fmla="*/ T40 w 2835"/>
                              <a:gd name="T42" fmla="+- 0 8699 8616"/>
                              <a:gd name="T43" fmla="*/ 8699 h 568"/>
                              <a:gd name="T44" fmla="+- 0 9781 7087"/>
                              <a:gd name="T45" fmla="*/ T44 w 2835"/>
                              <a:gd name="T46" fmla="+- 0 8655 8616"/>
                              <a:gd name="T47" fmla="*/ 8655 h 568"/>
                              <a:gd name="T48" fmla="+- 0 9713 7087"/>
                              <a:gd name="T49" fmla="*/ T48 w 2835"/>
                              <a:gd name="T50" fmla="+- 0 8627 8616"/>
                              <a:gd name="T51" fmla="*/ 8627 h 568"/>
                              <a:gd name="T52" fmla="+- 0 9638 7087"/>
                              <a:gd name="T53" fmla="*/ T52 w 2835"/>
                              <a:gd name="T54" fmla="+- 0 8616 8616"/>
                              <a:gd name="T55" fmla="*/ 8616 h 568"/>
                              <a:gd name="T56" fmla="+- 0 7370 7087"/>
                              <a:gd name="T57" fmla="*/ T56 w 2835"/>
                              <a:gd name="T58" fmla="+- 0 8616 8616"/>
                              <a:gd name="T59" fmla="*/ 8616 h 568"/>
                              <a:gd name="T60" fmla="+- 0 7295 7087"/>
                              <a:gd name="T61" fmla="*/ T60 w 2835"/>
                              <a:gd name="T62" fmla="+- 0 8627 8616"/>
                              <a:gd name="T63" fmla="*/ 8627 h 568"/>
                              <a:gd name="T64" fmla="+- 0 7227 7087"/>
                              <a:gd name="T65" fmla="*/ T64 w 2835"/>
                              <a:gd name="T66" fmla="+- 0 8655 8616"/>
                              <a:gd name="T67" fmla="*/ 8655 h 568"/>
                              <a:gd name="T68" fmla="+- 0 7170 7087"/>
                              <a:gd name="T69" fmla="*/ T68 w 2835"/>
                              <a:gd name="T70" fmla="+- 0 8699 8616"/>
                              <a:gd name="T71" fmla="*/ 8699 h 568"/>
                              <a:gd name="T72" fmla="+- 0 7125 7087"/>
                              <a:gd name="T73" fmla="*/ T72 w 2835"/>
                              <a:gd name="T74" fmla="+- 0 8757 8616"/>
                              <a:gd name="T75" fmla="*/ 8757 h 568"/>
                              <a:gd name="T76" fmla="+- 0 7097 7087"/>
                              <a:gd name="T77" fmla="*/ T76 w 2835"/>
                              <a:gd name="T78" fmla="+- 0 8825 8616"/>
                              <a:gd name="T79" fmla="*/ 8825 h 568"/>
                              <a:gd name="T80" fmla="+- 0 7087 7087"/>
                              <a:gd name="T81" fmla="*/ T80 w 2835"/>
                              <a:gd name="T82" fmla="+- 0 8900 8616"/>
                              <a:gd name="T83" fmla="*/ 8900 h 568"/>
                              <a:gd name="T84" fmla="+- 0 7097 7087"/>
                              <a:gd name="T85" fmla="*/ T84 w 2835"/>
                              <a:gd name="T86" fmla="+- 0 8975 8616"/>
                              <a:gd name="T87" fmla="*/ 8975 h 568"/>
                              <a:gd name="T88" fmla="+- 0 7125 7087"/>
                              <a:gd name="T89" fmla="*/ T88 w 2835"/>
                              <a:gd name="T90" fmla="+- 0 9043 8616"/>
                              <a:gd name="T91" fmla="*/ 9043 h 568"/>
                              <a:gd name="T92" fmla="+- 0 7170 7087"/>
                              <a:gd name="T93" fmla="*/ T92 w 2835"/>
                              <a:gd name="T94" fmla="+- 0 9100 8616"/>
                              <a:gd name="T95" fmla="*/ 9100 h 568"/>
                              <a:gd name="T96" fmla="+- 0 7227 7087"/>
                              <a:gd name="T97" fmla="*/ T96 w 2835"/>
                              <a:gd name="T98" fmla="+- 0 9145 8616"/>
                              <a:gd name="T99" fmla="*/ 9145 h 568"/>
                              <a:gd name="T100" fmla="+- 0 7295 7087"/>
                              <a:gd name="T101" fmla="*/ T100 w 2835"/>
                              <a:gd name="T102" fmla="+- 0 9173 8616"/>
                              <a:gd name="T103" fmla="*/ 9173 h 568"/>
                              <a:gd name="T104" fmla="+- 0 7370 7087"/>
                              <a:gd name="T105" fmla="*/ T104 w 2835"/>
                              <a:gd name="T106" fmla="+- 0 9183 8616"/>
                              <a:gd name="T107" fmla="*/ 9183 h 56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2835" h="568">
                                <a:moveTo>
                                  <a:pt x="283" y="567"/>
                                </a:moveTo>
                                <a:lnTo>
                                  <a:pt x="2551" y="567"/>
                                </a:lnTo>
                                <a:lnTo>
                                  <a:pt x="2626" y="557"/>
                                </a:lnTo>
                                <a:lnTo>
                                  <a:pt x="2694" y="529"/>
                                </a:lnTo>
                                <a:lnTo>
                                  <a:pt x="2751" y="484"/>
                                </a:lnTo>
                                <a:lnTo>
                                  <a:pt x="2796" y="427"/>
                                </a:lnTo>
                                <a:lnTo>
                                  <a:pt x="2824" y="359"/>
                                </a:lnTo>
                                <a:lnTo>
                                  <a:pt x="2834" y="284"/>
                                </a:lnTo>
                                <a:lnTo>
                                  <a:pt x="2824" y="209"/>
                                </a:lnTo>
                                <a:lnTo>
                                  <a:pt x="2796" y="141"/>
                                </a:lnTo>
                                <a:lnTo>
                                  <a:pt x="2751" y="83"/>
                                </a:lnTo>
                                <a:lnTo>
                                  <a:pt x="2694" y="39"/>
                                </a:lnTo>
                                <a:lnTo>
                                  <a:pt x="2626" y="11"/>
                                </a:lnTo>
                                <a:lnTo>
                                  <a:pt x="2551" y="0"/>
                                </a:lnTo>
                                <a:lnTo>
                                  <a:pt x="283" y="0"/>
                                </a:lnTo>
                                <a:lnTo>
                                  <a:pt x="208" y="11"/>
                                </a:lnTo>
                                <a:lnTo>
                                  <a:pt x="140" y="39"/>
                                </a:lnTo>
                                <a:lnTo>
                                  <a:pt x="83" y="83"/>
                                </a:lnTo>
                                <a:lnTo>
                                  <a:pt x="38" y="141"/>
                                </a:lnTo>
                                <a:lnTo>
                                  <a:pt x="10" y="209"/>
                                </a:lnTo>
                                <a:lnTo>
                                  <a:pt x="0" y="284"/>
                                </a:lnTo>
                                <a:lnTo>
                                  <a:pt x="10" y="359"/>
                                </a:lnTo>
                                <a:lnTo>
                                  <a:pt x="38" y="427"/>
                                </a:lnTo>
                                <a:lnTo>
                                  <a:pt x="83" y="484"/>
                                </a:lnTo>
                                <a:lnTo>
                                  <a:pt x="140" y="529"/>
                                </a:lnTo>
                                <a:lnTo>
                                  <a:pt x="208" y="557"/>
                                </a:lnTo>
                                <a:lnTo>
                                  <a:pt x="283" y="567"/>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4" name="docshape461" descr="45 градусов, односторонняя.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340" y="8170"/>
                            <a:ext cx="368" cy="4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docshape46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333" y="8161"/>
                            <a:ext cx="341" cy="4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docshape463"/>
                        <wps:cNvSpPr>
                          <a:spLocks/>
                        </wps:cNvSpPr>
                        <wps:spPr bwMode="auto">
                          <a:xfrm>
                            <a:off x="8333" y="8161"/>
                            <a:ext cx="341" cy="455"/>
                          </a:xfrm>
                          <a:custGeom>
                            <a:avLst/>
                            <a:gdLst>
                              <a:gd name="T0" fmla="+- 0 8504 8334"/>
                              <a:gd name="T1" fmla="*/ T0 w 341"/>
                              <a:gd name="T2" fmla="+- 0 8616 8162"/>
                              <a:gd name="T3" fmla="*/ 8616 h 455"/>
                              <a:gd name="T4" fmla="+- 0 8674 8334"/>
                              <a:gd name="T5" fmla="*/ T4 w 341"/>
                              <a:gd name="T6" fmla="+- 0 8446 8162"/>
                              <a:gd name="T7" fmla="*/ 8446 h 455"/>
                              <a:gd name="T8" fmla="+- 0 8562 8334"/>
                              <a:gd name="T9" fmla="*/ T8 w 341"/>
                              <a:gd name="T10" fmla="+- 0 8446 8162"/>
                              <a:gd name="T11" fmla="*/ 8446 h 455"/>
                              <a:gd name="T12" fmla="+- 0 8562 8334"/>
                              <a:gd name="T13" fmla="*/ T12 w 341"/>
                              <a:gd name="T14" fmla="+- 0 8162 8162"/>
                              <a:gd name="T15" fmla="*/ 8162 h 455"/>
                              <a:gd name="T16" fmla="+- 0 8446 8334"/>
                              <a:gd name="T17" fmla="*/ T16 w 341"/>
                              <a:gd name="T18" fmla="+- 0 8162 8162"/>
                              <a:gd name="T19" fmla="*/ 8162 h 455"/>
                              <a:gd name="T20" fmla="+- 0 8446 8334"/>
                              <a:gd name="T21" fmla="*/ T20 w 341"/>
                              <a:gd name="T22" fmla="+- 0 8446 8162"/>
                              <a:gd name="T23" fmla="*/ 8446 h 455"/>
                              <a:gd name="T24" fmla="+- 0 8334 8334"/>
                              <a:gd name="T25" fmla="*/ T24 w 341"/>
                              <a:gd name="T26" fmla="+- 0 8446 8162"/>
                              <a:gd name="T27" fmla="*/ 8446 h 455"/>
                              <a:gd name="T28" fmla="+- 0 8504 8334"/>
                              <a:gd name="T29" fmla="*/ T28 w 341"/>
                              <a:gd name="T30" fmla="+- 0 8616 8162"/>
                              <a:gd name="T31" fmla="*/ 8616 h 4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41" h="455">
                                <a:moveTo>
                                  <a:pt x="170" y="454"/>
                                </a:moveTo>
                                <a:lnTo>
                                  <a:pt x="340" y="284"/>
                                </a:lnTo>
                                <a:lnTo>
                                  <a:pt x="228" y="284"/>
                                </a:lnTo>
                                <a:lnTo>
                                  <a:pt x="228" y="0"/>
                                </a:lnTo>
                                <a:lnTo>
                                  <a:pt x="112" y="0"/>
                                </a:lnTo>
                                <a:lnTo>
                                  <a:pt x="112" y="284"/>
                                </a:lnTo>
                                <a:lnTo>
                                  <a:pt x="0" y="284"/>
                                </a:lnTo>
                                <a:lnTo>
                                  <a:pt x="170" y="454"/>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docshape46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5340" y="754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docshape46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5324" y="7524"/>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Line 639"/>
                        <wps:cNvCnPr>
                          <a:cxnSpLocks noChangeShapeType="1"/>
                        </wps:cNvCnPr>
                        <wps:spPr bwMode="auto">
                          <a:xfrm>
                            <a:off x="7087" y="7737"/>
                            <a:ext cx="0" cy="0"/>
                          </a:xfrm>
                          <a:prstGeom prst="line">
                            <a:avLst/>
                          </a:prstGeom>
                          <a:noFill/>
                          <a:ln w="12700">
                            <a:solidFill>
                              <a:srgbClr val="40404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70" name="docshape46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6174" y="7666"/>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1" name="Line 637"/>
                        <wps:cNvCnPr>
                          <a:cxnSpLocks noChangeShapeType="1"/>
                        </wps:cNvCnPr>
                        <wps:spPr bwMode="auto">
                          <a:xfrm>
                            <a:off x="5324" y="7737"/>
                            <a:ext cx="0" cy="0"/>
                          </a:xfrm>
                          <a:prstGeom prst="line">
                            <a:avLst/>
                          </a:prstGeom>
                          <a:noFill/>
                          <a:ln w="12700">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672" name="docshape467"/>
                        <wps:cNvSpPr>
                          <a:spLocks/>
                        </wps:cNvSpPr>
                        <wps:spPr bwMode="auto">
                          <a:xfrm>
                            <a:off x="4947" y="7666"/>
                            <a:ext cx="141" cy="141"/>
                          </a:xfrm>
                          <a:custGeom>
                            <a:avLst/>
                            <a:gdLst>
                              <a:gd name="T0" fmla="+- 0 5088 4947"/>
                              <a:gd name="T1" fmla="*/ T0 w 141"/>
                              <a:gd name="T2" fmla="+- 0 7666 7666"/>
                              <a:gd name="T3" fmla="*/ 7666 h 141"/>
                              <a:gd name="T4" fmla="+- 0 4947 4947"/>
                              <a:gd name="T5" fmla="*/ T4 w 141"/>
                              <a:gd name="T6" fmla="+- 0 7737 7666"/>
                              <a:gd name="T7" fmla="*/ 7737 h 141"/>
                              <a:gd name="T8" fmla="+- 0 5088 4947"/>
                              <a:gd name="T9" fmla="*/ T8 w 141"/>
                              <a:gd name="T10" fmla="+- 0 7807 7666"/>
                              <a:gd name="T11" fmla="*/ 7807 h 141"/>
                              <a:gd name="T12" fmla="+- 0 5075 4947"/>
                              <a:gd name="T13" fmla="*/ T12 w 141"/>
                              <a:gd name="T14" fmla="+- 0 7773 7666"/>
                              <a:gd name="T15" fmla="*/ 7773 h 141"/>
                              <a:gd name="T16" fmla="+- 0 5071 4947"/>
                              <a:gd name="T17" fmla="*/ T16 w 141"/>
                              <a:gd name="T18" fmla="+- 0 7737 7666"/>
                              <a:gd name="T19" fmla="*/ 7737 h 141"/>
                              <a:gd name="T20" fmla="+- 0 5075 4947"/>
                              <a:gd name="T21" fmla="*/ T20 w 141"/>
                              <a:gd name="T22" fmla="+- 0 7701 7666"/>
                              <a:gd name="T23" fmla="*/ 7701 h 141"/>
                              <a:gd name="T24" fmla="+- 0 5088 4947"/>
                              <a:gd name="T25" fmla="*/ T24 w 141"/>
                              <a:gd name="T26" fmla="+- 0 7666 7666"/>
                              <a:gd name="T27" fmla="*/ 7666 h 141"/>
                            </a:gdLst>
                            <a:ahLst/>
                            <a:cxnLst>
                              <a:cxn ang="0">
                                <a:pos x="T1" y="T3"/>
                              </a:cxn>
                              <a:cxn ang="0">
                                <a:pos x="T5" y="T7"/>
                              </a:cxn>
                              <a:cxn ang="0">
                                <a:pos x="T9" y="T11"/>
                              </a:cxn>
                              <a:cxn ang="0">
                                <a:pos x="T13" y="T15"/>
                              </a:cxn>
                              <a:cxn ang="0">
                                <a:pos x="T17" y="T19"/>
                              </a:cxn>
                              <a:cxn ang="0">
                                <a:pos x="T21" y="T23"/>
                              </a:cxn>
                              <a:cxn ang="0">
                                <a:pos x="T25" y="T27"/>
                              </a:cxn>
                            </a:cxnLst>
                            <a:rect l="0" t="0" r="r" b="b"/>
                            <a:pathLst>
                              <a:path w="141" h="141">
                                <a:moveTo>
                                  <a:pt x="141" y="0"/>
                                </a:moveTo>
                                <a:lnTo>
                                  <a:pt x="0" y="71"/>
                                </a:lnTo>
                                <a:lnTo>
                                  <a:pt x="141" y="141"/>
                                </a:lnTo>
                                <a:lnTo>
                                  <a:pt x="128" y="107"/>
                                </a:lnTo>
                                <a:lnTo>
                                  <a:pt x="124" y="71"/>
                                </a:lnTo>
                                <a:lnTo>
                                  <a:pt x="128" y="35"/>
                                </a:lnTo>
                                <a:lnTo>
                                  <a:pt x="141" y="0"/>
                                </a:lnTo>
                                <a:close/>
                              </a:path>
                            </a:pathLst>
                          </a:custGeom>
                          <a:solidFill>
                            <a:srgbClr val="4040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73" name="docshape468"/>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810" y="5170"/>
                            <a:ext cx="878"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docshape469"/>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794" y="5150"/>
                            <a:ext cx="851"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docshape470"/>
                        <wps:cNvSpPr>
                          <a:spLocks/>
                        </wps:cNvSpPr>
                        <wps:spPr bwMode="auto">
                          <a:xfrm>
                            <a:off x="1219" y="5681"/>
                            <a:ext cx="369" cy="2056"/>
                          </a:xfrm>
                          <a:custGeom>
                            <a:avLst/>
                            <a:gdLst>
                              <a:gd name="T0" fmla="+- 0 1588 1219"/>
                              <a:gd name="T1" fmla="*/ T0 w 369"/>
                              <a:gd name="T2" fmla="+- 0 7737 5682"/>
                              <a:gd name="T3" fmla="*/ 7737 h 2056"/>
                              <a:gd name="T4" fmla="+- 0 1219 1219"/>
                              <a:gd name="T5" fmla="*/ T4 w 369"/>
                              <a:gd name="T6" fmla="+- 0 7737 5682"/>
                              <a:gd name="T7" fmla="*/ 7737 h 2056"/>
                              <a:gd name="T8" fmla="+- 0 1219 1219"/>
                              <a:gd name="T9" fmla="*/ T8 w 369"/>
                              <a:gd name="T10" fmla="+- 0 5682 5682"/>
                              <a:gd name="T11" fmla="*/ 5682 h 2056"/>
                            </a:gdLst>
                            <a:ahLst/>
                            <a:cxnLst>
                              <a:cxn ang="0">
                                <a:pos x="T1" y="T3"/>
                              </a:cxn>
                              <a:cxn ang="0">
                                <a:pos x="T5" y="T7"/>
                              </a:cxn>
                              <a:cxn ang="0">
                                <a:pos x="T9" y="T11"/>
                              </a:cxn>
                            </a:cxnLst>
                            <a:rect l="0" t="0" r="r" b="b"/>
                            <a:pathLst>
                              <a:path w="369" h="2056">
                                <a:moveTo>
                                  <a:pt x="369" y="2055"/>
                                </a:moveTo>
                                <a:lnTo>
                                  <a:pt x="0" y="2055"/>
                                </a:lnTo>
                                <a:lnTo>
                                  <a:pt x="0"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6" name="docshape47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1149" y="5575"/>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7" name="docshape472"/>
                        <wps:cNvSpPr>
                          <a:spLocks/>
                        </wps:cNvSpPr>
                        <wps:spPr bwMode="auto">
                          <a:xfrm>
                            <a:off x="1219" y="2623"/>
                            <a:ext cx="971" cy="2527"/>
                          </a:xfrm>
                          <a:custGeom>
                            <a:avLst/>
                            <a:gdLst>
                              <a:gd name="T0" fmla="+- 0 1219 1219"/>
                              <a:gd name="T1" fmla="*/ T0 w 971"/>
                              <a:gd name="T2" fmla="+- 0 5150 2624"/>
                              <a:gd name="T3" fmla="*/ 5150 h 2527"/>
                              <a:gd name="T4" fmla="+- 0 1219 1219"/>
                              <a:gd name="T5" fmla="*/ T4 w 971"/>
                              <a:gd name="T6" fmla="+- 0 2624 2624"/>
                              <a:gd name="T7" fmla="*/ 2624 h 2527"/>
                              <a:gd name="T8" fmla="+- 0 2190 1219"/>
                              <a:gd name="T9" fmla="*/ T8 w 971"/>
                              <a:gd name="T10" fmla="+- 0 2624 2624"/>
                              <a:gd name="T11" fmla="*/ 2624 h 2527"/>
                            </a:gdLst>
                            <a:ahLst/>
                            <a:cxnLst>
                              <a:cxn ang="0">
                                <a:pos x="T1" y="T3"/>
                              </a:cxn>
                              <a:cxn ang="0">
                                <a:pos x="T5" y="T7"/>
                              </a:cxn>
                              <a:cxn ang="0">
                                <a:pos x="T9" y="T11"/>
                              </a:cxn>
                            </a:cxnLst>
                            <a:rect l="0" t="0" r="r" b="b"/>
                            <a:pathLst>
                              <a:path w="971" h="2527">
                                <a:moveTo>
                                  <a:pt x="0" y="2526"/>
                                </a:moveTo>
                                <a:lnTo>
                                  <a:pt x="0" y="0"/>
                                </a:lnTo>
                                <a:lnTo>
                                  <a:pt x="971" y="0"/>
                                </a:lnTo>
                              </a:path>
                            </a:pathLst>
                          </a:custGeom>
                          <a:noFill/>
                          <a:ln w="12700">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8" name="docshape47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2155" y="2553"/>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9" name="docshape47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1605" y="7330"/>
                            <a:ext cx="1433" cy="8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80" name="docshape47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1587" y="7311"/>
                            <a:ext cx="1418" cy="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1" name="docshape476"/>
                        <wps:cNvSpPr>
                          <a:spLocks/>
                        </wps:cNvSpPr>
                        <wps:spPr bwMode="auto">
                          <a:xfrm>
                            <a:off x="1587" y="7311"/>
                            <a:ext cx="1418" cy="851"/>
                          </a:xfrm>
                          <a:custGeom>
                            <a:avLst/>
                            <a:gdLst>
                              <a:gd name="T0" fmla="+- 0 1588 1588"/>
                              <a:gd name="T1" fmla="*/ T0 w 1418"/>
                              <a:gd name="T2" fmla="+- 0 7737 7312"/>
                              <a:gd name="T3" fmla="*/ 7737 h 851"/>
                              <a:gd name="T4" fmla="+- 0 2297 1588"/>
                              <a:gd name="T5" fmla="*/ T4 w 1418"/>
                              <a:gd name="T6" fmla="+- 0 7312 7312"/>
                              <a:gd name="T7" fmla="*/ 7312 h 851"/>
                              <a:gd name="T8" fmla="+- 0 3005 1588"/>
                              <a:gd name="T9" fmla="*/ T8 w 1418"/>
                              <a:gd name="T10" fmla="+- 0 7737 7312"/>
                              <a:gd name="T11" fmla="*/ 7737 h 851"/>
                              <a:gd name="T12" fmla="+- 0 2297 1588"/>
                              <a:gd name="T13" fmla="*/ T12 w 1418"/>
                              <a:gd name="T14" fmla="+- 0 8162 7312"/>
                              <a:gd name="T15" fmla="*/ 8162 h 851"/>
                              <a:gd name="T16" fmla="+- 0 1588 1588"/>
                              <a:gd name="T17" fmla="*/ T16 w 1418"/>
                              <a:gd name="T18" fmla="+- 0 7737 7312"/>
                              <a:gd name="T19" fmla="*/ 7737 h 851"/>
                            </a:gdLst>
                            <a:ahLst/>
                            <a:cxnLst>
                              <a:cxn ang="0">
                                <a:pos x="T1" y="T3"/>
                              </a:cxn>
                              <a:cxn ang="0">
                                <a:pos x="T5" y="T7"/>
                              </a:cxn>
                              <a:cxn ang="0">
                                <a:pos x="T9" y="T11"/>
                              </a:cxn>
                              <a:cxn ang="0">
                                <a:pos x="T13" y="T15"/>
                              </a:cxn>
                              <a:cxn ang="0">
                                <a:pos x="T17" y="T19"/>
                              </a:cxn>
                            </a:cxnLst>
                            <a:rect l="0" t="0" r="r" b="b"/>
                            <a:pathLst>
                              <a:path w="1418" h="851">
                                <a:moveTo>
                                  <a:pt x="0" y="425"/>
                                </a:moveTo>
                                <a:lnTo>
                                  <a:pt x="709" y="0"/>
                                </a:lnTo>
                                <a:lnTo>
                                  <a:pt x="1417" y="425"/>
                                </a:lnTo>
                                <a:lnTo>
                                  <a:pt x="709" y="850"/>
                                </a:lnTo>
                                <a:lnTo>
                                  <a:pt x="0" y="425"/>
                                </a:lnTo>
                                <a:close/>
                              </a:path>
                            </a:pathLst>
                          </a:custGeom>
                          <a:noFill/>
                          <a:ln w="3175">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docshape477"/>
                        <wps:cNvSpPr>
                          <a:spLocks/>
                        </wps:cNvSpPr>
                        <wps:spPr bwMode="auto">
                          <a:xfrm>
                            <a:off x="3101" y="7736"/>
                            <a:ext cx="438" cy="2"/>
                          </a:xfrm>
                          <a:custGeom>
                            <a:avLst/>
                            <a:gdLst>
                              <a:gd name="T0" fmla="+- 0 3102 3102"/>
                              <a:gd name="T1" fmla="*/ T0 w 438"/>
                              <a:gd name="T2" fmla="+- 0 3215 3102"/>
                              <a:gd name="T3" fmla="*/ T2 w 438"/>
                              <a:gd name="T4" fmla="+- 0 3320 3102"/>
                              <a:gd name="T5" fmla="*/ T4 w 438"/>
                              <a:gd name="T6" fmla="+- 0 3540 3102"/>
                              <a:gd name="T7" fmla="*/ T6 w 438"/>
                            </a:gdLst>
                            <a:ahLst/>
                            <a:cxnLst>
                              <a:cxn ang="0">
                                <a:pos x="T1" y="0"/>
                              </a:cxn>
                              <a:cxn ang="0">
                                <a:pos x="T3" y="0"/>
                              </a:cxn>
                              <a:cxn ang="0">
                                <a:pos x="T5" y="0"/>
                              </a:cxn>
                              <a:cxn ang="0">
                                <a:pos x="T7" y="0"/>
                              </a:cxn>
                            </a:cxnLst>
                            <a:rect l="0" t="0" r="r" b="b"/>
                            <a:pathLst>
                              <a:path w="438">
                                <a:moveTo>
                                  <a:pt x="0" y="0"/>
                                </a:moveTo>
                                <a:lnTo>
                                  <a:pt x="113" y="0"/>
                                </a:lnTo>
                                <a:moveTo>
                                  <a:pt x="218" y="0"/>
                                </a:moveTo>
                                <a:lnTo>
                                  <a:pt x="438" y="0"/>
                                </a:lnTo>
                              </a:path>
                            </a:pathLst>
                          </a:custGeom>
                          <a:noFill/>
                          <a:ln w="12954">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3" name="docshape478"/>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3005" y="7666"/>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4" name="docshape479"/>
                        <wps:cNvSpPr>
                          <a:spLocks/>
                        </wps:cNvSpPr>
                        <wps:spPr bwMode="auto">
                          <a:xfrm>
                            <a:off x="2298" y="5676"/>
                            <a:ext cx="2" cy="1646"/>
                          </a:xfrm>
                          <a:custGeom>
                            <a:avLst/>
                            <a:gdLst>
                              <a:gd name="T0" fmla="+- 0 6543 5677"/>
                              <a:gd name="T1" fmla="*/ 6543 h 1646"/>
                              <a:gd name="T2" fmla="+- 0 7322 5677"/>
                              <a:gd name="T3" fmla="*/ 7322 h 1646"/>
                              <a:gd name="T4" fmla="+- 0 5677 5677"/>
                              <a:gd name="T5" fmla="*/ 5677 h 1646"/>
                              <a:gd name="T6" fmla="+- 0 6351 5677"/>
                              <a:gd name="T7" fmla="*/ 6351 h 1646"/>
                            </a:gdLst>
                            <a:ahLst/>
                            <a:cxnLst>
                              <a:cxn ang="0">
                                <a:pos x="0" y="T1"/>
                              </a:cxn>
                              <a:cxn ang="0">
                                <a:pos x="0" y="T3"/>
                              </a:cxn>
                              <a:cxn ang="0">
                                <a:pos x="0" y="T5"/>
                              </a:cxn>
                              <a:cxn ang="0">
                                <a:pos x="0" y="T7"/>
                              </a:cxn>
                            </a:cxnLst>
                            <a:rect l="0" t="0" r="r" b="b"/>
                            <a:pathLst>
                              <a:path h="1646">
                                <a:moveTo>
                                  <a:pt x="0" y="866"/>
                                </a:moveTo>
                                <a:lnTo>
                                  <a:pt x="0" y="1645"/>
                                </a:lnTo>
                                <a:moveTo>
                                  <a:pt x="0" y="0"/>
                                </a:moveTo>
                                <a:lnTo>
                                  <a:pt x="0" y="674"/>
                                </a:lnTo>
                              </a:path>
                            </a:pathLst>
                          </a:custGeom>
                          <a:noFill/>
                          <a:ln w="14478">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85" name="docshape48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229" y="5579"/>
                            <a:ext cx="141" cy="1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6" name="docshape481"/>
                        <wps:cNvSpPr txBox="1">
                          <a:spLocks noChangeArrowheads="1"/>
                        </wps:cNvSpPr>
                        <wps:spPr bwMode="auto">
                          <a:xfrm>
                            <a:off x="7264" y="447"/>
                            <a:ext cx="2519" cy="3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807CB" w14:textId="77777777" w:rsidR="00C33548" w:rsidRPr="00A25459" w:rsidRDefault="00C33548" w:rsidP="00417D38">
                              <w:pPr>
                                <w:spacing w:line="165" w:lineRule="exact"/>
                                <w:ind w:right="23"/>
                                <w:jc w:val="center"/>
                                <w:rPr>
                                  <w:sz w:val="16"/>
                                  <w:lang w:val="en-US"/>
                                </w:rPr>
                              </w:pPr>
                              <w:r>
                                <w:rPr>
                                  <w:spacing w:val="-2"/>
                                  <w:w w:val="105"/>
                                  <w:sz w:val="16"/>
                                </w:rPr>
                                <w:t>Начало</w:t>
                              </w:r>
                            </w:p>
                            <w:p w14:paraId="48EFB191" w14:textId="77777777" w:rsidR="00C33548" w:rsidRPr="00A25459" w:rsidRDefault="00C33548" w:rsidP="00417D38">
                              <w:pPr>
                                <w:spacing w:line="192" w:lineRule="exact"/>
                                <w:ind w:right="18"/>
                                <w:jc w:val="center"/>
                                <w:rPr>
                                  <w:sz w:val="16"/>
                                  <w:lang w:val="en-US"/>
                                </w:rPr>
                              </w:pPr>
                              <w:r w:rsidRPr="00A25459">
                                <w:rPr>
                                  <w:sz w:val="16"/>
                                  <w:lang w:val="en-US"/>
                                </w:rPr>
                                <w:t>t1=6,</w:t>
                              </w:r>
                              <w:r w:rsidRPr="00A25459">
                                <w:rPr>
                                  <w:spacing w:val="-4"/>
                                  <w:sz w:val="16"/>
                                  <w:lang w:val="en-US"/>
                                </w:rPr>
                                <w:t xml:space="preserve"> </w:t>
                              </w:r>
                              <w:r w:rsidRPr="00A25459">
                                <w:rPr>
                                  <w:sz w:val="16"/>
                                  <w:lang w:val="en-US"/>
                                </w:rPr>
                                <w:t>t2=16;</w:t>
                              </w:r>
                              <w:r w:rsidRPr="00A25459">
                                <w:rPr>
                                  <w:spacing w:val="-4"/>
                                  <w:sz w:val="16"/>
                                  <w:lang w:val="en-US"/>
                                </w:rPr>
                                <w:t xml:space="preserve"> </w:t>
                              </w:r>
                              <w:r w:rsidRPr="00A25459">
                                <w:rPr>
                                  <w:sz w:val="16"/>
                                  <w:lang w:val="en-US"/>
                                </w:rPr>
                                <w:t>d1=10s,</w:t>
                              </w:r>
                              <w:r w:rsidRPr="00A25459">
                                <w:rPr>
                                  <w:spacing w:val="-4"/>
                                  <w:sz w:val="16"/>
                                  <w:lang w:val="en-US"/>
                                </w:rPr>
                                <w:t xml:space="preserve"> </w:t>
                              </w:r>
                              <w:r w:rsidRPr="00A25459">
                                <w:rPr>
                                  <w:sz w:val="16"/>
                                  <w:lang w:val="en-US"/>
                                </w:rPr>
                                <w:t>d2=30s,</w:t>
                              </w:r>
                              <w:r w:rsidRPr="00A25459">
                                <w:rPr>
                                  <w:spacing w:val="-4"/>
                                  <w:sz w:val="16"/>
                                  <w:lang w:val="en-US"/>
                                </w:rPr>
                                <w:t xml:space="preserve"> </w:t>
                              </w:r>
                              <w:r w:rsidRPr="00A25459">
                                <w:rPr>
                                  <w:spacing w:val="-2"/>
                                  <w:sz w:val="16"/>
                                  <w:lang w:val="en-US"/>
                                </w:rPr>
                                <w:t>d3=5min</w:t>
                              </w:r>
                            </w:p>
                          </w:txbxContent>
                        </wps:txbx>
                        <wps:bodyPr rot="0" vert="horz" wrap="square" lIns="0" tIns="0" rIns="0" bIns="0" anchor="t" anchorCtr="0" upright="1">
                          <a:noAutofit/>
                        </wps:bodyPr>
                      </wps:wsp>
                      <wps:wsp>
                        <wps:cNvPr id="687" name="docshape482"/>
                        <wps:cNvSpPr txBox="1">
                          <a:spLocks noChangeArrowheads="1"/>
                        </wps:cNvSpPr>
                        <wps:spPr bwMode="auto">
                          <a:xfrm>
                            <a:off x="7910" y="3085"/>
                            <a:ext cx="1224"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8D1E9" w14:textId="77777777" w:rsidR="00C33548" w:rsidRDefault="00C33548" w:rsidP="00417D38">
                              <w:pPr>
                                <w:spacing w:line="165" w:lineRule="exact"/>
                                <w:rPr>
                                  <w:sz w:val="16"/>
                                </w:rPr>
                              </w:pPr>
                              <w:r>
                                <w:rPr>
                                  <w:sz w:val="16"/>
                                </w:rPr>
                                <w:t>Запрос</w:t>
                              </w:r>
                              <w:r>
                                <w:rPr>
                                  <w:spacing w:val="-5"/>
                                  <w:sz w:val="16"/>
                                </w:rPr>
                                <w:t xml:space="preserve"> </w:t>
                              </w:r>
                              <w:r>
                                <w:rPr>
                                  <w:sz w:val="16"/>
                                </w:rPr>
                                <w:t>CPE</w:t>
                              </w:r>
                              <w:r>
                                <w:rPr>
                                  <w:spacing w:val="-1"/>
                                  <w:sz w:val="16"/>
                                </w:rPr>
                                <w:t xml:space="preserve"> </w:t>
                              </w:r>
                              <w:r>
                                <w:rPr>
                                  <w:spacing w:val="-2"/>
                                  <w:sz w:val="16"/>
                                </w:rPr>
                                <w:t>(PADI)</w:t>
                              </w:r>
                            </w:p>
                          </w:txbxContent>
                        </wps:txbx>
                        <wps:bodyPr rot="0" vert="horz" wrap="square" lIns="0" tIns="0" rIns="0" bIns="0" anchor="t" anchorCtr="0" upright="1">
                          <a:noAutofit/>
                        </wps:bodyPr>
                      </wps:wsp>
                      <wps:wsp>
                        <wps:cNvPr id="688" name="docshape483"/>
                        <wps:cNvSpPr txBox="1">
                          <a:spLocks noChangeArrowheads="1"/>
                        </wps:cNvSpPr>
                        <wps:spPr bwMode="auto">
                          <a:xfrm>
                            <a:off x="6625" y="3981"/>
                            <a:ext cx="322"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DA865" w14:textId="77777777" w:rsidR="00C33548" w:rsidRDefault="00C33548" w:rsidP="00417D38">
                              <w:pPr>
                                <w:spacing w:line="196" w:lineRule="exact"/>
                                <w:rPr>
                                  <w:sz w:val="19"/>
                                </w:rPr>
                              </w:pPr>
                              <w:r>
                                <w:rPr>
                                  <w:spacing w:val="-5"/>
                                  <w:sz w:val="19"/>
                                </w:rPr>
                                <w:t>Нет</w:t>
                              </w:r>
                            </w:p>
                          </w:txbxContent>
                        </wps:txbx>
                        <wps:bodyPr rot="0" vert="horz" wrap="square" lIns="0" tIns="0" rIns="0" bIns="0" anchor="t" anchorCtr="0" upright="1">
                          <a:noAutofit/>
                        </wps:bodyPr>
                      </wps:wsp>
                      <wps:wsp>
                        <wps:cNvPr id="689" name="docshape484"/>
                        <wps:cNvSpPr txBox="1">
                          <a:spLocks noChangeArrowheads="1"/>
                        </wps:cNvSpPr>
                        <wps:spPr bwMode="auto">
                          <a:xfrm>
                            <a:off x="7873" y="4178"/>
                            <a:ext cx="1298"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786F2" w14:textId="77777777" w:rsidR="00C33548" w:rsidRDefault="00C33548" w:rsidP="00417D38">
                              <w:pPr>
                                <w:spacing w:line="165" w:lineRule="exact"/>
                                <w:rPr>
                                  <w:sz w:val="16"/>
                                </w:rPr>
                              </w:pPr>
                              <w:r>
                                <w:rPr>
                                  <w:sz w:val="16"/>
                                </w:rPr>
                                <w:t>Ответ</w:t>
                              </w:r>
                              <w:r>
                                <w:rPr>
                                  <w:spacing w:val="-4"/>
                                  <w:sz w:val="16"/>
                                </w:rPr>
                                <w:t xml:space="preserve"> </w:t>
                              </w:r>
                              <w:r>
                                <w:rPr>
                                  <w:sz w:val="16"/>
                                </w:rPr>
                                <w:t>BRAS</w:t>
                              </w:r>
                              <w:r>
                                <w:rPr>
                                  <w:spacing w:val="-1"/>
                                  <w:sz w:val="16"/>
                                </w:rPr>
                                <w:t xml:space="preserve"> </w:t>
                              </w:r>
                              <w:r>
                                <w:rPr>
                                  <w:spacing w:val="-2"/>
                                  <w:sz w:val="16"/>
                                </w:rPr>
                                <w:t>(PADO)</w:t>
                              </w:r>
                            </w:p>
                          </w:txbxContent>
                        </wps:txbx>
                        <wps:bodyPr rot="0" vert="horz" wrap="square" lIns="0" tIns="0" rIns="0" bIns="0" anchor="t" anchorCtr="0" upright="1">
                          <a:noAutofit/>
                        </wps:bodyPr>
                      </wps:wsp>
                      <wps:wsp>
                        <wps:cNvPr id="690" name="docshape485"/>
                        <wps:cNvSpPr txBox="1">
                          <a:spLocks noChangeArrowheads="1"/>
                        </wps:cNvSpPr>
                        <wps:spPr bwMode="auto">
                          <a:xfrm>
                            <a:off x="7930" y="4774"/>
                            <a:ext cx="1185" cy="6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5E29B" w14:textId="77777777" w:rsidR="00C33548" w:rsidRDefault="00C33548" w:rsidP="00417D38">
                              <w:pPr>
                                <w:spacing w:line="197" w:lineRule="exact"/>
                                <w:ind w:right="49"/>
                                <w:jc w:val="right"/>
                                <w:rPr>
                                  <w:sz w:val="19"/>
                                </w:rPr>
                              </w:pPr>
                              <w:r>
                                <w:rPr>
                                  <w:spacing w:val="-5"/>
                                  <w:sz w:val="19"/>
                                </w:rPr>
                                <w:t>Да</w:t>
                              </w:r>
                            </w:p>
                            <w:p w14:paraId="7E9350D6" w14:textId="77777777" w:rsidR="00C33548" w:rsidRDefault="00C33548" w:rsidP="00417D38">
                              <w:pPr>
                                <w:spacing w:before="2"/>
                              </w:pPr>
                            </w:p>
                            <w:p w14:paraId="74911DBF" w14:textId="77777777" w:rsidR="00C33548" w:rsidRDefault="00C33548" w:rsidP="00417D38">
                              <w:pPr>
                                <w:spacing w:line="194" w:lineRule="exact"/>
                                <w:ind w:right="18"/>
                                <w:jc w:val="right"/>
                                <w:rPr>
                                  <w:sz w:val="16"/>
                                </w:rPr>
                              </w:pPr>
                              <w:r>
                                <w:rPr>
                                  <w:sz w:val="16"/>
                                </w:rPr>
                                <w:t>Ответ</w:t>
                              </w:r>
                              <w:r>
                                <w:rPr>
                                  <w:spacing w:val="-8"/>
                                  <w:sz w:val="16"/>
                                </w:rPr>
                                <w:t xml:space="preserve"> </w:t>
                              </w:r>
                              <w:r>
                                <w:rPr>
                                  <w:sz w:val="16"/>
                                </w:rPr>
                                <w:t>CPE</w:t>
                              </w:r>
                              <w:r>
                                <w:rPr>
                                  <w:spacing w:val="1"/>
                                  <w:sz w:val="16"/>
                                </w:rPr>
                                <w:t xml:space="preserve"> </w:t>
                              </w:r>
                              <w:r>
                                <w:rPr>
                                  <w:spacing w:val="-2"/>
                                  <w:sz w:val="16"/>
                                </w:rPr>
                                <w:t>(PADR)</w:t>
                              </w:r>
                            </w:p>
                          </w:txbxContent>
                        </wps:txbx>
                        <wps:bodyPr rot="0" vert="horz" wrap="square" lIns="0" tIns="0" rIns="0" bIns="0" anchor="t" anchorCtr="0" upright="1">
                          <a:noAutofit/>
                        </wps:bodyPr>
                      </wps:wsp>
                      <wps:wsp>
                        <wps:cNvPr id="691" name="docshape486"/>
                        <wps:cNvSpPr txBox="1">
                          <a:spLocks noChangeArrowheads="1"/>
                        </wps:cNvSpPr>
                        <wps:spPr bwMode="auto">
                          <a:xfrm>
                            <a:off x="6691" y="6222"/>
                            <a:ext cx="321"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193F3" w14:textId="77777777" w:rsidR="00C33548" w:rsidRDefault="00C33548" w:rsidP="00417D38">
                              <w:pPr>
                                <w:spacing w:line="195" w:lineRule="exact"/>
                                <w:rPr>
                                  <w:sz w:val="19"/>
                                </w:rPr>
                              </w:pPr>
                              <w:r>
                                <w:rPr>
                                  <w:spacing w:val="-5"/>
                                  <w:sz w:val="19"/>
                                </w:rPr>
                                <w:t>Нет</w:t>
                              </w:r>
                            </w:p>
                          </w:txbxContent>
                        </wps:txbx>
                        <wps:bodyPr rot="0" vert="horz" wrap="square" lIns="0" tIns="0" rIns="0" bIns="0" anchor="t" anchorCtr="0" upright="1">
                          <a:noAutofit/>
                        </wps:bodyPr>
                      </wps:wsp>
                      <wps:wsp>
                        <wps:cNvPr id="692" name="docshape487"/>
                        <wps:cNvSpPr txBox="1">
                          <a:spLocks noChangeArrowheads="1"/>
                        </wps:cNvSpPr>
                        <wps:spPr bwMode="auto">
                          <a:xfrm>
                            <a:off x="2262" y="6380"/>
                            <a:ext cx="101"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1FE0A5" w14:textId="77777777" w:rsidR="00C33548" w:rsidRDefault="00C33548" w:rsidP="00417D38">
                              <w:pPr>
                                <w:spacing w:line="166" w:lineRule="exact"/>
                                <w:rPr>
                                  <w:sz w:val="16"/>
                                </w:rPr>
                              </w:pPr>
                              <w:r>
                                <w:rPr>
                                  <w:color w:val="00AF50"/>
                                  <w:w w:val="103"/>
                                  <w:sz w:val="16"/>
                                </w:rPr>
                                <w:t>Y</w:t>
                              </w:r>
                            </w:p>
                          </w:txbxContent>
                        </wps:txbx>
                        <wps:bodyPr rot="0" vert="horz" wrap="square" lIns="0" tIns="0" rIns="0" bIns="0" anchor="t" anchorCtr="0" upright="1">
                          <a:noAutofit/>
                        </wps:bodyPr>
                      </wps:wsp>
                      <wps:wsp>
                        <wps:cNvPr id="693" name="docshape488"/>
                        <wps:cNvSpPr txBox="1">
                          <a:spLocks noChangeArrowheads="1"/>
                        </wps:cNvSpPr>
                        <wps:spPr bwMode="auto">
                          <a:xfrm>
                            <a:off x="7889" y="6365"/>
                            <a:ext cx="1266"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DC499" w14:textId="77777777" w:rsidR="00C33548" w:rsidRDefault="00C33548" w:rsidP="00417D38">
                              <w:pPr>
                                <w:spacing w:line="166" w:lineRule="exact"/>
                                <w:rPr>
                                  <w:sz w:val="16"/>
                                </w:rPr>
                              </w:pPr>
                              <w:r>
                                <w:rPr>
                                  <w:sz w:val="16"/>
                                </w:rPr>
                                <w:t>Ответ</w:t>
                              </w:r>
                              <w:r>
                                <w:rPr>
                                  <w:spacing w:val="-5"/>
                                  <w:sz w:val="16"/>
                                </w:rPr>
                                <w:t xml:space="preserve"> </w:t>
                              </w:r>
                              <w:r>
                                <w:rPr>
                                  <w:sz w:val="16"/>
                                </w:rPr>
                                <w:t>BRAS</w:t>
                              </w:r>
                              <w:r>
                                <w:rPr>
                                  <w:spacing w:val="-1"/>
                                  <w:sz w:val="16"/>
                                </w:rPr>
                                <w:t xml:space="preserve"> </w:t>
                              </w:r>
                              <w:r>
                                <w:rPr>
                                  <w:spacing w:val="-2"/>
                                  <w:sz w:val="16"/>
                                </w:rPr>
                                <w:t>(PADS)</w:t>
                              </w:r>
                            </w:p>
                          </w:txbxContent>
                        </wps:txbx>
                        <wps:bodyPr rot="0" vert="horz" wrap="square" lIns="0" tIns="0" rIns="0" bIns="0" anchor="t" anchorCtr="0" upright="1">
                          <a:noAutofit/>
                        </wps:bodyPr>
                      </wps:wsp>
                      <wps:wsp>
                        <wps:cNvPr id="694" name="docshape489"/>
                        <wps:cNvSpPr txBox="1">
                          <a:spLocks noChangeArrowheads="1"/>
                        </wps:cNvSpPr>
                        <wps:spPr bwMode="auto">
                          <a:xfrm>
                            <a:off x="1168" y="6774"/>
                            <a:ext cx="130"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F0A74D" w14:textId="77777777" w:rsidR="00C33548" w:rsidRDefault="00C33548" w:rsidP="00417D38">
                              <w:pPr>
                                <w:spacing w:line="166" w:lineRule="exact"/>
                                <w:rPr>
                                  <w:b/>
                                  <w:sz w:val="16"/>
                                </w:rPr>
                              </w:pPr>
                              <w:r>
                                <w:rPr>
                                  <w:b/>
                                  <w:color w:val="FF0000"/>
                                  <w:w w:val="103"/>
                                  <w:sz w:val="16"/>
                                </w:rPr>
                                <w:t>N</w:t>
                              </w:r>
                            </w:p>
                          </w:txbxContent>
                        </wps:txbx>
                        <wps:bodyPr rot="0" vert="horz" wrap="square" lIns="0" tIns="0" rIns="0" bIns="0" anchor="t" anchorCtr="0" upright="1">
                          <a:noAutofit/>
                        </wps:bodyPr>
                      </wps:wsp>
                      <wps:wsp>
                        <wps:cNvPr id="695" name="docshape490"/>
                        <wps:cNvSpPr txBox="1">
                          <a:spLocks noChangeArrowheads="1"/>
                        </wps:cNvSpPr>
                        <wps:spPr bwMode="auto">
                          <a:xfrm>
                            <a:off x="4203" y="6912"/>
                            <a:ext cx="101"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59089" w14:textId="77777777" w:rsidR="00C33548" w:rsidRDefault="00C33548" w:rsidP="00417D38">
                              <w:pPr>
                                <w:spacing w:line="165" w:lineRule="exact"/>
                                <w:rPr>
                                  <w:sz w:val="16"/>
                                </w:rPr>
                              </w:pPr>
                              <w:r>
                                <w:rPr>
                                  <w:color w:val="00AF50"/>
                                  <w:w w:val="103"/>
                                  <w:sz w:val="16"/>
                                </w:rPr>
                                <w:t>Y</w:t>
                              </w:r>
                            </w:p>
                          </w:txbxContent>
                        </wps:txbx>
                        <wps:bodyPr rot="0" vert="horz" wrap="square" lIns="0" tIns="0" rIns="0" bIns="0" anchor="t" anchorCtr="0" upright="1">
                          <a:noAutofit/>
                        </wps:bodyPr>
                      </wps:wsp>
                      <wps:wsp>
                        <wps:cNvPr id="696" name="docshape491"/>
                        <wps:cNvSpPr txBox="1">
                          <a:spLocks noChangeArrowheads="1"/>
                        </wps:cNvSpPr>
                        <wps:spPr bwMode="auto">
                          <a:xfrm>
                            <a:off x="8824" y="6989"/>
                            <a:ext cx="259"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E858D" w14:textId="77777777" w:rsidR="00C33548" w:rsidRDefault="00C33548" w:rsidP="00417D38">
                              <w:pPr>
                                <w:spacing w:line="196" w:lineRule="exact"/>
                                <w:rPr>
                                  <w:sz w:val="19"/>
                                </w:rPr>
                              </w:pPr>
                              <w:r>
                                <w:rPr>
                                  <w:spacing w:val="-5"/>
                                  <w:sz w:val="19"/>
                                </w:rPr>
                                <w:t>Да</w:t>
                              </w:r>
                            </w:p>
                          </w:txbxContent>
                        </wps:txbx>
                        <wps:bodyPr rot="0" vert="horz" wrap="square" lIns="0" tIns="0" rIns="0" bIns="0" anchor="t" anchorCtr="0" upright="1">
                          <a:noAutofit/>
                        </wps:bodyPr>
                      </wps:wsp>
                      <wps:wsp>
                        <wps:cNvPr id="697" name="docshape492"/>
                        <wps:cNvSpPr txBox="1">
                          <a:spLocks noChangeArrowheads="1"/>
                        </wps:cNvSpPr>
                        <wps:spPr bwMode="auto">
                          <a:xfrm>
                            <a:off x="6658" y="7500"/>
                            <a:ext cx="321" cy="1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589EB" w14:textId="77777777" w:rsidR="00C33548" w:rsidRDefault="00C33548" w:rsidP="00417D38">
                              <w:pPr>
                                <w:spacing w:line="196" w:lineRule="exact"/>
                                <w:rPr>
                                  <w:sz w:val="19"/>
                                </w:rPr>
                              </w:pPr>
                              <w:r>
                                <w:rPr>
                                  <w:spacing w:val="-5"/>
                                  <w:sz w:val="19"/>
                                </w:rPr>
                                <w:t>Нет</w:t>
                              </w:r>
                            </w:p>
                          </w:txbxContent>
                        </wps:txbx>
                        <wps:bodyPr rot="0" vert="horz" wrap="square" lIns="0" tIns="0" rIns="0" bIns="0" anchor="t" anchorCtr="0" upright="1">
                          <a:noAutofit/>
                        </wps:bodyPr>
                      </wps:wsp>
                      <wps:wsp>
                        <wps:cNvPr id="698" name="docshape493"/>
                        <wps:cNvSpPr txBox="1">
                          <a:spLocks noChangeArrowheads="1"/>
                        </wps:cNvSpPr>
                        <wps:spPr bwMode="auto">
                          <a:xfrm>
                            <a:off x="2164" y="7672"/>
                            <a:ext cx="291"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F866EB" w14:textId="77777777" w:rsidR="00C33548" w:rsidRDefault="00C33548" w:rsidP="00417D38">
                              <w:pPr>
                                <w:spacing w:line="165" w:lineRule="exact"/>
                                <w:rPr>
                                  <w:sz w:val="16"/>
                                </w:rPr>
                              </w:pPr>
                              <w:r>
                                <w:rPr>
                                  <w:spacing w:val="-4"/>
                                  <w:w w:val="105"/>
                                  <w:sz w:val="16"/>
                                </w:rPr>
                                <w:t>t&lt;t2</w:t>
                              </w:r>
                            </w:p>
                          </w:txbxContent>
                        </wps:txbx>
                        <wps:bodyPr rot="0" vert="horz" wrap="square" lIns="0" tIns="0" rIns="0" bIns="0" anchor="t" anchorCtr="0" upright="1">
                          <a:noAutofit/>
                        </wps:bodyPr>
                      </wps:wsp>
                      <wps:wsp>
                        <wps:cNvPr id="699" name="docshape494"/>
                        <wps:cNvSpPr txBox="1">
                          <a:spLocks noChangeArrowheads="1"/>
                        </wps:cNvSpPr>
                        <wps:spPr bwMode="auto">
                          <a:xfrm>
                            <a:off x="3218" y="7672"/>
                            <a:ext cx="129" cy="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B76E5" w14:textId="77777777" w:rsidR="00C33548" w:rsidRDefault="00C33548" w:rsidP="00417D38">
                              <w:pPr>
                                <w:spacing w:line="165" w:lineRule="exact"/>
                                <w:rPr>
                                  <w:b/>
                                  <w:sz w:val="16"/>
                                </w:rPr>
                              </w:pPr>
                              <w:r>
                                <w:rPr>
                                  <w:b/>
                                  <w:color w:val="FF0000"/>
                                  <w:w w:val="103"/>
                                  <w:sz w:val="16"/>
                                </w:rPr>
                                <w:t>N</w:t>
                              </w:r>
                            </w:p>
                          </w:txbxContent>
                        </wps:txbx>
                        <wps:bodyPr rot="0" vert="horz" wrap="square" lIns="0" tIns="0" rIns="0" bIns="0" anchor="t" anchorCtr="0" upright="1">
                          <a:noAutofit/>
                        </wps:bodyPr>
                      </wps:wsp>
                      <wps:wsp>
                        <wps:cNvPr id="700" name="docshape495"/>
                        <wps:cNvSpPr txBox="1">
                          <a:spLocks noChangeArrowheads="1"/>
                        </wps:cNvSpPr>
                        <wps:spPr bwMode="auto">
                          <a:xfrm>
                            <a:off x="4108" y="7671"/>
                            <a:ext cx="291"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755708" w14:textId="77777777" w:rsidR="00C33548" w:rsidRDefault="00C33548" w:rsidP="00417D38">
                              <w:pPr>
                                <w:spacing w:line="166" w:lineRule="exact"/>
                                <w:rPr>
                                  <w:sz w:val="16"/>
                                </w:rPr>
                              </w:pPr>
                              <w:r>
                                <w:rPr>
                                  <w:spacing w:val="-4"/>
                                  <w:w w:val="105"/>
                                  <w:sz w:val="16"/>
                                </w:rPr>
                                <w:t>t&lt;t1</w:t>
                              </w:r>
                            </w:p>
                          </w:txbxContent>
                        </wps:txbx>
                        <wps:bodyPr rot="0" vert="horz" wrap="square" lIns="0" tIns="0" rIns="0" bIns="0" anchor="t" anchorCtr="0" upright="1">
                          <a:noAutofit/>
                        </wps:bodyPr>
                      </wps:wsp>
                      <wps:wsp>
                        <wps:cNvPr id="701" name="docshape496"/>
                        <wps:cNvSpPr txBox="1">
                          <a:spLocks noChangeArrowheads="1"/>
                        </wps:cNvSpPr>
                        <wps:spPr bwMode="auto">
                          <a:xfrm>
                            <a:off x="7414" y="7671"/>
                            <a:ext cx="2213"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9D369" w14:textId="77777777" w:rsidR="00C33548" w:rsidRDefault="00C33548" w:rsidP="00417D38">
                              <w:pPr>
                                <w:spacing w:line="166" w:lineRule="exact"/>
                                <w:rPr>
                                  <w:sz w:val="16"/>
                                </w:rPr>
                              </w:pPr>
                              <w:r>
                                <w:rPr>
                                  <w:sz w:val="16"/>
                                </w:rPr>
                                <w:t>Соединение</w:t>
                              </w:r>
                              <w:r>
                                <w:rPr>
                                  <w:spacing w:val="-8"/>
                                  <w:sz w:val="16"/>
                                </w:rPr>
                                <w:t xml:space="preserve"> </w:t>
                              </w:r>
                              <w:r>
                                <w:rPr>
                                  <w:sz w:val="16"/>
                                </w:rPr>
                                <w:t>PPPoE</w:t>
                              </w:r>
                              <w:r>
                                <w:rPr>
                                  <w:spacing w:val="-4"/>
                                  <w:sz w:val="16"/>
                                </w:rPr>
                                <w:t xml:space="preserve"> </w:t>
                              </w:r>
                              <w:r>
                                <w:rPr>
                                  <w:spacing w:val="-2"/>
                                  <w:sz w:val="16"/>
                                </w:rPr>
                                <w:t>Установлено</w:t>
                              </w:r>
                            </w:p>
                          </w:txbxContent>
                        </wps:txbx>
                        <wps:bodyPr rot="0" vert="horz" wrap="square" lIns="0" tIns="0" rIns="0" bIns="0" anchor="t" anchorCtr="0" upright="1">
                          <a:noAutofit/>
                        </wps:bodyPr>
                      </wps:wsp>
                      <wps:wsp>
                        <wps:cNvPr id="702" name="docshape497"/>
                        <wps:cNvSpPr txBox="1">
                          <a:spLocks noChangeArrowheads="1"/>
                        </wps:cNvSpPr>
                        <wps:spPr bwMode="auto">
                          <a:xfrm>
                            <a:off x="8300" y="8836"/>
                            <a:ext cx="440" cy="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634A" w14:textId="77777777" w:rsidR="00C33548" w:rsidRDefault="00C33548" w:rsidP="00417D38">
                              <w:pPr>
                                <w:spacing w:line="165" w:lineRule="exact"/>
                                <w:rPr>
                                  <w:sz w:val="16"/>
                                </w:rPr>
                              </w:pPr>
                              <w:r>
                                <w:rPr>
                                  <w:spacing w:val="-4"/>
                                  <w:w w:val="105"/>
                                  <w:sz w:val="16"/>
                                </w:rPr>
                                <w:t>Конец</w:t>
                              </w:r>
                            </w:p>
                          </w:txbxContent>
                        </wps:txbx>
                        <wps:bodyPr rot="0" vert="horz" wrap="square" lIns="0" tIns="0" rIns="0" bIns="0" anchor="t" anchorCtr="0" upright="1">
                          <a:noAutofit/>
                        </wps:bodyPr>
                      </wps:wsp>
                      <wps:wsp>
                        <wps:cNvPr id="703" name="docshape498"/>
                        <wps:cNvSpPr txBox="1">
                          <a:spLocks noChangeArrowheads="1"/>
                        </wps:cNvSpPr>
                        <wps:spPr bwMode="auto">
                          <a:xfrm>
                            <a:off x="5324" y="7524"/>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A580905" w14:textId="77777777" w:rsidR="00C33548" w:rsidRDefault="00C33548" w:rsidP="00417D38">
                              <w:pPr>
                                <w:spacing w:before="116"/>
                                <w:ind w:left="254"/>
                                <w:rPr>
                                  <w:sz w:val="16"/>
                                </w:rPr>
                              </w:pPr>
                              <w:r>
                                <w:rPr>
                                  <w:spacing w:val="-2"/>
                                  <w:w w:val="105"/>
                                  <w:sz w:val="16"/>
                                </w:rPr>
                                <w:t>t=t+1</w:t>
                              </w:r>
                            </w:p>
                          </w:txbxContent>
                        </wps:txbx>
                        <wps:bodyPr rot="0" vert="horz" wrap="square" lIns="0" tIns="0" rIns="0" bIns="0" anchor="t" anchorCtr="0" upright="1">
                          <a:noAutofit/>
                        </wps:bodyPr>
                      </wps:wsp>
                      <wps:wsp>
                        <wps:cNvPr id="704" name="docshape499"/>
                        <wps:cNvSpPr txBox="1">
                          <a:spLocks noChangeArrowheads="1"/>
                        </wps:cNvSpPr>
                        <wps:spPr bwMode="auto">
                          <a:xfrm>
                            <a:off x="3813" y="6219"/>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EFABF1" w14:textId="77777777" w:rsidR="00C33548" w:rsidRDefault="00C33548" w:rsidP="00417D38">
                              <w:pPr>
                                <w:spacing w:before="115"/>
                                <w:ind w:left="143"/>
                                <w:rPr>
                                  <w:sz w:val="16"/>
                                </w:rPr>
                              </w:pPr>
                              <w:r>
                                <w:rPr>
                                  <w:spacing w:val="-4"/>
                                  <w:w w:val="105"/>
                                  <w:sz w:val="16"/>
                                </w:rPr>
                                <w:t>Delay</w:t>
                              </w:r>
                              <w:r>
                                <w:rPr>
                                  <w:spacing w:val="-2"/>
                                  <w:w w:val="105"/>
                                  <w:sz w:val="16"/>
                                </w:rPr>
                                <w:t xml:space="preserve"> </w:t>
                              </w:r>
                              <w:r>
                                <w:rPr>
                                  <w:spacing w:val="-7"/>
                                  <w:w w:val="105"/>
                                  <w:sz w:val="16"/>
                                </w:rPr>
                                <w:t>d1</w:t>
                              </w:r>
                            </w:p>
                          </w:txbxContent>
                        </wps:txbx>
                        <wps:bodyPr rot="0" vert="horz" wrap="square" lIns="0" tIns="0" rIns="0" bIns="0" anchor="t" anchorCtr="0" upright="1">
                          <a:noAutofit/>
                        </wps:bodyPr>
                      </wps:wsp>
                      <wps:wsp>
                        <wps:cNvPr id="705" name="docshape500"/>
                        <wps:cNvSpPr txBox="1">
                          <a:spLocks noChangeArrowheads="1"/>
                        </wps:cNvSpPr>
                        <wps:spPr bwMode="auto">
                          <a:xfrm>
                            <a:off x="1874" y="5154"/>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C14986" w14:textId="77777777" w:rsidR="00C33548" w:rsidRDefault="00C33548" w:rsidP="00417D38">
                              <w:pPr>
                                <w:spacing w:before="114"/>
                                <w:ind w:left="141"/>
                                <w:rPr>
                                  <w:sz w:val="16"/>
                                </w:rPr>
                              </w:pPr>
                              <w:r>
                                <w:rPr>
                                  <w:spacing w:val="-2"/>
                                  <w:w w:val="105"/>
                                  <w:sz w:val="16"/>
                                </w:rPr>
                                <w:t>Delay</w:t>
                              </w:r>
                              <w:r>
                                <w:rPr>
                                  <w:spacing w:val="-7"/>
                                  <w:w w:val="105"/>
                                  <w:sz w:val="16"/>
                                </w:rPr>
                                <w:t xml:space="preserve"> </w:t>
                              </w:r>
                              <w:r>
                                <w:rPr>
                                  <w:spacing w:val="-5"/>
                                  <w:w w:val="105"/>
                                  <w:sz w:val="16"/>
                                </w:rPr>
                                <w:t>d2</w:t>
                              </w:r>
                            </w:p>
                          </w:txbxContent>
                        </wps:txbx>
                        <wps:bodyPr rot="0" vert="horz" wrap="square" lIns="0" tIns="0" rIns="0" bIns="0" anchor="t" anchorCtr="0" upright="1">
                          <a:noAutofit/>
                        </wps:bodyPr>
                      </wps:wsp>
                      <wps:wsp>
                        <wps:cNvPr id="706" name="docshape501"/>
                        <wps:cNvSpPr txBox="1">
                          <a:spLocks noChangeArrowheads="1"/>
                        </wps:cNvSpPr>
                        <wps:spPr bwMode="auto">
                          <a:xfrm>
                            <a:off x="794" y="5150"/>
                            <a:ext cx="851" cy="426"/>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E84D3C6" w14:textId="77777777" w:rsidR="00C33548" w:rsidRDefault="00C33548" w:rsidP="00417D38">
                              <w:pPr>
                                <w:spacing w:before="113"/>
                                <w:ind w:left="141"/>
                                <w:rPr>
                                  <w:sz w:val="16"/>
                                </w:rPr>
                              </w:pPr>
                              <w:r>
                                <w:rPr>
                                  <w:spacing w:val="-4"/>
                                  <w:w w:val="105"/>
                                  <w:sz w:val="16"/>
                                </w:rPr>
                                <w:t>Delay</w:t>
                              </w:r>
                              <w:r>
                                <w:rPr>
                                  <w:spacing w:val="-2"/>
                                  <w:w w:val="105"/>
                                  <w:sz w:val="16"/>
                                </w:rPr>
                                <w:t xml:space="preserve"> </w:t>
                              </w:r>
                              <w:r>
                                <w:rPr>
                                  <w:spacing w:val="-7"/>
                                  <w:w w:val="105"/>
                                  <w:sz w:val="16"/>
                                </w:rPr>
                                <w:t>d3</w:t>
                              </w:r>
                            </w:p>
                          </w:txbxContent>
                        </wps:txbx>
                        <wps:bodyPr rot="0" vert="horz" wrap="square" lIns="0" tIns="0" rIns="0" bIns="0" anchor="t" anchorCtr="0" upright="1">
                          <a:noAutofit/>
                        </wps:bodyPr>
                      </wps:wsp>
                      <wps:wsp>
                        <wps:cNvPr id="707" name="docshape502"/>
                        <wps:cNvSpPr txBox="1">
                          <a:spLocks noChangeArrowheads="1"/>
                        </wps:cNvSpPr>
                        <wps:spPr bwMode="auto">
                          <a:xfrm>
                            <a:off x="7086" y="1354"/>
                            <a:ext cx="2835" cy="1134"/>
                          </a:xfrm>
                          <a:prstGeom prst="rect">
                            <a:avLst/>
                          </a:prstGeom>
                          <a:noFill/>
                          <a:ln w="3175">
                            <a:solidFill>
                              <a:srgbClr val="40404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063550" w14:textId="77777777" w:rsidR="00C33548" w:rsidRDefault="00C33548" w:rsidP="00417D38">
                              <w:pPr>
                                <w:spacing w:line="177" w:lineRule="exact"/>
                                <w:ind w:left="602" w:right="589"/>
                                <w:jc w:val="center"/>
                                <w:rPr>
                                  <w:sz w:val="16"/>
                                </w:rPr>
                              </w:pPr>
                              <w:r>
                                <w:rPr>
                                  <w:sz w:val="16"/>
                                </w:rPr>
                                <w:t>Установка</w:t>
                              </w:r>
                              <w:r>
                                <w:rPr>
                                  <w:spacing w:val="-10"/>
                                  <w:sz w:val="16"/>
                                </w:rPr>
                                <w:t xml:space="preserve"> </w:t>
                              </w:r>
                              <w:r>
                                <w:rPr>
                                  <w:spacing w:val="-2"/>
                                  <w:w w:val="105"/>
                                  <w:sz w:val="16"/>
                                </w:rPr>
                                <w:t>переменных</w:t>
                              </w:r>
                            </w:p>
                            <w:p w14:paraId="4C37FB0E" w14:textId="77777777" w:rsidR="00C33548" w:rsidRDefault="00C33548" w:rsidP="00417D38">
                              <w:pPr>
                                <w:spacing w:before="1" w:line="235" w:lineRule="auto"/>
                                <w:ind w:left="671" w:right="647"/>
                                <w:jc w:val="center"/>
                                <w:rPr>
                                  <w:sz w:val="16"/>
                                </w:rPr>
                              </w:pPr>
                              <w:r>
                                <w:rPr>
                                  <w:sz w:val="16"/>
                                </w:rPr>
                                <w:t>t=0</w:t>
                              </w:r>
                              <w:r>
                                <w:rPr>
                                  <w:spacing w:val="-10"/>
                                  <w:sz w:val="16"/>
                                </w:rPr>
                                <w:t xml:space="preserve"> </w:t>
                              </w:r>
                              <w:r>
                                <w:rPr>
                                  <w:sz w:val="16"/>
                                </w:rPr>
                                <w:t>–</w:t>
                              </w:r>
                              <w:r>
                                <w:rPr>
                                  <w:spacing w:val="-9"/>
                                  <w:sz w:val="16"/>
                                </w:rPr>
                                <w:t xml:space="preserve"> </w:t>
                              </w:r>
                              <w:r>
                                <w:rPr>
                                  <w:sz w:val="16"/>
                                </w:rPr>
                                <w:t>счетчик</w:t>
                              </w:r>
                              <w:r>
                                <w:rPr>
                                  <w:spacing w:val="-9"/>
                                  <w:sz w:val="16"/>
                                </w:rPr>
                                <w:t xml:space="preserve"> </w:t>
                              </w:r>
                              <w:r>
                                <w:rPr>
                                  <w:sz w:val="16"/>
                                </w:rPr>
                                <w:t>попыток</w:t>
                              </w:r>
                              <w:r>
                                <w:rPr>
                                  <w:spacing w:val="40"/>
                                  <w:w w:val="105"/>
                                  <w:sz w:val="16"/>
                                </w:rPr>
                                <w:t xml:space="preserve"> </w:t>
                              </w:r>
                              <w:r>
                                <w:rPr>
                                  <w:w w:val="105"/>
                                  <w:sz w:val="16"/>
                                </w:rPr>
                                <w:t>t1 – кол-во попыток</w:t>
                              </w:r>
                              <w:r>
                                <w:rPr>
                                  <w:spacing w:val="40"/>
                                  <w:w w:val="105"/>
                                  <w:sz w:val="16"/>
                                </w:rPr>
                                <w:t xml:space="preserve"> </w:t>
                              </w:r>
                              <w:r>
                                <w:rPr>
                                  <w:w w:val="105"/>
                                  <w:sz w:val="16"/>
                                </w:rPr>
                                <w:t>d1 – Задержка 1</w:t>
                              </w:r>
                            </w:p>
                            <w:p w14:paraId="1AA71C62" w14:textId="77777777" w:rsidR="00C33548" w:rsidRDefault="00C33548" w:rsidP="00417D38">
                              <w:pPr>
                                <w:spacing w:line="235" w:lineRule="auto"/>
                                <w:ind w:left="871" w:right="851"/>
                                <w:jc w:val="center"/>
                                <w:rPr>
                                  <w:sz w:val="16"/>
                                </w:rPr>
                              </w:pPr>
                              <w:r>
                                <w:rPr>
                                  <w:spacing w:val="-4"/>
                                  <w:w w:val="105"/>
                                  <w:sz w:val="16"/>
                                </w:rPr>
                                <w:t>d2</w:t>
                              </w:r>
                              <w:r>
                                <w:rPr>
                                  <w:spacing w:val="-6"/>
                                  <w:w w:val="105"/>
                                  <w:sz w:val="16"/>
                                </w:rPr>
                                <w:t xml:space="preserve"> </w:t>
                              </w:r>
                              <w:r>
                                <w:rPr>
                                  <w:spacing w:val="-4"/>
                                  <w:w w:val="105"/>
                                  <w:sz w:val="16"/>
                                </w:rPr>
                                <w:t>–</w:t>
                              </w:r>
                              <w:r>
                                <w:rPr>
                                  <w:spacing w:val="-5"/>
                                  <w:w w:val="105"/>
                                  <w:sz w:val="16"/>
                                </w:rPr>
                                <w:t xml:space="preserve"> </w:t>
                              </w:r>
                              <w:r>
                                <w:rPr>
                                  <w:spacing w:val="-4"/>
                                  <w:w w:val="105"/>
                                  <w:sz w:val="16"/>
                                </w:rPr>
                                <w:t>Задержка</w:t>
                              </w:r>
                              <w:r>
                                <w:rPr>
                                  <w:spacing w:val="-6"/>
                                  <w:w w:val="105"/>
                                  <w:sz w:val="16"/>
                                </w:rPr>
                                <w:t xml:space="preserve"> </w:t>
                              </w:r>
                              <w:r>
                                <w:rPr>
                                  <w:spacing w:val="-4"/>
                                  <w:w w:val="105"/>
                                  <w:sz w:val="16"/>
                                </w:rPr>
                                <w:t>2</w:t>
                              </w:r>
                              <w:r>
                                <w:rPr>
                                  <w:spacing w:val="40"/>
                                  <w:w w:val="105"/>
                                  <w:sz w:val="16"/>
                                </w:rPr>
                                <w:t xml:space="preserve"> </w:t>
                              </w:r>
                              <w:r>
                                <w:rPr>
                                  <w:sz w:val="16"/>
                                </w:rPr>
                                <w:t>d3</w:t>
                              </w:r>
                              <w:r>
                                <w:rPr>
                                  <w:spacing w:val="-4"/>
                                  <w:sz w:val="16"/>
                                </w:rPr>
                                <w:t xml:space="preserve"> </w:t>
                              </w:r>
                              <w:r>
                                <w:rPr>
                                  <w:sz w:val="16"/>
                                </w:rPr>
                                <w:t>–</w:t>
                              </w:r>
                              <w:r>
                                <w:rPr>
                                  <w:spacing w:val="-4"/>
                                  <w:sz w:val="16"/>
                                </w:rPr>
                                <w:t xml:space="preserve"> </w:t>
                              </w:r>
                              <w:r>
                                <w:rPr>
                                  <w:sz w:val="16"/>
                                </w:rPr>
                                <w:t>Задержка</w:t>
                              </w:r>
                              <w:r>
                                <w:rPr>
                                  <w:spacing w:val="2"/>
                                  <w:sz w:val="16"/>
                                </w:rPr>
                                <w:t xml:space="preserve"> </w:t>
                              </w:r>
                              <w:r>
                                <w:rPr>
                                  <w:spacing w:val="-10"/>
                                  <w:sz w:val="16"/>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39DE3A" id="docshapegroup402" o:spid="_x0000_s1026" style="position:absolute;left:0;text-align:left;margin-left:28.35pt;margin-top:26.35pt;width:458.05pt;height:444.15pt;z-index:-251657216;mso-wrap-distance-left:0;mso-wrap-distance-right:0;mso-position-horizontal-relative:page" coordorigin="792,331" coordsize="9161,88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403" o:spid="_x0000_s1027" type="#_x0000_t75" style="position:absolute;left:7109;top:355;width:2843;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">
                  <v:imagedata r:id="rId58" o:title=""/>
                </v:shape>
                <v:shape id="docshape404" o:spid="_x0000_s1028" type="#_x0000_t75" style="position:absolute;left:7086;top:333;width:2835;height:5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">
                  <v:imagedata r:id="rId59" o:title=""/>
                </v:shape>
                <v:shape id="docshape405" o:spid="_x0000_s1029" style="position:absolute;left:7086;top:333;width:2835;height:567;visibility:visible;mso-wrap-style:square;v-text-anchor:top" coordsize="2835,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" path="m283,567r2268,l2626,557r68,-29l2751,484r45,-57l2824,359r10,-75l2824,208r-28,-67l2751,83,2694,39,2626,10,2551,,283,,208,10,140,39,83,83,38,141,10,208,,284r10,75l38,427r45,57l140,528r68,29l283,567xe" filled="f" strokecolor="#404040" strokeweight=".25pt">
                  <v:path arrowok="t" o:connecttype="custom" o:connectlocs="283,900;2551,900;2626,890;2694,861;2751,817;2796,760;2824,692;2834,617;2824,541;2796,474;2751,416;2694,372;2626,343;2551,333;283,333;208,343;140,372;83,416;38,474;10,541;0,617;10,692;38,760;83,817;140,861;208,890;283,900" o:connectangles="0,0,0,0,0,0,0,0,0,0,0,0,0,0,0,0,0,0,0,0,0,0,0,0,0,0,0"/>
                </v:shape>
                <v:shape id="docshape406" o:spid="_x0000_s1030" type="#_x0000_t75" style="position:absolute;left:7095;top:1375;width:2858;height:11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">
                  <v:imagedata r:id="rId60" o:title=""/>
                </v:shape>
                <v:shape id="docshape407" o:spid="_x0000_s1031" type="#_x0000_t75" style="position:absolute;left:7086;top:1354;width:2835;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">
                  <v:imagedata r:id="rId61" o:title=""/>
                </v:shape>
                <v:shape id="docshape408" o:spid="_x0000_s1032" type="#_x0000_t75" alt="45 градусов, односторонняя" style="position:absolute;left:8340;top:91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">
                  <v:imagedata r:id="rId62" o:title="45 градусов, односторонняя"/>
                </v:shape>
                <v:shape id="docshape409" o:spid="_x0000_s1033" type="#_x0000_t75" style="position:absolute;left:8333;top:899;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">
                  <v:imagedata r:id="rId63" o:title=""/>
                </v:shape>
                <v:shape id="docshape410" o:spid="_x0000_s1034" style="position:absolute;left:8333;top:899;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" path="m170,454l340,284r-112,l228,,112,r,284l,284,170,454xe" filled="f" strokecolor="#404040" strokeweight=".25pt">
                  <v:path arrowok="t" o:connecttype="custom" o:connectlocs="170,1354;340,1184;228,1184;228,900;112,900;112,1184;0,1184;170,1354" o:connectangles="0,0,0,0,0,0,0,0"/>
                </v:shape>
                <v:shape id="docshape411" o:spid="_x0000_s1035" type="#_x0000_t75" style="position:absolute;left:7095;top:2965;width:285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">
                  <v:imagedata r:id="rId64" o:title=""/>
                </v:shape>
                <v:shape id="docshape412" o:spid="_x0000_s1036" type="#_x0000_t75" style="position:absolute;left:7086;top:2942;width:2835;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">
                  <v:imagedata r:id="rId65" o:title=""/>
                </v:shape>
                <v:rect id="docshape413" o:spid="_x0000_s1037" style="position:absolute;left:7086;top:2942;width:283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" filled="f" strokecolor="#404040" strokeweight=".25pt"/>
                <v:shape id="docshape414" o:spid="_x0000_s1038" type="#_x0000_t75" alt="45 градусов, односторонняя.10" style="position:absolute;left:8340;top:250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">
                  <v:imagedata r:id="rId66" o:title="45 градусов, односторонняя"/>
                </v:shape>
                <v:shape id="docshape415" o:spid="_x0000_s1039" type="#_x0000_t75" style="position:absolute;left:8333;top:2488;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">
                  <v:imagedata r:id="rId67" o:title=""/>
                </v:shape>
                <v:shape id="docshape416" o:spid="_x0000_s1040" style="position:absolute;left:8333;top:2488;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" path="m170,455l340,285r-112,l228,,112,r,285l,285,170,455xe" filled="f" strokecolor="#404040" strokeweight=".25pt">
                  <v:path arrowok="t" o:connecttype="custom" o:connectlocs="170,2943;340,2773;228,2773;228,2488;112,2488;112,2773;0,2773;170,2943" o:connectangles="0,0,0,0,0,0,0,0"/>
                </v:shape>
                <v:shape id="docshape417" o:spid="_x0000_s1041" type="#_x0000_t75" style="position:absolute;left:7109;top:3835;width:2843;height:8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">
                  <v:imagedata r:id="rId68" o:title=""/>
                </v:shape>
                <v:shape id="docshape418" o:spid="_x0000_s1042" type="#_x0000_t75" style="position:absolute;left:7086;top:3822;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">
                  <v:imagedata r:id="rId69" o:title=""/>
                </v:shape>
                <v:shape id="docshape419" o:spid="_x0000_s1043" style="position:absolute;left:7086;top:3822;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" path="m,426l1417,,2834,426,1417,851,,426xe" filled="f" strokecolor="#404040" strokeweight=".25pt">
                  <v:path arrowok="t" o:connecttype="custom" o:connectlocs="0,4248;1417,3822;2834,4248;1417,4673;0,4248" o:connectangles="0,0,0,0,0"/>
                </v:shape>
                <v:shape id="docshape420" o:spid="_x0000_s1044" type="#_x0000_t75" alt="45 градусов, односторонняя.11" style="position:absolute;left:8340;top:3385;width:368;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">
                  <v:imagedata r:id="rId70" o:title="45 градусов, односторонняя"/>
                </v:shape>
                <v:shape id="docshape421" o:spid="_x0000_s1045" type="#_x0000_t75" style="position:absolute;left:8333;top:3367;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">
                  <v:imagedata r:id="rId63" o:title=""/>
                </v:shape>
                <v:shape id="docshape422" o:spid="_x0000_s1046" style="position:absolute;left:8333;top:3367;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" path="m170,454l340,284r-112,l228,,112,r,284l,284,170,454xe" filled="f" strokecolor="#404040" strokeweight=".25pt">
                  <v:path arrowok="t" o:connecttype="custom" o:connectlocs="170,3822;340,3652;228,3652;228,3368;112,3368;112,3652;0,3652;170,3822" o:connectangles="0,0,0,0,0,0,0,0"/>
                </v:shape>
                <v:shape id="docshape423" o:spid="_x0000_s1047" type="#_x0000_t75" style="position:absolute;left:7095;top:5140;width:285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">
                  <v:imagedata r:id="rId71" o:title=""/>
                </v:shape>
                <v:shape id="docshape424" o:spid="_x0000_s1048" type="#_x0000_t75" style="position:absolute;left:7086;top:5127;width:2835;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">
                  <v:imagedata r:id="rId72" o:title=""/>
                </v:shape>
                <v:rect id="docshape425" o:spid="_x0000_s1049" style="position:absolute;left:7086;top:5127;width:2835;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" filled="f" strokecolor="#404040" strokeweight=".25pt"/>
                <v:shape id="docshape426" o:spid="_x0000_s1050" type="#_x0000_t75" alt="45 градусов, односторонняя.12" style="position:absolute;left:8340;top:4690;width:368;height:4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">
                  <v:imagedata r:id="rId70" o:title="45 градусов, односторонняя"/>
                </v:shape>
                <v:shape id="docshape427" o:spid="_x0000_s1051" type="#_x0000_t75" style="position:absolute;left:8333;top:4672;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">
                  <v:imagedata r:id="rId73" o:title=""/>
                </v:shape>
                <v:shape id="docshape428" o:spid="_x0000_s1052" style="position:absolute;left:8333;top:4672;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" path="m170,454l340,284r-112,l228,,112,r,284l,284,170,454xe" filled="f" strokecolor="#404040" strokeweight=".25pt">
                  <v:path arrowok="t" o:connecttype="custom" o:connectlocs="170,5127;340,4957;228,4957;228,4673;112,4673;112,4957;0,4957;170,5127" o:connectangles="0,0,0,0,0,0,0,0"/>
                </v:shape>
                <v:shape id="docshape429" o:spid="_x0000_s1053" type="#_x0000_t75" style="position:absolute;left:7109;top:6025;width:2843;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">
                  <v:imagedata r:id="rId74" o:title=""/>
                </v:shape>
                <v:shape id="docshape430" o:spid="_x0000_s1054" type="#_x0000_t75" style="position:absolute;left:7086;top:6006;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">
                  <v:imagedata r:id="rId75" o:title=""/>
                </v:shape>
                <v:shape id="docshape431" o:spid="_x0000_s1055" style="position:absolute;left:7086;top:6006;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" path="m,425l1417,,2834,425,1417,850,,425xe" filled="f" strokecolor="#404040" strokeweight=".25pt">
                  <v:path arrowok="t" o:connecttype="custom" o:connectlocs="0,6432;1417,6007;2834,6432;1417,6857;0,6432" o:connectangles="0,0,0,0,0"/>
                </v:shape>
                <v:shape id="docshape432" o:spid="_x0000_s1056" type="#_x0000_t75" alt="45 градусов, односторонняя.13" style="position:absolute;left:8340;top:556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">
                  <v:imagedata r:id="rId76" o:title="45 градусов, односторонняя"/>
                </v:shape>
                <v:shape id="docshape433" o:spid="_x0000_s1057" type="#_x0000_t75" style="position:absolute;left:8333;top:5552;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">
                  <v:imagedata r:id="rId73" o:title=""/>
                </v:shape>
                <v:shape id="docshape434" o:spid="_x0000_s1058" style="position:absolute;left:8333;top:5552;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" path="m170,455l340,285r-112,l228,,112,r,285l,285,170,455xe" filled="f" strokecolor="#404040" strokeweight=".25pt">
                  <v:path arrowok="t" o:connecttype="custom" o:connectlocs="170,6007;340,5837;228,5837;228,5552;112,5552;112,5837;0,5837;170,6007" o:connectangles="0,0,0,0,0,0,0,0"/>
                </v:shape>
                <v:shape id="docshape435" o:spid="_x0000_s1059" type="#_x0000_t75" style="position:absolute;left:7095;top:7330;width:2858;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">
                  <v:imagedata r:id="rId77" o:title=""/>
                </v:shape>
                <v:shape id="docshape436" o:spid="_x0000_s1060" type="#_x0000_t75" style="position:absolute;left:7086;top:7311;width:2835;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">
                  <v:imagedata r:id="rId78" o:title=""/>
                </v:shape>
                <v:shape id="docshape437" o:spid="_x0000_s1061" style="position:absolute;left:7086;top:7311;width:2835;height:851;visibility:visible;mso-wrap-style:square;v-text-anchor:top" coordsize="2835,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" path="m,425l1417,,2834,425,1417,850,,425xe" filled="f" strokecolor="#404040" strokeweight=".25pt">
                  <v:path arrowok="t" o:connecttype="custom" o:connectlocs="0,7737;1417,7312;2834,7737;1417,8162;0,7737" o:connectangles="0,0,0,0,0"/>
                </v:shape>
                <v:shape id="docshape438" o:spid="_x0000_s1062" type="#_x0000_t75" alt="45 градусов, односторонняя.15" style="position:absolute;left:8340;top:6865;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">
                  <v:imagedata r:id="rId79" o:title="45 градусов, односторонняя"/>
                </v:shape>
                <v:shape id="docshape439" o:spid="_x0000_s1063" type="#_x0000_t75" style="position:absolute;left:8333;top:6857;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">
                  <v:imagedata r:id="rId63" o:title=""/>
                </v:shape>
                <v:shape id="docshape440" o:spid="_x0000_s1064" style="position:absolute;left:8333;top:6857;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" path="m170,455l340,285r-112,l228,,112,r,285l,285,170,455xe" filled="f" strokecolor="#404040" strokeweight=".25pt">
                  <v:path arrowok="t" o:connecttype="custom" o:connectlocs="170,7312;340,7142;228,7142;228,6857;112,6857;112,7142;0,7142;170,7312" o:connectangles="0,0,0,0,0,0,0,0"/>
                </v:shape>
                <v:shape id="docshape441" o:spid="_x0000_s1065" style="position:absolute;left:6519;top:6427;width:567;height:5;visibility:visible;mso-wrap-style:square;v-text-anchor:top" coordsize="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" path="m567,4l,4,,e" filled="f" strokecolor="#404040" strokeweight="1pt">
                  <v:path arrowok="t" o:connecttype="custom" o:connectlocs="567,6432;0,6432;0,6428" o:connectangles="0,0,0"/>
                </v:shape>
                <v:shape id="docshape442" o:spid="_x0000_s1066" type="#_x0000_t75" style="position:absolute;left:6449;top:6427;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">
                  <v:imagedata r:id="rId80" o:title=""/>
                </v:shape>
                <v:shape id="docshape443" o:spid="_x0000_s1067" style="position:absolute;left:6519;top:4247;width:567;height:3383;visibility:visible;mso-wrap-style:square;v-text-anchor:top" coordsize="567,3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" path="m567,l,,,3382e" filled="f" strokecolor="#404040" strokeweight="1pt">
                  <v:path arrowok="t" o:connecttype="custom" o:connectlocs="567,4248;0,4248;0,7630" o:connectangles="0,0,0"/>
                </v:shape>
                <v:shape id="docshape444" o:spid="_x0000_s1068" type="#_x0000_t75" style="position:absolute;left:6449;top:7595;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">
                  <v:imagedata r:id="rId81" o:title=""/>
                </v:shape>
                <v:shape id="docshape445" o:spid="_x0000_s1069" type="#_x0000_t75" style="position:absolute;left:3825;top:6235;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">
                  <v:imagedata r:id="rId82" o:title=""/>
                </v:shape>
                <v:shape id="docshape446" o:spid="_x0000_s1070" type="#_x0000_t75" style="position:absolute;left:3813;top:6219;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">
                  <v:imagedata r:id="rId83" o:title=""/>
                </v:shape>
                <v:shape id="docshape447" o:spid="_x0000_s1071" style="position:absolute;left:4238;top:2600;width:4102;height:3619;visibility:visible;mso-wrap-style:square;v-text-anchor:top" coordsize="4102,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" path="m,3618l,,4102,e" filled="f" strokecolor="#404040" strokeweight="1pt">
                  <v:path arrowok="t" o:connecttype="custom" o:connectlocs="0,6219;0,2601;4102,2601" o:connectangles="0,0,0"/>
                </v:shape>
                <v:shape id="docshape448" o:spid="_x0000_s1072" type="#_x0000_t75" style="position:absolute;left:8305;top:2530;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">
                  <v:imagedata r:id="rId84" o:title=""/>
                </v:shape>
                <v:shape id="docshape449" o:spid="_x0000_s1073" type="#_x0000_t75" style="position:absolute;left:1890;top:517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">
                  <v:imagedata r:id="rId85" o:title=""/>
                </v:shape>
                <v:shape id="docshape450" o:spid="_x0000_s1074" type="#_x0000_t75" style="position:absolute;left:1874;top:5154;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">
                  <v:imagedata r:id="rId86" o:title=""/>
                </v:shape>
                <v:shape id="docshape451" o:spid="_x0000_s1075" style="position:absolute;left:2299;top:2600;width:1833;height:2554;visibility:visible;mso-wrap-style:square;v-text-anchor:top" coordsize="1833,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" path="m,2554l,,1833,e" filled="f" strokecolor="#404040" strokeweight="1pt">
                  <v:path arrowok="t" o:connecttype="custom" o:connectlocs="0,5155;0,2601;1833,2601" o:connectangles="0,0,0"/>
                </v:shape>
                <v:shape id="docshape452" o:spid="_x0000_s1076" type="#_x0000_t75" style="position:absolute;left:4097;top:2530;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">
                  <v:imagedata r:id="rId87" o:title=""/>
                </v:shape>
                <v:shape id="docshape453" o:spid="_x0000_s1077" type="#_x0000_t75" style="position:absolute;left:3540;top:7330;width:1448;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">
                  <v:imagedata r:id="rId88" o:title=""/>
                </v:shape>
                <v:shape id="docshape454" o:spid="_x0000_s1078" type="#_x0000_t75" style="position:absolute;left:3529;top:7311;width:1418;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">
                  <v:imagedata r:id="rId89" o:title=""/>
                </v:shape>
                <v:shape id="docshape455" o:spid="_x0000_s1079" style="position:absolute;left:3529;top:7311;width:1418;height:851;visibility:visible;mso-wrap-style:square;v-text-anchor:top" coordsize="1418,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" path="m,425l708,r709,425l708,850,,425xe" filled="f" strokecolor="#404040" strokeweight=".25pt">
                  <v:path arrowok="t" o:connecttype="custom" o:connectlocs="0,7737;708,7312;1417,7737;708,8162;0,7737" o:connectangles="0,0,0,0,0"/>
                </v:shape>
                <v:shape id="docshape456" o:spid="_x0000_s1080" style="position:absolute;left:4238;top:6751;width:2;height:561;visibility:visible;mso-wrap-style:square;v-text-anchor:top" coordsize="2,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" path="m,323l,561m,l,131e" filled="f" strokecolor="#404040" strokeweight="1pt">
                  <v:path arrowok="t" o:connecttype="custom" o:connectlocs="0,7074;0,7312;0,6751;0,6882" o:connectangles="0,0,0,0"/>
                </v:shape>
                <v:shape id="docshape457" o:spid="_x0000_s1081" type="#_x0000_t75" style="position:absolute;left:4168;top:6644;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">
                  <v:imagedata r:id="rId90" o:title=""/>
                </v:shape>
                <v:shape id="docshape458" o:spid="_x0000_s1082" type="#_x0000_t75" style="position:absolute;left:7109;top:8635;width:2843;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">
                  <v:imagedata r:id="rId91" o:title=""/>
                </v:shape>
                <v:shape id="docshape459" o:spid="_x0000_s1083" type="#_x0000_t75" style="position:absolute;left:7086;top:8616;width:2835;height:5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">
                  <v:imagedata r:id="rId92" o:title=""/>
                </v:shape>
                <v:shape id="docshape460" o:spid="_x0000_s1084" style="position:absolute;left:7086;top:8616;width:2835;height:568;visibility:visible;mso-wrap-style:square;v-text-anchor:top" coordsize="2835,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" path="m283,567r2268,l2626,557r68,-28l2751,484r45,-57l2824,359r10,-75l2824,209r-28,-68l2751,83,2694,39,2626,11,2551,,283,,208,11,140,39,83,83,38,141,10,209,,284r10,75l38,427r45,57l140,529r68,28l283,567xe" filled="f" strokecolor="#404040" strokeweight=".25pt">
                  <v:path arrowok="t" o:connecttype="custom" o:connectlocs="283,9183;2551,9183;2626,9173;2694,9145;2751,9100;2796,9043;2824,8975;2834,8900;2824,8825;2796,8757;2751,8699;2694,8655;2626,8627;2551,8616;283,8616;208,8627;140,8655;83,8699;38,8757;10,8825;0,8900;10,8975;38,9043;83,9100;140,9145;208,9173;283,9183" o:connectangles="0,0,0,0,0,0,0,0,0,0,0,0,0,0,0,0,0,0,0,0,0,0,0,0,0,0,0"/>
                </v:shape>
                <v:shape id="docshape461" o:spid="_x0000_s1085" type="#_x0000_t75" alt="45 градусов, односторонняя.32" style="position:absolute;left:8340;top:8170;width:368;height:4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">
                  <v:imagedata r:id="rId79" o:title="45 градусов, односторонняя"/>
                </v:shape>
                <v:shape id="docshape462" o:spid="_x0000_s1086" type="#_x0000_t75" style="position:absolute;left:8333;top:8161;width:341;height:4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">
                  <v:imagedata r:id="rId73" o:title=""/>
                </v:shape>
                <v:shape id="docshape463" o:spid="_x0000_s1087" style="position:absolute;left:8333;top:8161;width:341;height:455;visibility:visible;mso-wrap-style:square;v-text-anchor:top" coordsize="34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" path="m170,454l340,284r-112,l228,,112,r,284l,284,170,454xe" filled="f" strokecolor="#404040" strokeweight=".25pt">
                  <v:path arrowok="t" o:connecttype="custom" o:connectlocs="170,8616;340,8446;228,8446;228,8162;112,8162;112,8446;0,8446;170,8616" o:connectangles="0,0,0,0,0,0,0,0"/>
                </v:shape>
                <v:shape id="docshape464" o:spid="_x0000_s1088" type="#_x0000_t75" style="position:absolute;left:5340;top:754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">
                  <v:imagedata r:id="rId93" o:title=""/>
                </v:shape>
                <v:shape id="docshape465" o:spid="_x0000_s1089" type="#_x0000_t75" style="position:absolute;left:5324;top:7524;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">
                  <v:imagedata r:id="rId94" o:title=""/>
                </v:shape>
                <v:line id="Line 639" o:spid="_x0000_s1090" style="position:absolute;visibility:visible;mso-wrap-style:square" from="7087,7737" to="7087,7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" strokecolor="#404040" strokeweight="1pt"/>
                <v:shape id="docshape466" o:spid="_x0000_s1091" type="#_x0000_t75" style="position:absolute;left:6174;top:7666;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">
                  <v:imagedata r:id="rId95" o:title=""/>
                </v:shape>
                <v:line id="Line 637" o:spid="_x0000_s1092" style="position:absolute;visibility:visible;mso-wrap-style:square" from="5324,7737" to="5324,7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" strokecolor="#404040" strokeweight="1pt"/>
                <v:shape id="docshape467" o:spid="_x0000_s1093" style="position:absolute;left:4947;top:7666;width:141;height:141;visibility:visible;mso-wrap-style:square;v-text-anchor:top" coordsize="14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" path="m141,l,71r141,70l128,107,124,71r4,-36l141,xe" fillcolor="#404040" stroked="f">
                  <v:path arrowok="t" o:connecttype="custom" o:connectlocs="141,7666;0,7737;141,7807;128,7773;124,7737;128,7701;141,7666" o:connectangles="0,0,0,0,0,0,0"/>
                </v:shape>
                <v:shape id="docshape468" o:spid="_x0000_s1094" type="#_x0000_t75" style="position:absolute;left:810;top:5170;width:878;height:4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">
                  <v:imagedata r:id="rId96" o:title=""/>
                </v:shape>
                <v:shape id="docshape469" o:spid="_x0000_s1095" type="#_x0000_t75" style="position:absolute;left:794;top:5150;width:851;height:4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">
                  <v:imagedata r:id="rId97" o:title=""/>
                </v:shape>
                <v:shape id="docshape470" o:spid="_x0000_s1096" style="position:absolute;left:1219;top:5681;width:369;height:2056;visibility:visible;mso-wrap-style:square;v-text-anchor:top" coordsize="369,2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" path="m369,2055l,2055,,e" filled="f" strokecolor="#404040" strokeweight="1pt">
                  <v:path arrowok="t" o:connecttype="custom" o:connectlocs="369,7737;0,7737;0,5682" o:connectangles="0,0,0"/>
                </v:shape>
                <v:shape id="docshape471" o:spid="_x0000_s1097" type="#_x0000_t75" style="position:absolute;left:1149;top:5575;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">
                  <v:imagedata r:id="rId98" o:title=""/>
                </v:shape>
                <v:shape id="docshape472" o:spid="_x0000_s1098" style="position:absolute;left:1219;top:2623;width:971;height:2527;visibility:visible;mso-wrap-style:square;v-text-anchor:top" coordsize="971,2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" path="m,2526l,,971,e" filled="f" strokecolor="#404040" strokeweight="1pt">
                  <v:path arrowok="t" o:connecttype="custom" o:connectlocs="0,5150;0,2624;971,2624" o:connectangles="0,0,0"/>
                </v:shape>
                <v:shape id="docshape473" o:spid="_x0000_s1099" type="#_x0000_t75" style="position:absolute;left:2155;top:2553;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">
                  <v:imagedata r:id="rId87" o:title=""/>
                </v:shape>
                <v:shape id="docshape474" o:spid="_x0000_s1100" type="#_x0000_t75" style="position:absolute;left:1605;top:7330;width:1433;height:8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">
                  <v:imagedata r:id="rId99" o:title=""/>
                </v:shape>
                <v:shape id="docshape475" o:spid="_x0000_s1101" type="#_x0000_t75" style="position:absolute;left:1587;top:7311;width:1418;height:8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">
                  <v:imagedata r:id="rId100" o:title=""/>
                </v:shape>
                <v:shape id="docshape476" o:spid="_x0000_s1102" style="position:absolute;left:1587;top:7311;width:1418;height:851;visibility:visible;mso-wrap-style:square;v-text-anchor:top" coordsize="1418,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" path="m,425l709,r708,425l709,850,,425xe" filled="f" strokecolor="#404040" strokeweight=".25pt">
                  <v:path arrowok="t" o:connecttype="custom" o:connectlocs="0,7737;709,7312;1417,7737;709,8162;0,7737" o:connectangles="0,0,0,0,0"/>
                </v:shape>
                <v:shape id="docshape477" o:spid="_x0000_s1103" style="position:absolute;left:3101;top:7736;width:438;height:2;visibility:visible;mso-wrap-style:square;v-text-anchor:top" coordsize="4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" path="m,l113,m218,l438,e" filled="f" strokecolor="#404040" strokeweight="1.02pt">
                  <v:path arrowok="t" o:connecttype="custom" o:connectlocs="0,0;113,0;218,0;438,0" o:connectangles="0,0,0,0"/>
                </v:shape>
                <v:shape id="docshape478" o:spid="_x0000_s1104" type="#_x0000_t75" style="position:absolute;left:3005;top:7666;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">
                  <v:imagedata r:id="rId101" o:title=""/>
                </v:shape>
                <v:shape id="docshape479" o:spid="_x0000_s1105" style="position:absolute;left:2298;top:5676;width:2;height:1646;visibility:visible;mso-wrap-style:square;v-text-anchor:top" coordsize="2,1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" path="m,866r,779m,l,674e" filled="f" strokecolor="#404040" strokeweight="1.14pt">
                  <v:path arrowok="t" o:connecttype="custom" o:connectlocs="0,6543;0,7322;0,5677;0,6351" o:connectangles="0,0,0,0"/>
                </v:shape>
                <v:shape id="docshape480" o:spid="_x0000_s1106" type="#_x0000_t75" style="position:absolute;left:2229;top:5579;width:141;height:1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">
                  <v:imagedata r:id="rId80" o:title=""/>
                </v:shape>
                <v:shapetype id="_x0000_t202" coordsize="21600,21600" o:spt="202" path="m,l,21600r21600,l21600,xe">
                  <v:stroke joinstyle="miter"/>
                  <v:path gradientshapeok="t" o:connecttype="rect"/>
                </v:shapetype>
                <v:shape id="docshape481" o:spid="_x0000_s1107" type="#_x0000_t202" style="position:absolute;left:7264;top:447;width:2519;height:3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" filled="f" stroked="f">
                  <v:textbox inset="0,0,0,0">
                    <w:txbxContent>
                      <w:p w14:paraId="241807CB" w14:textId="77777777" w:rsidR="00C33548" w:rsidRPr="00A25459" w:rsidRDefault="00C33548" w:rsidP="00417D38">
                        <w:pPr>
                          <w:spacing w:line="165" w:lineRule="exact"/>
                          <w:ind w:right="23"/>
                          <w:jc w:val="center"/>
                          <w:rPr>
                            <w:sz w:val="16"/>
                            <w:lang w:val="en-US"/>
                          </w:rPr>
                        </w:pPr>
                        <w:r>
                          <w:rPr>
                            <w:spacing w:val="-2"/>
                            <w:w w:val="105"/>
                            <w:sz w:val="16"/>
                          </w:rPr>
                          <w:t>Начало</w:t>
                        </w:r>
                      </w:p>
                      <w:p w14:paraId="48EFB191" w14:textId="77777777" w:rsidR="00C33548" w:rsidRPr="00A25459" w:rsidRDefault="00C33548" w:rsidP="00417D38">
                        <w:pPr>
                          <w:spacing w:line="192" w:lineRule="exact"/>
                          <w:ind w:right="18"/>
                          <w:jc w:val="center"/>
                          <w:rPr>
                            <w:sz w:val="16"/>
                            <w:lang w:val="en-US"/>
                          </w:rPr>
                        </w:pPr>
                        <w:r w:rsidRPr="00A25459">
                          <w:rPr>
                            <w:sz w:val="16"/>
                            <w:lang w:val="en-US"/>
                          </w:rPr>
                          <w:t>t1=6,</w:t>
                        </w:r>
                        <w:r w:rsidRPr="00A25459">
                          <w:rPr>
                            <w:spacing w:val="-4"/>
                            <w:sz w:val="16"/>
                            <w:lang w:val="en-US"/>
                          </w:rPr>
                          <w:t xml:space="preserve"> </w:t>
                        </w:r>
                        <w:r w:rsidRPr="00A25459">
                          <w:rPr>
                            <w:sz w:val="16"/>
                            <w:lang w:val="en-US"/>
                          </w:rPr>
                          <w:t>t2=16;</w:t>
                        </w:r>
                        <w:r w:rsidRPr="00A25459">
                          <w:rPr>
                            <w:spacing w:val="-4"/>
                            <w:sz w:val="16"/>
                            <w:lang w:val="en-US"/>
                          </w:rPr>
                          <w:t xml:space="preserve"> </w:t>
                        </w:r>
                        <w:r w:rsidRPr="00A25459">
                          <w:rPr>
                            <w:sz w:val="16"/>
                            <w:lang w:val="en-US"/>
                          </w:rPr>
                          <w:t>d1=10s,</w:t>
                        </w:r>
                        <w:r w:rsidRPr="00A25459">
                          <w:rPr>
                            <w:spacing w:val="-4"/>
                            <w:sz w:val="16"/>
                            <w:lang w:val="en-US"/>
                          </w:rPr>
                          <w:t xml:space="preserve"> </w:t>
                        </w:r>
                        <w:r w:rsidRPr="00A25459">
                          <w:rPr>
                            <w:sz w:val="16"/>
                            <w:lang w:val="en-US"/>
                          </w:rPr>
                          <w:t>d2=30s,</w:t>
                        </w:r>
                        <w:r w:rsidRPr="00A25459">
                          <w:rPr>
                            <w:spacing w:val="-4"/>
                            <w:sz w:val="16"/>
                            <w:lang w:val="en-US"/>
                          </w:rPr>
                          <w:t xml:space="preserve"> </w:t>
                        </w:r>
                        <w:r w:rsidRPr="00A25459">
                          <w:rPr>
                            <w:spacing w:val="-2"/>
                            <w:sz w:val="16"/>
                            <w:lang w:val="en-US"/>
                          </w:rPr>
                          <w:t>d3=5min</w:t>
                        </w:r>
                      </w:p>
                    </w:txbxContent>
                  </v:textbox>
                </v:shape>
                <v:shape id="docshape482" o:spid="_x0000_s1108" type="#_x0000_t202" style="position:absolute;left:7910;top:3085;width:1224;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" filled="f" stroked="f">
                  <v:textbox inset="0,0,0,0">
                    <w:txbxContent>
                      <w:p w14:paraId="5F28D1E9" w14:textId="77777777" w:rsidR="00C33548" w:rsidRDefault="00C33548" w:rsidP="00417D38">
                        <w:pPr>
                          <w:spacing w:line="165" w:lineRule="exact"/>
                          <w:rPr>
                            <w:sz w:val="16"/>
                          </w:rPr>
                        </w:pPr>
                        <w:r>
                          <w:rPr>
                            <w:sz w:val="16"/>
                          </w:rPr>
                          <w:t>Запрос</w:t>
                        </w:r>
                        <w:r>
                          <w:rPr>
                            <w:spacing w:val="-5"/>
                            <w:sz w:val="16"/>
                          </w:rPr>
                          <w:t xml:space="preserve"> </w:t>
                        </w:r>
                        <w:r>
                          <w:rPr>
                            <w:sz w:val="16"/>
                          </w:rPr>
                          <w:t>CPE</w:t>
                        </w:r>
                        <w:r>
                          <w:rPr>
                            <w:spacing w:val="-1"/>
                            <w:sz w:val="16"/>
                          </w:rPr>
                          <w:t xml:space="preserve"> </w:t>
                        </w:r>
                        <w:r>
                          <w:rPr>
                            <w:spacing w:val="-2"/>
                            <w:sz w:val="16"/>
                          </w:rPr>
                          <w:t>(PADI)</w:t>
                        </w:r>
                      </w:p>
                    </w:txbxContent>
                  </v:textbox>
                </v:shape>
                <v:shape id="docshape483" o:spid="_x0000_s1109" type="#_x0000_t202" style="position:absolute;left:6625;top:3981;width:322;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" filled="f" stroked="f">
                  <v:textbox inset="0,0,0,0">
                    <w:txbxContent>
                      <w:p w14:paraId="5EADA865" w14:textId="77777777" w:rsidR="00C33548" w:rsidRDefault="00C33548" w:rsidP="00417D38">
                        <w:pPr>
                          <w:spacing w:line="196" w:lineRule="exact"/>
                          <w:rPr>
                            <w:sz w:val="19"/>
                          </w:rPr>
                        </w:pPr>
                        <w:r>
                          <w:rPr>
                            <w:spacing w:val="-5"/>
                            <w:sz w:val="19"/>
                          </w:rPr>
                          <w:t>Нет</w:t>
                        </w:r>
                      </w:p>
                    </w:txbxContent>
                  </v:textbox>
                </v:shape>
                <v:shape id="docshape484" o:spid="_x0000_s1110" type="#_x0000_t202" style="position:absolute;left:7873;top:4178;width:1298;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" filled="f" stroked="f">
                  <v:textbox inset="0,0,0,0">
                    <w:txbxContent>
                      <w:p w14:paraId="7F1786F2" w14:textId="77777777" w:rsidR="00C33548" w:rsidRDefault="00C33548" w:rsidP="00417D38">
                        <w:pPr>
                          <w:spacing w:line="165" w:lineRule="exact"/>
                          <w:rPr>
                            <w:sz w:val="16"/>
                          </w:rPr>
                        </w:pPr>
                        <w:r>
                          <w:rPr>
                            <w:sz w:val="16"/>
                          </w:rPr>
                          <w:t>Ответ</w:t>
                        </w:r>
                        <w:r>
                          <w:rPr>
                            <w:spacing w:val="-4"/>
                            <w:sz w:val="16"/>
                          </w:rPr>
                          <w:t xml:space="preserve"> </w:t>
                        </w:r>
                        <w:r>
                          <w:rPr>
                            <w:sz w:val="16"/>
                          </w:rPr>
                          <w:t>BRAS</w:t>
                        </w:r>
                        <w:r>
                          <w:rPr>
                            <w:spacing w:val="-1"/>
                            <w:sz w:val="16"/>
                          </w:rPr>
                          <w:t xml:space="preserve"> </w:t>
                        </w:r>
                        <w:r>
                          <w:rPr>
                            <w:spacing w:val="-2"/>
                            <w:sz w:val="16"/>
                          </w:rPr>
                          <w:t>(PADO)</w:t>
                        </w:r>
                      </w:p>
                    </w:txbxContent>
                  </v:textbox>
                </v:shape>
                <v:shape id="docshape485" o:spid="_x0000_s1111" type="#_x0000_t202" style="position:absolute;left:7930;top:4774;width:1185;height:6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" filled="f" stroked="f">
                  <v:textbox inset="0,0,0,0">
                    <w:txbxContent>
                      <w:p w14:paraId="6CC5E29B" w14:textId="77777777" w:rsidR="00C33548" w:rsidRDefault="00C33548" w:rsidP="00417D38">
                        <w:pPr>
                          <w:spacing w:line="197" w:lineRule="exact"/>
                          <w:ind w:right="49"/>
                          <w:jc w:val="right"/>
                          <w:rPr>
                            <w:sz w:val="19"/>
                          </w:rPr>
                        </w:pPr>
                        <w:r>
                          <w:rPr>
                            <w:spacing w:val="-5"/>
                            <w:sz w:val="19"/>
                          </w:rPr>
                          <w:t>Да</w:t>
                        </w:r>
                      </w:p>
                      <w:p w14:paraId="7E9350D6" w14:textId="77777777" w:rsidR="00C33548" w:rsidRDefault="00C33548" w:rsidP="00417D38">
                        <w:pPr>
                          <w:spacing w:before="2"/>
                        </w:pPr>
                      </w:p>
                      <w:p w14:paraId="74911DBF" w14:textId="77777777" w:rsidR="00C33548" w:rsidRDefault="00C33548" w:rsidP="00417D38">
                        <w:pPr>
                          <w:spacing w:line="194" w:lineRule="exact"/>
                          <w:ind w:right="18"/>
                          <w:jc w:val="right"/>
                          <w:rPr>
                            <w:sz w:val="16"/>
                          </w:rPr>
                        </w:pPr>
                        <w:r>
                          <w:rPr>
                            <w:sz w:val="16"/>
                          </w:rPr>
                          <w:t>Ответ</w:t>
                        </w:r>
                        <w:r>
                          <w:rPr>
                            <w:spacing w:val="-8"/>
                            <w:sz w:val="16"/>
                          </w:rPr>
                          <w:t xml:space="preserve"> </w:t>
                        </w:r>
                        <w:r>
                          <w:rPr>
                            <w:sz w:val="16"/>
                          </w:rPr>
                          <w:t>CPE</w:t>
                        </w:r>
                        <w:r>
                          <w:rPr>
                            <w:spacing w:val="1"/>
                            <w:sz w:val="16"/>
                          </w:rPr>
                          <w:t xml:space="preserve"> </w:t>
                        </w:r>
                        <w:r>
                          <w:rPr>
                            <w:spacing w:val="-2"/>
                            <w:sz w:val="16"/>
                          </w:rPr>
                          <w:t>(PADR)</w:t>
                        </w:r>
                      </w:p>
                    </w:txbxContent>
                  </v:textbox>
                </v:shape>
                <v:shape id="docshape486" o:spid="_x0000_s1112" type="#_x0000_t202" style="position:absolute;left:6691;top:6222;width:321;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" filled="f" stroked="f">
                  <v:textbox inset="0,0,0,0">
                    <w:txbxContent>
                      <w:p w14:paraId="700193F3" w14:textId="77777777" w:rsidR="00C33548" w:rsidRDefault="00C33548" w:rsidP="00417D38">
                        <w:pPr>
                          <w:spacing w:line="195" w:lineRule="exact"/>
                          <w:rPr>
                            <w:sz w:val="19"/>
                          </w:rPr>
                        </w:pPr>
                        <w:r>
                          <w:rPr>
                            <w:spacing w:val="-5"/>
                            <w:sz w:val="19"/>
                          </w:rPr>
                          <w:t>Нет</w:t>
                        </w:r>
                      </w:p>
                    </w:txbxContent>
                  </v:textbox>
                </v:shape>
                <v:shape id="docshape487" o:spid="_x0000_s1113" type="#_x0000_t202" style="position:absolute;left:2262;top:6380;width:101;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" filled="f" stroked="f">
                  <v:textbox inset="0,0,0,0">
                    <w:txbxContent>
                      <w:p w14:paraId="151FE0A5" w14:textId="77777777" w:rsidR="00C33548" w:rsidRDefault="00C33548" w:rsidP="00417D38">
                        <w:pPr>
                          <w:spacing w:line="166" w:lineRule="exact"/>
                          <w:rPr>
                            <w:sz w:val="16"/>
                          </w:rPr>
                        </w:pPr>
                        <w:r>
                          <w:rPr>
                            <w:color w:val="00AF50"/>
                            <w:w w:val="103"/>
                            <w:sz w:val="16"/>
                          </w:rPr>
                          <w:t>Y</w:t>
                        </w:r>
                      </w:p>
                    </w:txbxContent>
                  </v:textbox>
                </v:shape>
                <v:shape id="docshape488" o:spid="_x0000_s1114" type="#_x0000_t202" style="position:absolute;left:7889;top:6365;width:1266;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Jd6xQAAANwAAAAPAAAAZHJzL2Rvd25yZXYueG1sRI9Ba8JA&#10;FITvQv/D8oTedKOF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C5rJd6xQAAANwAAAAP&#10;AAAAAAAAAAAAAAAAAAcCAABkcnMvZG93bnJldi54bWxQSwUGAAAAAAMAAwC3AAAA+QIAAAAA&#10;" filled="f" stroked="f">
                  <v:textbox inset="0,0,0,0">
                    <w:txbxContent>
                      <w:p w14:paraId="485DC499" w14:textId="77777777" w:rsidR="00C33548" w:rsidRDefault="00C33548" w:rsidP="00417D38">
                        <w:pPr>
                          <w:spacing w:line="166" w:lineRule="exact"/>
                          <w:rPr>
                            <w:sz w:val="16"/>
                          </w:rPr>
                        </w:pPr>
                        <w:r>
                          <w:rPr>
                            <w:sz w:val="16"/>
                          </w:rPr>
                          <w:t>Ответ</w:t>
                        </w:r>
                        <w:r>
                          <w:rPr>
                            <w:spacing w:val="-5"/>
                            <w:sz w:val="16"/>
                          </w:rPr>
                          <w:t xml:space="preserve"> </w:t>
                        </w:r>
                        <w:r>
                          <w:rPr>
                            <w:sz w:val="16"/>
                          </w:rPr>
                          <w:t>BRAS</w:t>
                        </w:r>
                        <w:r>
                          <w:rPr>
                            <w:spacing w:val="-1"/>
                            <w:sz w:val="16"/>
                          </w:rPr>
                          <w:t xml:space="preserve"> </w:t>
                        </w:r>
                        <w:r>
                          <w:rPr>
                            <w:spacing w:val="-2"/>
                            <w:sz w:val="16"/>
                          </w:rPr>
                          <w:t>(PADS)</w:t>
                        </w:r>
                      </w:p>
                    </w:txbxContent>
                  </v:textbox>
                </v:shape>
                <v:shape id="docshape489" o:spid="_x0000_s1115" type="#_x0000_t202" style="position:absolute;left:1168;top:6774;width:130;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Q8OxQAAANwAAAAPAAAAZHJzL2Rvd25yZXYueG1sRI9Ba8JA&#10;FITvQv/D8oTedKOU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A2RQ8OxQAAANwAAAAP&#10;AAAAAAAAAAAAAAAAAAcCAABkcnMvZG93bnJldi54bWxQSwUGAAAAAAMAAwC3AAAA+QIAAAAA&#10;" filled="f" stroked="f">
                  <v:textbox inset="0,0,0,0">
                    <w:txbxContent>
                      <w:p w14:paraId="0DF0A74D" w14:textId="77777777" w:rsidR="00C33548" w:rsidRDefault="00C33548" w:rsidP="00417D38">
                        <w:pPr>
                          <w:spacing w:line="166" w:lineRule="exact"/>
                          <w:rPr>
                            <w:b/>
                            <w:sz w:val="16"/>
                          </w:rPr>
                        </w:pPr>
                        <w:r>
                          <w:rPr>
                            <w:b/>
                            <w:color w:val="FF0000"/>
                            <w:w w:val="103"/>
                            <w:sz w:val="16"/>
                          </w:rPr>
                          <w:t>N</w:t>
                        </w:r>
                      </w:p>
                    </w:txbxContent>
                  </v:textbox>
                </v:shape>
                <v:shape id="docshape490" o:spid="_x0000_s1116" type="#_x0000_t202" style="position:absolute;left:4203;top:6912;width:101;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" filled="f" stroked="f">
                  <v:textbox inset="0,0,0,0">
                    <w:txbxContent>
                      <w:p w14:paraId="42A59089" w14:textId="77777777" w:rsidR="00C33548" w:rsidRDefault="00C33548" w:rsidP="00417D38">
                        <w:pPr>
                          <w:spacing w:line="165" w:lineRule="exact"/>
                          <w:rPr>
                            <w:sz w:val="16"/>
                          </w:rPr>
                        </w:pPr>
                        <w:r>
                          <w:rPr>
                            <w:color w:val="00AF50"/>
                            <w:w w:val="103"/>
                            <w:sz w:val="16"/>
                          </w:rPr>
                          <w:t>Y</w:t>
                        </w:r>
                      </w:p>
                    </w:txbxContent>
                  </v:textbox>
                </v:shape>
                <v:shape id="docshape491" o:spid="_x0000_s1117" type="#_x0000_t202" style="position:absolute;left:8824;top:6989;width:259;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" filled="f" stroked="f">
                  <v:textbox inset="0,0,0,0">
                    <w:txbxContent>
                      <w:p w14:paraId="696E858D" w14:textId="77777777" w:rsidR="00C33548" w:rsidRDefault="00C33548" w:rsidP="00417D38">
                        <w:pPr>
                          <w:spacing w:line="196" w:lineRule="exact"/>
                          <w:rPr>
                            <w:sz w:val="19"/>
                          </w:rPr>
                        </w:pPr>
                        <w:r>
                          <w:rPr>
                            <w:spacing w:val="-5"/>
                            <w:sz w:val="19"/>
                          </w:rPr>
                          <w:t>Да</w:t>
                        </w:r>
                      </w:p>
                    </w:txbxContent>
                  </v:textbox>
                </v:shape>
                <v:shape id="docshape492" o:spid="_x0000_s1118" type="#_x0000_t202" style="position:absolute;left:6658;top:7500;width:321;height:1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" filled="f" stroked="f">
                  <v:textbox inset="0,0,0,0">
                    <w:txbxContent>
                      <w:p w14:paraId="1D7589EB" w14:textId="77777777" w:rsidR="00C33548" w:rsidRDefault="00C33548" w:rsidP="00417D38">
                        <w:pPr>
                          <w:spacing w:line="196" w:lineRule="exact"/>
                          <w:rPr>
                            <w:sz w:val="19"/>
                          </w:rPr>
                        </w:pPr>
                        <w:r>
                          <w:rPr>
                            <w:spacing w:val="-5"/>
                            <w:sz w:val="19"/>
                          </w:rPr>
                          <w:t>Нет</w:t>
                        </w:r>
                      </w:p>
                    </w:txbxContent>
                  </v:textbox>
                </v:shape>
                <v:shape id="docshape493" o:spid="_x0000_s1119" type="#_x0000_t202" style="position:absolute;left:2164;top:7672;width:291;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" filled="f" stroked="f">
                  <v:textbox inset="0,0,0,0">
                    <w:txbxContent>
                      <w:p w14:paraId="36F866EB" w14:textId="77777777" w:rsidR="00C33548" w:rsidRDefault="00C33548" w:rsidP="00417D38">
                        <w:pPr>
                          <w:spacing w:line="165" w:lineRule="exact"/>
                          <w:rPr>
                            <w:sz w:val="16"/>
                          </w:rPr>
                        </w:pPr>
                        <w:r>
                          <w:rPr>
                            <w:spacing w:val="-4"/>
                            <w:w w:val="105"/>
                            <w:sz w:val="16"/>
                          </w:rPr>
                          <w:t>t&lt;t2</w:t>
                        </w:r>
                      </w:p>
                    </w:txbxContent>
                  </v:textbox>
                </v:shape>
                <v:shape id="docshape494" o:spid="_x0000_s1120" type="#_x0000_t202" style="position:absolute;left:3218;top:7672;width:129;height: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" filled="f" stroked="f">
                  <v:textbox inset="0,0,0,0">
                    <w:txbxContent>
                      <w:p w14:paraId="437B76E5" w14:textId="77777777" w:rsidR="00C33548" w:rsidRDefault="00C33548" w:rsidP="00417D38">
                        <w:pPr>
                          <w:spacing w:line="165" w:lineRule="exact"/>
                          <w:rPr>
                            <w:b/>
                            <w:sz w:val="16"/>
                          </w:rPr>
                        </w:pPr>
                        <w:r>
                          <w:rPr>
                            <w:b/>
                            <w:color w:val="FF0000"/>
                            <w:w w:val="103"/>
                            <w:sz w:val="16"/>
                          </w:rPr>
                          <w:t>N</w:t>
                        </w:r>
                      </w:p>
                    </w:txbxContent>
                  </v:textbox>
                </v:shape>
                <v:shape id="docshape495" o:spid="_x0000_s1121" type="#_x0000_t202" style="position:absolute;left:4108;top:7671;width:291;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" filled="f" stroked="f">
                  <v:textbox inset="0,0,0,0">
                    <w:txbxContent>
                      <w:p w14:paraId="26755708" w14:textId="77777777" w:rsidR="00C33548" w:rsidRDefault="00C33548" w:rsidP="00417D38">
                        <w:pPr>
                          <w:spacing w:line="166" w:lineRule="exact"/>
                          <w:rPr>
                            <w:sz w:val="16"/>
                          </w:rPr>
                        </w:pPr>
                        <w:r>
                          <w:rPr>
                            <w:spacing w:val="-4"/>
                            <w:w w:val="105"/>
                            <w:sz w:val="16"/>
                          </w:rPr>
                          <w:t>t&lt;t1</w:t>
                        </w:r>
                      </w:p>
                    </w:txbxContent>
                  </v:textbox>
                </v:shape>
                <v:shape id="docshape496" o:spid="_x0000_s1122" type="#_x0000_t202" style="position:absolute;left:7414;top:7671;width:2213;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" filled="f" stroked="f">
                  <v:textbox inset="0,0,0,0">
                    <w:txbxContent>
                      <w:p w14:paraId="3C99D369" w14:textId="77777777" w:rsidR="00C33548" w:rsidRDefault="00C33548" w:rsidP="00417D38">
                        <w:pPr>
                          <w:spacing w:line="166" w:lineRule="exact"/>
                          <w:rPr>
                            <w:sz w:val="16"/>
                          </w:rPr>
                        </w:pPr>
                        <w:r>
                          <w:rPr>
                            <w:sz w:val="16"/>
                          </w:rPr>
                          <w:t>Соединение</w:t>
                        </w:r>
                        <w:r>
                          <w:rPr>
                            <w:spacing w:val="-8"/>
                            <w:sz w:val="16"/>
                          </w:rPr>
                          <w:t xml:space="preserve"> </w:t>
                        </w:r>
                        <w:r>
                          <w:rPr>
                            <w:sz w:val="16"/>
                          </w:rPr>
                          <w:t>PPPoE</w:t>
                        </w:r>
                        <w:r>
                          <w:rPr>
                            <w:spacing w:val="-4"/>
                            <w:sz w:val="16"/>
                          </w:rPr>
                          <w:t xml:space="preserve"> </w:t>
                        </w:r>
                        <w:r>
                          <w:rPr>
                            <w:spacing w:val="-2"/>
                            <w:sz w:val="16"/>
                          </w:rPr>
                          <w:t>Установлено</w:t>
                        </w:r>
                      </w:p>
                    </w:txbxContent>
                  </v:textbox>
                </v:shape>
                <v:shape id="docshape497" o:spid="_x0000_s1123" type="#_x0000_t202" style="position:absolute;left:8300;top:8836;width:440;height: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" filled="f" stroked="f">
                  <v:textbox inset="0,0,0,0">
                    <w:txbxContent>
                      <w:p w14:paraId="4512634A" w14:textId="77777777" w:rsidR="00C33548" w:rsidRDefault="00C33548" w:rsidP="00417D38">
                        <w:pPr>
                          <w:spacing w:line="165" w:lineRule="exact"/>
                          <w:rPr>
                            <w:sz w:val="16"/>
                          </w:rPr>
                        </w:pPr>
                        <w:r>
                          <w:rPr>
                            <w:spacing w:val="-4"/>
                            <w:w w:val="105"/>
                            <w:sz w:val="16"/>
                          </w:rPr>
                          <w:t>Конец</w:t>
                        </w:r>
                      </w:p>
                    </w:txbxContent>
                  </v:textbox>
                </v:shape>
                <v:shape id="docshape498" o:spid="_x0000_s1124" type="#_x0000_t202" style="position:absolute;left:5324;top:7524;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" filled="f" strokecolor="#404040" strokeweight=".25pt">
                  <v:textbox inset="0,0,0,0">
                    <w:txbxContent>
                      <w:p w14:paraId="2A580905" w14:textId="77777777" w:rsidR="00C33548" w:rsidRDefault="00C33548" w:rsidP="00417D38">
                        <w:pPr>
                          <w:spacing w:before="116"/>
                          <w:ind w:left="254"/>
                          <w:rPr>
                            <w:sz w:val="16"/>
                          </w:rPr>
                        </w:pPr>
                        <w:r>
                          <w:rPr>
                            <w:spacing w:val="-2"/>
                            <w:w w:val="105"/>
                            <w:sz w:val="16"/>
                          </w:rPr>
                          <w:t>t=t+1</w:t>
                        </w:r>
                      </w:p>
                    </w:txbxContent>
                  </v:textbox>
                </v:shape>
                <v:shape id="docshape499" o:spid="_x0000_s1125" type="#_x0000_t202" style="position:absolute;left:3813;top:6219;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" filled="f" strokecolor="#404040" strokeweight=".25pt">
                  <v:textbox inset="0,0,0,0">
                    <w:txbxContent>
                      <w:p w14:paraId="67EFABF1" w14:textId="77777777" w:rsidR="00C33548" w:rsidRDefault="00C33548" w:rsidP="00417D38">
                        <w:pPr>
                          <w:spacing w:before="115"/>
                          <w:ind w:left="143"/>
                          <w:rPr>
                            <w:sz w:val="16"/>
                          </w:rPr>
                        </w:pPr>
                        <w:r>
                          <w:rPr>
                            <w:spacing w:val="-4"/>
                            <w:w w:val="105"/>
                            <w:sz w:val="16"/>
                          </w:rPr>
                          <w:t>Delay</w:t>
                        </w:r>
                        <w:r>
                          <w:rPr>
                            <w:spacing w:val="-2"/>
                            <w:w w:val="105"/>
                            <w:sz w:val="16"/>
                          </w:rPr>
                          <w:t xml:space="preserve"> </w:t>
                        </w:r>
                        <w:r>
                          <w:rPr>
                            <w:spacing w:val="-7"/>
                            <w:w w:val="105"/>
                            <w:sz w:val="16"/>
                          </w:rPr>
                          <w:t>d1</w:t>
                        </w:r>
                      </w:p>
                    </w:txbxContent>
                  </v:textbox>
                </v:shape>
                <v:shape id="docshape500" o:spid="_x0000_s1126" type="#_x0000_t202" style="position:absolute;left:1874;top:5154;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" filled="f" strokecolor="#404040" strokeweight=".25pt">
                  <v:textbox inset="0,0,0,0">
                    <w:txbxContent>
                      <w:p w14:paraId="67C14986" w14:textId="77777777" w:rsidR="00C33548" w:rsidRDefault="00C33548" w:rsidP="00417D38">
                        <w:pPr>
                          <w:spacing w:before="114"/>
                          <w:ind w:left="141"/>
                          <w:rPr>
                            <w:sz w:val="16"/>
                          </w:rPr>
                        </w:pPr>
                        <w:r>
                          <w:rPr>
                            <w:spacing w:val="-2"/>
                            <w:w w:val="105"/>
                            <w:sz w:val="16"/>
                          </w:rPr>
                          <w:t>Delay</w:t>
                        </w:r>
                        <w:r>
                          <w:rPr>
                            <w:spacing w:val="-7"/>
                            <w:w w:val="105"/>
                            <w:sz w:val="16"/>
                          </w:rPr>
                          <w:t xml:space="preserve"> </w:t>
                        </w:r>
                        <w:r>
                          <w:rPr>
                            <w:spacing w:val="-5"/>
                            <w:w w:val="105"/>
                            <w:sz w:val="16"/>
                          </w:rPr>
                          <w:t>d2</w:t>
                        </w:r>
                      </w:p>
                    </w:txbxContent>
                  </v:textbox>
                </v:shape>
                <v:shape id="docshape501" o:spid="_x0000_s1127" type="#_x0000_t202" style="position:absolute;left:794;top:5150;width:851;height: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" filled="f" strokecolor="#404040" strokeweight=".25pt">
                  <v:textbox inset="0,0,0,0">
                    <w:txbxContent>
                      <w:p w14:paraId="7E84D3C6" w14:textId="77777777" w:rsidR="00C33548" w:rsidRDefault="00C33548" w:rsidP="00417D38">
                        <w:pPr>
                          <w:spacing w:before="113"/>
                          <w:ind w:left="141"/>
                          <w:rPr>
                            <w:sz w:val="16"/>
                          </w:rPr>
                        </w:pPr>
                        <w:r>
                          <w:rPr>
                            <w:spacing w:val="-4"/>
                            <w:w w:val="105"/>
                            <w:sz w:val="16"/>
                          </w:rPr>
                          <w:t>Delay</w:t>
                        </w:r>
                        <w:r>
                          <w:rPr>
                            <w:spacing w:val="-2"/>
                            <w:w w:val="105"/>
                            <w:sz w:val="16"/>
                          </w:rPr>
                          <w:t xml:space="preserve"> </w:t>
                        </w:r>
                        <w:r>
                          <w:rPr>
                            <w:spacing w:val="-7"/>
                            <w:w w:val="105"/>
                            <w:sz w:val="16"/>
                          </w:rPr>
                          <w:t>d3</w:t>
                        </w:r>
                      </w:p>
                    </w:txbxContent>
                  </v:textbox>
                </v:shape>
                <v:shape id="docshape502" o:spid="_x0000_s1128" type="#_x0000_t202" style="position:absolute;left:7086;top:1354;width:2835;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" filled="f" strokecolor="#404040" strokeweight=".25pt">
                  <v:textbox inset="0,0,0,0">
                    <w:txbxContent>
                      <w:p w14:paraId="1F063550" w14:textId="77777777" w:rsidR="00C33548" w:rsidRDefault="00C33548" w:rsidP="00417D38">
                        <w:pPr>
                          <w:spacing w:line="177" w:lineRule="exact"/>
                          <w:ind w:left="602" w:right="589"/>
                          <w:jc w:val="center"/>
                          <w:rPr>
                            <w:sz w:val="16"/>
                          </w:rPr>
                        </w:pPr>
                        <w:r>
                          <w:rPr>
                            <w:sz w:val="16"/>
                          </w:rPr>
                          <w:t>Установка</w:t>
                        </w:r>
                        <w:r>
                          <w:rPr>
                            <w:spacing w:val="-10"/>
                            <w:sz w:val="16"/>
                          </w:rPr>
                          <w:t xml:space="preserve"> </w:t>
                        </w:r>
                        <w:r>
                          <w:rPr>
                            <w:spacing w:val="-2"/>
                            <w:w w:val="105"/>
                            <w:sz w:val="16"/>
                          </w:rPr>
                          <w:t>переменных</w:t>
                        </w:r>
                      </w:p>
                      <w:p w14:paraId="4C37FB0E" w14:textId="77777777" w:rsidR="00C33548" w:rsidRDefault="00C33548" w:rsidP="00417D38">
                        <w:pPr>
                          <w:spacing w:before="1" w:line="235" w:lineRule="auto"/>
                          <w:ind w:left="671" w:right="647"/>
                          <w:jc w:val="center"/>
                          <w:rPr>
                            <w:sz w:val="16"/>
                          </w:rPr>
                        </w:pPr>
                        <w:r>
                          <w:rPr>
                            <w:sz w:val="16"/>
                          </w:rPr>
                          <w:t>t=0</w:t>
                        </w:r>
                        <w:r>
                          <w:rPr>
                            <w:spacing w:val="-10"/>
                            <w:sz w:val="16"/>
                          </w:rPr>
                          <w:t xml:space="preserve"> </w:t>
                        </w:r>
                        <w:r>
                          <w:rPr>
                            <w:sz w:val="16"/>
                          </w:rPr>
                          <w:t>–</w:t>
                        </w:r>
                        <w:r>
                          <w:rPr>
                            <w:spacing w:val="-9"/>
                            <w:sz w:val="16"/>
                          </w:rPr>
                          <w:t xml:space="preserve"> </w:t>
                        </w:r>
                        <w:r>
                          <w:rPr>
                            <w:sz w:val="16"/>
                          </w:rPr>
                          <w:t>счетчик</w:t>
                        </w:r>
                        <w:r>
                          <w:rPr>
                            <w:spacing w:val="-9"/>
                            <w:sz w:val="16"/>
                          </w:rPr>
                          <w:t xml:space="preserve"> </w:t>
                        </w:r>
                        <w:r>
                          <w:rPr>
                            <w:sz w:val="16"/>
                          </w:rPr>
                          <w:t>попыток</w:t>
                        </w:r>
                        <w:r>
                          <w:rPr>
                            <w:spacing w:val="40"/>
                            <w:w w:val="105"/>
                            <w:sz w:val="16"/>
                          </w:rPr>
                          <w:t xml:space="preserve"> </w:t>
                        </w:r>
                        <w:r>
                          <w:rPr>
                            <w:w w:val="105"/>
                            <w:sz w:val="16"/>
                          </w:rPr>
                          <w:t>t1 – кол-во попыток</w:t>
                        </w:r>
                        <w:r>
                          <w:rPr>
                            <w:spacing w:val="40"/>
                            <w:w w:val="105"/>
                            <w:sz w:val="16"/>
                          </w:rPr>
                          <w:t xml:space="preserve"> </w:t>
                        </w:r>
                        <w:r>
                          <w:rPr>
                            <w:w w:val="105"/>
                            <w:sz w:val="16"/>
                          </w:rPr>
                          <w:t>d1 – Задержка 1</w:t>
                        </w:r>
                      </w:p>
                      <w:p w14:paraId="1AA71C62" w14:textId="77777777" w:rsidR="00C33548" w:rsidRDefault="00C33548" w:rsidP="00417D38">
                        <w:pPr>
                          <w:spacing w:line="235" w:lineRule="auto"/>
                          <w:ind w:left="871" w:right="851"/>
                          <w:jc w:val="center"/>
                          <w:rPr>
                            <w:sz w:val="16"/>
                          </w:rPr>
                        </w:pPr>
                        <w:r>
                          <w:rPr>
                            <w:spacing w:val="-4"/>
                            <w:w w:val="105"/>
                            <w:sz w:val="16"/>
                          </w:rPr>
                          <w:t>d2</w:t>
                        </w:r>
                        <w:r>
                          <w:rPr>
                            <w:spacing w:val="-6"/>
                            <w:w w:val="105"/>
                            <w:sz w:val="16"/>
                          </w:rPr>
                          <w:t xml:space="preserve"> </w:t>
                        </w:r>
                        <w:r>
                          <w:rPr>
                            <w:spacing w:val="-4"/>
                            <w:w w:val="105"/>
                            <w:sz w:val="16"/>
                          </w:rPr>
                          <w:t>–</w:t>
                        </w:r>
                        <w:r>
                          <w:rPr>
                            <w:spacing w:val="-5"/>
                            <w:w w:val="105"/>
                            <w:sz w:val="16"/>
                          </w:rPr>
                          <w:t xml:space="preserve"> </w:t>
                        </w:r>
                        <w:r>
                          <w:rPr>
                            <w:spacing w:val="-4"/>
                            <w:w w:val="105"/>
                            <w:sz w:val="16"/>
                          </w:rPr>
                          <w:t>Задержка</w:t>
                        </w:r>
                        <w:r>
                          <w:rPr>
                            <w:spacing w:val="-6"/>
                            <w:w w:val="105"/>
                            <w:sz w:val="16"/>
                          </w:rPr>
                          <w:t xml:space="preserve"> </w:t>
                        </w:r>
                        <w:r>
                          <w:rPr>
                            <w:spacing w:val="-4"/>
                            <w:w w:val="105"/>
                            <w:sz w:val="16"/>
                          </w:rPr>
                          <w:t>2</w:t>
                        </w:r>
                        <w:r>
                          <w:rPr>
                            <w:spacing w:val="40"/>
                            <w:w w:val="105"/>
                            <w:sz w:val="16"/>
                          </w:rPr>
                          <w:t xml:space="preserve"> </w:t>
                        </w:r>
                        <w:r>
                          <w:rPr>
                            <w:sz w:val="16"/>
                          </w:rPr>
                          <w:t>d3</w:t>
                        </w:r>
                        <w:r>
                          <w:rPr>
                            <w:spacing w:val="-4"/>
                            <w:sz w:val="16"/>
                          </w:rPr>
                          <w:t xml:space="preserve"> </w:t>
                        </w:r>
                        <w:r>
                          <w:rPr>
                            <w:sz w:val="16"/>
                          </w:rPr>
                          <w:t>–</w:t>
                        </w:r>
                        <w:r>
                          <w:rPr>
                            <w:spacing w:val="-4"/>
                            <w:sz w:val="16"/>
                          </w:rPr>
                          <w:t xml:space="preserve"> </w:t>
                        </w:r>
                        <w:r>
                          <w:rPr>
                            <w:sz w:val="16"/>
                          </w:rPr>
                          <w:t>Задержка</w:t>
                        </w:r>
                        <w:r>
                          <w:rPr>
                            <w:spacing w:val="2"/>
                            <w:sz w:val="16"/>
                          </w:rPr>
                          <w:t xml:space="preserve"> </w:t>
                        </w:r>
                        <w:r>
                          <w:rPr>
                            <w:spacing w:val="-10"/>
                            <w:sz w:val="16"/>
                          </w:rPr>
                          <w:t>3</w:t>
                        </w:r>
                      </w:p>
                    </w:txbxContent>
                  </v:textbox>
                </v:shape>
                <w10:wrap type="topAndBottom" anchorx="page"/>
              </v:group>
            </w:pict>
          </mc:Fallback>
        </mc:AlternateContent>
      </w:r>
    </w:p>
    <w:p w14:paraId="37C8356D" w14:textId="20A13FDE" w:rsidR="00417D38" w:rsidRPr="00E52751" w:rsidRDefault="00417D38" w:rsidP="00F80654">
      <w:pPr>
        <w:rPr>
          <w:color w:val="000000"/>
          <w:sz w:val="26"/>
          <w:szCs w:val="26"/>
        </w:rPr>
      </w:pPr>
    </w:p>
    <w:p w14:paraId="651BD846" w14:textId="4AB88915" w:rsidR="009029DD" w:rsidRPr="00E52751" w:rsidRDefault="009029DD" w:rsidP="00F80654">
      <w:pPr>
        <w:rPr>
          <w:color w:val="000000"/>
          <w:sz w:val="26"/>
          <w:szCs w:val="26"/>
        </w:rPr>
      </w:pPr>
    </w:p>
    <w:p w14:paraId="246FB6C2" w14:textId="4DD1AAA9" w:rsidR="009029DD" w:rsidRPr="00E52751" w:rsidRDefault="009029DD">
      <w:pPr>
        <w:rPr>
          <w:color w:val="000000"/>
          <w:sz w:val="26"/>
          <w:szCs w:val="26"/>
        </w:rPr>
      </w:pPr>
      <w:r w:rsidRPr="00E52751">
        <w:rPr>
          <w:color w:val="000000"/>
          <w:sz w:val="26"/>
          <w:szCs w:val="26"/>
        </w:rPr>
        <w:br w:type="page"/>
      </w:r>
    </w:p>
    <w:p w14:paraId="7F8CE617" w14:textId="4FC9980C" w:rsidR="009029DD" w:rsidRDefault="009029DD" w:rsidP="00F80654">
      <w:pPr>
        <w:rPr>
          <w:color w:val="000000"/>
          <w:sz w:val="26"/>
          <w:szCs w:val="26"/>
        </w:rPr>
      </w:pPr>
      <w:r>
        <w:rPr>
          <w:color w:val="000000"/>
          <w:sz w:val="26"/>
          <w:szCs w:val="26"/>
        </w:rPr>
        <w:lastRenderedPageBreak/>
        <w:t xml:space="preserve">Приложение </w:t>
      </w:r>
      <w:r w:rsidR="003146FC">
        <w:rPr>
          <w:color w:val="000000"/>
          <w:sz w:val="26"/>
          <w:szCs w:val="26"/>
        </w:rPr>
        <w:t>№</w:t>
      </w:r>
      <w:r>
        <w:rPr>
          <w:color w:val="000000"/>
          <w:sz w:val="26"/>
          <w:szCs w:val="26"/>
        </w:rPr>
        <w:t xml:space="preserve">4 Параметры </w:t>
      </w:r>
      <w:r>
        <w:rPr>
          <w:color w:val="000000"/>
          <w:sz w:val="26"/>
          <w:szCs w:val="26"/>
          <w:lang w:val="en-US"/>
        </w:rPr>
        <w:t>GW</w:t>
      </w:r>
      <w:r w:rsidRPr="00E52751">
        <w:rPr>
          <w:color w:val="000000"/>
          <w:sz w:val="26"/>
          <w:szCs w:val="26"/>
        </w:rPr>
        <w:t xml:space="preserve"> </w:t>
      </w:r>
      <w:r>
        <w:rPr>
          <w:color w:val="000000"/>
          <w:sz w:val="26"/>
          <w:szCs w:val="26"/>
        </w:rPr>
        <w:t>по умолчанию. Заводские установки.</w:t>
      </w:r>
    </w:p>
    <w:tbl>
      <w:tblPr>
        <w:tblpPr w:leftFromText="180" w:rightFromText="180" w:vertAnchor="text" w:tblpX="108" w:tblpY="1"/>
        <w:tblOverlap w:val="neve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240"/>
        <w:gridCol w:w="3376"/>
        <w:gridCol w:w="3402"/>
      </w:tblGrid>
      <w:tr w:rsidR="00C85BD0" w:rsidRPr="00ED1138" w14:paraId="0F59E2E1" w14:textId="77777777" w:rsidTr="00EA3B35">
        <w:trPr>
          <w:trHeight w:val="315"/>
        </w:trPr>
        <w:tc>
          <w:tcPr>
            <w:tcW w:w="2684" w:type="dxa"/>
            <w:gridSpan w:val="2"/>
            <w:shd w:val="clear" w:color="auto" w:fill="BFBFBF" w:themeFill="background1" w:themeFillShade="BF"/>
            <w:noWrap/>
            <w:vAlign w:val="center"/>
            <w:hideMark/>
          </w:tcPr>
          <w:p w14:paraId="73AFC8A2" w14:textId="77777777" w:rsidR="00C85BD0" w:rsidRPr="00ED1138" w:rsidRDefault="00C85BD0" w:rsidP="00EA3B35">
            <w:pPr>
              <w:jc w:val="center"/>
              <w:rPr>
                <w:b/>
                <w:color w:val="000000"/>
              </w:rPr>
            </w:pPr>
            <w:r w:rsidRPr="00ED1138">
              <w:rPr>
                <w:b/>
                <w:color w:val="000000"/>
              </w:rPr>
              <w:t>Название группы и подгруппы параметров</w:t>
            </w:r>
          </w:p>
        </w:tc>
        <w:tc>
          <w:tcPr>
            <w:tcW w:w="3376" w:type="dxa"/>
            <w:shd w:val="clear" w:color="auto" w:fill="BFBFBF" w:themeFill="background1" w:themeFillShade="BF"/>
            <w:noWrap/>
            <w:vAlign w:val="center"/>
          </w:tcPr>
          <w:p w14:paraId="39B0E158" w14:textId="77777777" w:rsidR="00C85BD0" w:rsidRPr="00ED1138" w:rsidRDefault="00C85BD0" w:rsidP="00EA3B35">
            <w:pPr>
              <w:jc w:val="center"/>
              <w:rPr>
                <w:b/>
                <w:color w:val="000000"/>
              </w:rPr>
            </w:pPr>
            <w:r w:rsidRPr="00ED1138">
              <w:rPr>
                <w:b/>
                <w:color w:val="000000"/>
              </w:rPr>
              <w:t>Название параметра</w:t>
            </w:r>
          </w:p>
        </w:tc>
        <w:tc>
          <w:tcPr>
            <w:tcW w:w="3402" w:type="dxa"/>
            <w:shd w:val="clear" w:color="auto" w:fill="BFBFBF" w:themeFill="background1" w:themeFillShade="BF"/>
            <w:noWrap/>
            <w:vAlign w:val="center"/>
          </w:tcPr>
          <w:p w14:paraId="51C1B56C" w14:textId="77777777" w:rsidR="00C85BD0" w:rsidRPr="00ED1138" w:rsidRDefault="00C85BD0" w:rsidP="00EA3B35">
            <w:pPr>
              <w:jc w:val="center"/>
              <w:rPr>
                <w:b/>
                <w:color w:val="000000"/>
              </w:rPr>
            </w:pPr>
            <w:r w:rsidRPr="00ED1138">
              <w:rPr>
                <w:b/>
                <w:color w:val="000000"/>
              </w:rPr>
              <w:t>Значение</w:t>
            </w:r>
          </w:p>
        </w:tc>
      </w:tr>
      <w:tr w:rsidR="00C85BD0" w:rsidRPr="00ED1138" w14:paraId="6EC66458" w14:textId="77777777" w:rsidTr="0070187A">
        <w:trPr>
          <w:trHeight w:val="283"/>
        </w:trPr>
        <w:tc>
          <w:tcPr>
            <w:tcW w:w="2684" w:type="dxa"/>
            <w:gridSpan w:val="2"/>
            <w:vMerge w:val="restart"/>
            <w:shd w:val="clear" w:color="000000" w:fill="D9D9D9"/>
            <w:noWrap/>
            <w:vAlign w:val="center"/>
          </w:tcPr>
          <w:p w14:paraId="066181C5" w14:textId="77777777" w:rsidR="00C85BD0" w:rsidRPr="00ED1138" w:rsidRDefault="00C85BD0" w:rsidP="00EA3B35">
            <w:pPr>
              <w:jc w:val="center"/>
              <w:rPr>
                <w:color w:val="000000"/>
              </w:rPr>
            </w:pPr>
            <w:r w:rsidRPr="00ED1138">
              <w:rPr>
                <w:color w:val="000000"/>
              </w:rPr>
              <w:t>LAN</w:t>
            </w:r>
          </w:p>
        </w:tc>
        <w:tc>
          <w:tcPr>
            <w:tcW w:w="3376" w:type="dxa"/>
            <w:shd w:val="clear" w:color="auto" w:fill="auto"/>
            <w:noWrap/>
            <w:vAlign w:val="bottom"/>
          </w:tcPr>
          <w:p w14:paraId="65BC2699" w14:textId="77777777" w:rsidR="00C85BD0" w:rsidRPr="00ED1138" w:rsidRDefault="00C85BD0" w:rsidP="00EA3B35">
            <w:pPr>
              <w:rPr>
                <w:i/>
                <w:iCs/>
                <w:color w:val="000000"/>
              </w:rPr>
            </w:pPr>
            <w:r w:rsidRPr="00ED1138">
              <w:rPr>
                <w:i/>
                <w:iCs/>
                <w:color w:val="000000"/>
                <w:lang w:val="en-US"/>
              </w:rPr>
              <w:t xml:space="preserve">IP </w:t>
            </w:r>
            <w:r w:rsidRPr="00ED1138">
              <w:rPr>
                <w:i/>
                <w:iCs/>
                <w:color w:val="000000"/>
              </w:rPr>
              <w:t>адрес</w:t>
            </w:r>
          </w:p>
        </w:tc>
        <w:tc>
          <w:tcPr>
            <w:tcW w:w="3402" w:type="dxa"/>
            <w:shd w:val="clear" w:color="auto" w:fill="auto"/>
            <w:noWrap/>
            <w:vAlign w:val="bottom"/>
          </w:tcPr>
          <w:p w14:paraId="7E21B915" w14:textId="77777777" w:rsidR="00C85BD0" w:rsidRPr="00024263" w:rsidRDefault="00C85BD0" w:rsidP="00EA3B35">
            <w:r w:rsidRPr="00024263">
              <w:t>192.168.0.1</w:t>
            </w:r>
          </w:p>
        </w:tc>
      </w:tr>
      <w:tr w:rsidR="0070187A" w:rsidRPr="00ED1138" w14:paraId="5A9A0BC0" w14:textId="77777777" w:rsidTr="0070187A">
        <w:trPr>
          <w:trHeight w:val="274"/>
        </w:trPr>
        <w:tc>
          <w:tcPr>
            <w:tcW w:w="2684" w:type="dxa"/>
            <w:gridSpan w:val="2"/>
            <w:vMerge/>
            <w:shd w:val="clear" w:color="000000" w:fill="D9D9D9"/>
            <w:noWrap/>
            <w:vAlign w:val="center"/>
          </w:tcPr>
          <w:p w14:paraId="4C047EC7" w14:textId="77777777" w:rsidR="0070187A" w:rsidRPr="00ED1138" w:rsidRDefault="0070187A" w:rsidP="00EA3B35">
            <w:pPr>
              <w:jc w:val="center"/>
              <w:rPr>
                <w:color w:val="000000"/>
              </w:rPr>
            </w:pPr>
          </w:p>
        </w:tc>
        <w:tc>
          <w:tcPr>
            <w:tcW w:w="3376" w:type="dxa"/>
            <w:shd w:val="clear" w:color="auto" w:fill="auto"/>
            <w:noWrap/>
            <w:vAlign w:val="bottom"/>
          </w:tcPr>
          <w:p w14:paraId="6380670A" w14:textId="77777777" w:rsidR="0070187A" w:rsidRPr="00ED1138" w:rsidRDefault="0070187A" w:rsidP="00EA3B35">
            <w:pPr>
              <w:rPr>
                <w:i/>
                <w:iCs/>
                <w:color w:val="000000"/>
              </w:rPr>
            </w:pPr>
            <w:r w:rsidRPr="00ED1138">
              <w:rPr>
                <w:i/>
                <w:iCs/>
                <w:color w:val="000000"/>
              </w:rPr>
              <w:t>Маска</w:t>
            </w:r>
          </w:p>
        </w:tc>
        <w:tc>
          <w:tcPr>
            <w:tcW w:w="3402" w:type="dxa"/>
            <w:shd w:val="clear" w:color="auto" w:fill="auto"/>
            <w:noWrap/>
            <w:vAlign w:val="bottom"/>
          </w:tcPr>
          <w:p w14:paraId="4FFDE72A" w14:textId="77777777" w:rsidR="0070187A" w:rsidRPr="00024263" w:rsidRDefault="0070187A" w:rsidP="00EA3B35">
            <w:r w:rsidRPr="00024263">
              <w:t>255.255.255.0</w:t>
            </w:r>
          </w:p>
        </w:tc>
      </w:tr>
      <w:tr w:rsidR="00C85BD0" w:rsidRPr="00ED1138" w14:paraId="0128EBE1" w14:textId="77777777" w:rsidTr="00EA3B35">
        <w:trPr>
          <w:trHeight w:val="315"/>
        </w:trPr>
        <w:tc>
          <w:tcPr>
            <w:tcW w:w="2684" w:type="dxa"/>
            <w:gridSpan w:val="2"/>
            <w:vMerge/>
            <w:vAlign w:val="center"/>
            <w:hideMark/>
          </w:tcPr>
          <w:p w14:paraId="44A20F93" w14:textId="77777777" w:rsidR="00C85BD0" w:rsidRPr="00ED1138" w:rsidRDefault="00C85BD0" w:rsidP="00EA3B35">
            <w:pPr>
              <w:rPr>
                <w:color w:val="000000"/>
              </w:rPr>
            </w:pPr>
          </w:p>
        </w:tc>
        <w:tc>
          <w:tcPr>
            <w:tcW w:w="3376" w:type="dxa"/>
            <w:shd w:val="clear" w:color="auto" w:fill="auto"/>
            <w:noWrap/>
            <w:vAlign w:val="bottom"/>
            <w:hideMark/>
          </w:tcPr>
          <w:p w14:paraId="183C61BB" w14:textId="77777777" w:rsidR="00C85BD0" w:rsidRPr="00ED1138" w:rsidRDefault="00C85BD0" w:rsidP="00EA3B35">
            <w:pPr>
              <w:rPr>
                <w:i/>
                <w:iCs/>
                <w:color w:val="000000"/>
              </w:rPr>
            </w:pPr>
            <w:r w:rsidRPr="00ED1138">
              <w:rPr>
                <w:i/>
                <w:iCs/>
                <w:color w:val="000000"/>
              </w:rPr>
              <w:t>DHCP Сервер</w:t>
            </w:r>
          </w:p>
        </w:tc>
        <w:tc>
          <w:tcPr>
            <w:tcW w:w="3402" w:type="dxa"/>
            <w:shd w:val="clear" w:color="auto" w:fill="auto"/>
            <w:noWrap/>
            <w:vAlign w:val="bottom"/>
            <w:hideMark/>
          </w:tcPr>
          <w:p w14:paraId="5F7E08EA" w14:textId="77777777" w:rsidR="00C85BD0" w:rsidRPr="00024263" w:rsidRDefault="00C85BD0" w:rsidP="00EA3B35">
            <w:r w:rsidRPr="00024263">
              <w:t>Вкл.</w:t>
            </w:r>
          </w:p>
        </w:tc>
      </w:tr>
      <w:tr w:rsidR="00C85BD0" w:rsidRPr="00ED1138" w14:paraId="46AFFA37" w14:textId="77777777" w:rsidTr="00EA3B35">
        <w:trPr>
          <w:trHeight w:val="315"/>
        </w:trPr>
        <w:tc>
          <w:tcPr>
            <w:tcW w:w="2684" w:type="dxa"/>
            <w:gridSpan w:val="2"/>
            <w:vMerge/>
            <w:vAlign w:val="center"/>
            <w:hideMark/>
          </w:tcPr>
          <w:p w14:paraId="19EDB550" w14:textId="77777777" w:rsidR="00C85BD0" w:rsidRPr="00ED1138" w:rsidRDefault="00C85BD0" w:rsidP="00EA3B35">
            <w:pPr>
              <w:rPr>
                <w:color w:val="000000"/>
              </w:rPr>
            </w:pPr>
          </w:p>
        </w:tc>
        <w:tc>
          <w:tcPr>
            <w:tcW w:w="3376" w:type="dxa"/>
            <w:shd w:val="clear" w:color="auto" w:fill="auto"/>
            <w:noWrap/>
            <w:vAlign w:val="bottom"/>
            <w:hideMark/>
          </w:tcPr>
          <w:p w14:paraId="4F5175BC" w14:textId="77777777" w:rsidR="00C85BD0" w:rsidRPr="00ED1138" w:rsidRDefault="00C85BD0" w:rsidP="00EA3B35">
            <w:pPr>
              <w:rPr>
                <w:i/>
                <w:iCs/>
                <w:color w:val="000000"/>
              </w:rPr>
            </w:pPr>
            <w:r w:rsidRPr="00ED1138">
              <w:rPr>
                <w:i/>
                <w:iCs/>
                <w:color w:val="000000"/>
              </w:rPr>
              <w:t>DHCP Диапазон</w:t>
            </w:r>
          </w:p>
        </w:tc>
        <w:tc>
          <w:tcPr>
            <w:tcW w:w="3402" w:type="dxa"/>
            <w:shd w:val="clear" w:color="auto" w:fill="auto"/>
            <w:noWrap/>
            <w:vAlign w:val="bottom"/>
            <w:hideMark/>
          </w:tcPr>
          <w:p w14:paraId="031E9111" w14:textId="77777777" w:rsidR="00C85BD0" w:rsidRPr="00024263" w:rsidRDefault="00C85BD0" w:rsidP="00EA3B35">
            <w:r w:rsidRPr="00024263">
              <w:t>192.168.0.10-192.168.0.200</w:t>
            </w:r>
          </w:p>
        </w:tc>
      </w:tr>
      <w:tr w:rsidR="00C85BD0" w:rsidRPr="00ED1138" w14:paraId="1CB4F644" w14:textId="77777777" w:rsidTr="00EA3B35">
        <w:trPr>
          <w:trHeight w:val="315"/>
        </w:trPr>
        <w:tc>
          <w:tcPr>
            <w:tcW w:w="2684" w:type="dxa"/>
            <w:gridSpan w:val="2"/>
            <w:vMerge/>
            <w:vAlign w:val="center"/>
            <w:hideMark/>
          </w:tcPr>
          <w:p w14:paraId="681EDCEF" w14:textId="77777777" w:rsidR="00C85BD0" w:rsidRPr="00ED1138" w:rsidRDefault="00C85BD0" w:rsidP="00EA3B35">
            <w:pPr>
              <w:rPr>
                <w:color w:val="000000"/>
              </w:rPr>
            </w:pPr>
          </w:p>
        </w:tc>
        <w:tc>
          <w:tcPr>
            <w:tcW w:w="3376" w:type="dxa"/>
            <w:shd w:val="clear" w:color="auto" w:fill="auto"/>
            <w:noWrap/>
            <w:vAlign w:val="bottom"/>
            <w:hideMark/>
          </w:tcPr>
          <w:p w14:paraId="030E9C36" w14:textId="77777777" w:rsidR="00C85BD0" w:rsidRPr="00130864" w:rsidRDefault="00C85BD0" w:rsidP="00EA3B35">
            <w:pPr>
              <w:rPr>
                <w:i/>
                <w:iCs/>
                <w:color w:val="000000"/>
              </w:rPr>
            </w:pPr>
            <w:r w:rsidRPr="00130864">
              <w:rPr>
                <w:i/>
                <w:iCs/>
                <w:color w:val="000000"/>
              </w:rPr>
              <w:t xml:space="preserve">Alias IP </w:t>
            </w:r>
            <w:r w:rsidRPr="00ED1138">
              <w:rPr>
                <w:i/>
                <w:iCs/>
                <w:color w:val="000000"/>
              </w:rPr>
              <w:t xml:space="preserve"> </w:t>
            </w:r>
            <w:r>
              <w:rPr>
                <w:i/>
                <w:iCs/>
                <w:color w:val="000000"/>
              </w:rPr>
              <w:t>*</w:t>
            </w:r>
          </w:p>
        </w:tc>
        <w:tc>
          <w:tcPr>
            <w:tcW w:w="3402" w:type="dxa"/>
            <w:shd w:val="clear" w:color="auto" w:fill="auto"/>
            <w:noWrap/>
            <w:vAlign w:val="bottom"/>
            <w:hideMark/>
          </w:tcPr>
          <w:p w14:paraId="628B7FDC" w14:textId="77777777" w:rsidR="00C85BD0" w:rsidRPr="00024263" w:rsidRDefault="00C85BD0" w:rsidP="00EA3B35">
            <w:pPr>
              <w:rPr>
                <w:b/>
              </w:rPr>
            </w:pPr>
            <w:r w:rsidRPr="00024263">
              <w:t>Выкл.</w:t>
            </w:r>
          </w:p>
        </w:tc>
      </w:tr>
      <w:tr w:rsidR="00C85BD0" w:rsidRPr="00ED1138" w14:paraId="197F9887" w14:textId="77777777" w:rsidTr="00EA3B35">
        <w:trPr>
          <w:trHeight w:val="315"/>
        </w:trPr>
        <w:tc>
          <w:tcPr>
            <w:tcW w:w="2684" w:type="dxa"/>
            <w:gridSpan w:val="2"/>
            <w:vMerge/>
            <w:vAlign w:val="center"/>
            <w:hideMark/>
          </w:tcPr>
          <w:p w14:paraId="655842ED" w14:textId="77777777" w:rsidR="00C85BD0" w:rsidRPr="00ED1138" w:rsidRDefault="00C85BD0" w:rsidP="00EA3B35">
            <w:pPr>
              <w:rPr>
                <w:color w:val="000000"/>
              </w:rPr>
            </w:pPr>
          </w:p>
        </w:tc>
        <w:tc>
          <w:tcPr>
            <w:tcW w:w="3376" w:type="dxa"/>
            <w:shd w:val="clear" w:color="auto" w:fill="auto"/>
            <w:noWrap/>
            <w:vAlign w:val="bottom"/>
            <w:hideMark/>
          </w:tcPr>
          <w:p w14:paraId="060C6F18" w14:textId="77777777" w:rsidR="00C85BD0" w:rsidRPr="00130864" w:rsidRDefault="00C85BD0" w:rsidP="00EA3B35">
            <w:pPr>
              <w:rPr>
                <w:i/>
                <w:iCs/>
                <w:color w:val="000000"/>
              </w:rPr>
            </w:pPr>
            <w:r w:rsidRPr="00130864">
              <w:rPr>
                <w:i/>
                <w:iCs/>
                <w:color w:val="000000"/>
              </w:rPr>
              <w:t xml:space="preserve">RIP </w:t>
            </w:r>
            <w:r w:rsidRPr="00ED1138">
              <w:rPr>
                <w:i/>
                <w:iCs/>
                <w:color w:val="000000"/>
              </w:rPr>
              <w:t xml:space="preserve"> </w:t>
            </w:r>
            <w:r>
              <w:rPr>
                <w:i/>
                <w:iCs/>
                <w:color w:val="000000"/>
              </w:rPr>
              <w:t>*</w:t>
            </w:r>
          </w:p>
        </w:tc>
        <w:tc>
          <w:tcPr>
            <w:tcW w:w="3402" w:type="dxa"/>
            <w:shd w:val="clear" w:color="auto" w:fill="auto"/>
            <w:noWrap/>
            <w:vAlign w:val="bottom"/>
            <w:hideMark/>
          </w:tcPr>
          <w:p w14:paraId="260E9BE6" w14:textId="77777777" w:rsidR="00C85BD0" w:rsidRPr="00024263" w:rsidRDefault="00C85BD0" w:rsidP="00EA3B35">
            <w:pPr>
              <w:rPr>
                <w:b/>
              </w:rPr>
            </w:pPr>
            <w:r w:rsidRPr="00024263">
              <w:t>Выкл.</w:t>
            </w:r>
          </w:p>
        </w:tc>
      </w:tr>
      <w:tr w:rsidR="00C85BD0" w:rsidRPr="00ED1138" w14:paraId="4A368E7C" w14:textId="77777777" w:rsidTr="00EA3B35">
        <w:trPr>
          <w:trHeight w:val="315"/>
        </w:trPr>
        <w:tc>
          <w:tcPr>
            <w:tcW w:w="2684" w:type="dxa"/>
            <w:gridSpan w:val="2"/>
            <w:vMerge/>
            <w:vAlign w:val="center"/>
            <w:hideMark/>
          </w:tcPr>
          <w:p w14:paraId="4F0B41F1" w14:textId="77777777" w:rsidR="00C85BD0" w:rsidRPr="00ED1138" w:rsidRDefault="00C85BD0" w:rsidP="00EA3B35">
            <w:pPr>
              <w:rPr>
                <w:color w:val="000000"/>
              </w:rPr>
            </w:pPr>
          </w:p>
        </w:tc>
        <w:tc>
          <w:tcPr>
            <w:tcW w:w="3376" w:type="dxa"/>
            <w:shd w:val="clear" w:color="auto" w:fill="auto"/>
            <w:noWrap/>
            <w:vAlign w:val="bottom"/>
            <w:hideMark/>
          </w:tcPr>
          <w:p w14:paraId="7DED9EA7" w14:textId="77777777" w:rsidR="00C85BD0" w:rsidRPr="00ED1138" w:rsidRDefault="00C85BD0" w:rsidP="00EA3B35">
            <w:pPr>
              <w:rPr>
                <w:i/>
                <w:iCs/>
                <w:color w:val="000000"/>
              </w:rPr>
            </w:pPr>
            <w:r w:rsidRPr="00ED1138">
              <w:rPr>
                <w:i/>
                <w:iCs/>
                <w:color w:val="000000"/>
              </w:rPr>
              <w:t>DNS</w:t>
            </w:r>
          </w:p>
        </w:tc>
        <w:tc>
          <w:tcPr>
            <w:tcW w:w="3402" w:type="dxa"/>
            <w:shd w:val="clear" w:color="auto" w:fill="auto"/>
            <w:noWrap/>
            <w:vAlign w:val="bottom"/>
            <w:hideMark/>
          </w:tcPr>
          <w:p w14:paraId="1FEC6049" w14:textId="77777777" w:rsidR="00C85BD0" w:rsidRPr="00024263" w:rsidRDefault="00C85BD0" w:rsidP="00EA3B35">
            <w:pPr>
              <w:rPr>
                <w:lang w:val="en-US"/>
              </w:rPr>
            </w:pPr>
            <w:r w:rsidRPr="00024263">
              <w:t xml:space="preserve">режим </w:t>
            </w:r>
            <w:r w:rsidRPr="00024263">
              <w:rPr>
                <w:lang w:val="en-US"/>
              </w:rPr>
              <w:t>Proxy</w:t>
            </w:r>
            <w:r w:rsidRPr="00024263">
              <w:t xml:space="preserve"> на </w:t>
            </w:r>
            <w:r w:rsidRPr="00024263">
              <w:rPr>
                <w:lang w:val="en-US"/>
              </w:rPr>
              <w:t>LAN</w:t>
            </w:r>
          </w:p>
        </w:tc>
      </w:tr>
      <w:tr w:rsidR="00C85BD0" w:rsidRPr="00ED1138" w14:paraId="2D47728B" w14:textId="77777777" w:rsidTr="00EA3B35">
        <w:trPr>
          <w:trHeight w:val="315"/>
        </w:trPr>
        <w:tc>
          <w:tcPr>
            <w:tcW w:w="2684" w:type="dxa"/>
            <w:gridSpan w:val="2"/>
            <w:vMerge w:val="restart"/>
            <w:shd w:val="clear" w:color="000000" w:fill="D9D9D9"/>
            <w:noWrap/>
            <w:vAlign w:val="center"/>
            <w:hideMark/>
          </w:tcPr>
          <w:p w14:paraId="2A050D34" w14:textId="77777777" w:rsidR="00C85BD0" w:rsidRPr="00ED1138" w:rsidRDefault="00C85BD0" w:rsidP="00EA3B35">
            <w:pPr>
              <w:jc w:val="center"/>
              <w:rPr>
                <w:color w:val="000000"/>
              </w:rPr>
            </w:pPr>
            <w:r w:rsidRPr="00ED1138">
              <w:rPr>
                <w:color w:val="000000"/>
              </w:rPr>
              <w:t>Безопасность</w:t>
            </w:r>
          </w:p>
        </w:tc>
        <w:tc>
          <w:tcPr>
            <w:tcW w:w="3376" w:type="dxa"/>
            <w:shd w:val="clear" w:color="auto" w:fill="auto"/>
            <w:noWrap/>
            <w:vAlign w:val="bottom"/>
            <w:hideMark/>
          </w:tcPr>
          <w:p w14:paraId="1ED85BC9" w14:textId="77777777" w:rsidR="00C85BD0" w:rsidRPr="00ED1138" w:rsidRDefault="00C85BD0" w:rsidP="00EA3B35">
            <w:pPr>
              <w:rPr>
                <w:i/>
                <w:iCs/>
                <w:color w:val="000000"/>
              </w:rPr>
            </w:pPr>
            <w:r w:rsidRPr="00ED1138">
              <w:rPr>
                <w:i/>
                <w:iCs/>
                <w:color w:val="000000"/>
              </w:rPr>
              <w:t>Firewall</w:t>
            </w:r>
          </w:p>
        </w:tc>
        <w:tc>
          <w:tcPr>
            <w:tcW w:w="3402" w:type="dxa"/>
            <w:shd w:val="clear" w:color="auto" w:fill="auto"/>
            <w:noWrap/>
            <w:vAlign w:val="bottom"/>
            <w:hideMark/>
          </w:tcPr>
          <w:p w14:paraId="6D45E3F7" w14:textId="77777777" w:rsidR="00C85BD0" w:rsidRPr="00024263" w:rsidRDefault="00C85BD0" w:rsidP="00EA3B35">
            <w:r w:rsidRPr="00024263">
              <w:t>Вкл.</w:t>
            </w:r>
          </w:p>
        </w:tc>
      </w:tr>
      <w:tr w:rsidR="00C85BD0" w:rsidRPr="00ED1138" w14:paraId="3473EBB2" w14:textId="77777777" w:rsidTr="00EA3B35">
        <w:trPr>
          <w:trHeight w:val="315"/>
        </w:trPr>
        <w:tc>
          <w:tcPr>
            <w:tcW w:w="2684" w:type="dxa"/>
            <w:gridSpan w:val="2"/>
            <w:vMerge/>
            <w:vAlign w:val="center"/>
            <w:hideMark/>
          </w:tcPr>
          <w:p w14:paraId="2902030F" w14:textId="77777777" w:rsidR="00C85BD0" w:rsidRPr="00ED1138" w:rsidRDefault="00C85BD0" w:rsidP="00EA3B35">
            <w:pPr>
              <w:rPr>
                <w:color w:val="000000"/>
              </w:rPr>
            </w:pPr>
          </w:p>
        </w:tc>
        <w:tc>
          <w:tcPr>
            <w:tcW w:w="3376" w:type="dxa"/>
            <w:shd w:val="clear" w:color="auto" w:fill="auto"/>
            <w:noWrap/>
            <w:vAlign w:val="bottom"/>
            <w:hideMark/>
          </w:tcPr>
          <w:p w14:paraId="4D3C11A4" w14:textId="77777777" w:rsidR="00C85BD0" w:rsidRPr="00ED1138" w:rsidRDefault="00C85BD0" w:rsidP="00EA3B35">
            <w:pPr>
              <w:rPr>
                <w:i/>
                <w:iCs/>
                <w:color w:val="000000"/>
              </w:rPr>
            </w:pPr>
            <w:r w:rsidRPr="00ED1138">
              <w:rPr>
                <w:i/>
                <w:iCs/>
                <w:color w:val="000000"/>
              </w:rPr>
              <w:t>SPI</w:t>
            </w:r>
          </w:p>
        </w:tc>
        <w:tc>
          <w:tcPr>
            <w:tcW w:w="3402" w:type="dxa"/>
            <w:shd w:val="clear" w:color="auto" w:fill="auto"/>
            <w:noWrap/>
            <w:vAlign w:val="bottom"/>
            <w:hideMark/>
          </w:tcPr>
          <w:p w14:paraId="147DAD74" w14:textId="77777777" w:rsidR="00C85BD0" w:rsidRPr="00024263" w:rsidRDefault="00C85BD0" w:rsidP="00EA3B35">
            <w:r w:rsidRPr="00024263">
              <w:t>Выкл.</w:t>
            </w:r>
          </w:p>
        </w:tc>
      </w:tr>
      <w:tr w:rsidR="00C85BD0" w:rsidRPr="00ED1138" w14:paraId="083AE061" w14:textId="77777777" w:rsidTr="00EA3B35">
        <w:trPr>
          <w:trHeight w:val="70"/>
        </w:trPr>
        <w:tc>
          <w:tcPr>
            <w:tcW w:w="2684" w:type="dxa"/>
            <w:gridSpan w:val="2"/>
            <w:shd w:val="clear" w:color="000000" w:fill="D9D9D9"/>
            <w:noWrap/>
            <w:vAlign w:val="center"/>
            <w:hideMark/>
          </w:tcPr>
          <w:p w14:paraId="5E25DA1D" w14:textId="77777777" w:rsidR="00C85BD0" w:rsidRPr="00ED1138" w:rsidRDefault="00C85BD0" w:rsidP="00EA3B35">
            <w:pPr>
              <w:jc w:val="center"/>
              <w:rPr>
                <w:color w:val="000000"/>
              </w:rPr>
            </w:pPr>
            <w:r w:rsidRPr="00ED1138">
              <w:rPr>
                <w:color w:val="000000"/>
              </w:rPr>
              <w:t>NAT</w:t>
            </w:r>
          </w:p>
        </w:tc>
        <w:tc>
          <w:tcPr>
            <w:tcW w:w="3376" w:type="dxa"/>
            <w:shd w:val="clear" w:color="auto" w:fill="auto"/>
            <w:noWrap/>
            <w:vAlign w:val="bottom"/>
            <w:hideMark/>
          </w:tcPr>
          <w:p w14:paraId="6D2D6B31" w14:textId="77777777" w:rsidR="00C85BD0" w:rsidRPr="00ED1138" w:rsidRDefault="00C85BD0" w:rsidP="00EA3B35">
            <w:pPr>
              <w:rPr>
                <w:i/>
                <w:iCs/>
                <w:color w:val="000000"/>
              </w:rPr>
            </w:pPr>
            <w:r w:rsidRPr="00ED1138">
              <w:rPr>
                <w:i/>
                <w:iCs/>
                <w:color w:val="000000"/>
              </w:rPr>
              <w:t>DMZ</w:t>
            </w:r>
          </w:p>
        </w:tc>
        <w:tc>
          <w:tcPr>
            <w:tcW w:w="3402" w:type="dxa"/>
            <w:shd w:val="clear" w:color="auto" w:fill="auto"/>
            <w:noWrap/>
            <w:vAlign w:val="bottom"/>
            <w:hideMark/>
          </w:tcPr>
          <w:p w14:paraId="02761CC8" w14:textId="77777777" w:rsidR="00C85BD0" w:rsidRPr="00024263" w:rsidRDefault="00C85BD0" w:rsidP="00EA3B35">
            <w:r w:rsidRPr="00024263">
              <w:t>Выкл.</w:t>
            </w:r>
          </w:p>
        </w:tc>
      </w:tr>
      <w:tr w:rsidR="00C85BD0" w:rsidRPr="00ED1138" w14:paraId="5458164A" w14:textId="77777777" w:rsidTr="00EA3B35">
        <w:trPr>
          <w:trHeight w:val="315"/>
        </w:trPr>
        <w:tc>
          <w:tcPr>
            <w:tcW w:w="2684" w:type="dxa"/>
            <w:gridSpan w:val="2"/>
            <w:vMerge w:val="restart"/>
            <w:shd w:val="clear" w:color="000000" w:fill="D9D9D9"/>
            <w:noWrap/>
            <w:vAlign w:val="center"/>
            <w:hideMark/>
          </w:tcPr>
          <w:p w14:paraId="55BE93CD" w14:textId="77777777" w:rsidR="00C85BD0" w:rsidRPr="00ED1138" w:rsidRDefault="00C85BD0" w:rsidP="00EA3B35">
            <w:pPr>
              <w:jc w:val="center"/>
              <w:rPr>
                <w:color w:val="000000"/>
              </w:rPr>
            </w:pPr>
            <w:r w:rsidRPr="00ED1138">
              <w:rPr>
                <w:color w:val="000000"/>
              </w:rPr>
              <w:t> Другие</w:t>
            </w:r>
          </w:p>
        </w:tc>
        <w:tc>
          <w:tcPr>
            <w:tcW w:w="3376" w:type="dxa"/>
            <w:shd w:val="clear" w:color="auto" w:fill="auto"/>
            <w:noWrap/>
            <w:vAlign w:val="bottom"/>
            <w:hideMark/>
          </w:tcPr>
          <w:p w14:paraId="0B38F08A" w14:textId="77777777" w:rsidR="00C85BD0" w:rsidRPr="00ED1138" w:rsidRDefault="00C85BD0" w:rsidP="00EA3B35">
            <w:pPr>
              <w:rPr>
                <w:i/>
                <w:iCs/>
                <w:color w:val="000000"/>
                <w:lang w:val="en-US"/>
              </w:rPr>
            </w:pPr>
            <w:r w:rsidRPr="00ED1138">
              <w:rPr>
                <w:i/>
                <w:iCs/>
                <w:color w:val="000000"/>
              </w:rPr>
              <w:t>Qo</w:t>
            </w:r>
            <w:r w:rsidRPr="00ED1138">
              <w:rPr>
                <w:i/>
                <w:iCs/>
                <w:color w:val="000000"/>
                <w:lang w:val="en-US"/>
              </w:rPr>
              <w:t>S</w:t>
            </w:r>
          </w:p>
        </w:tc>
        <w:tc>
          <w:tcPr>
            <w:tcW w:w="3402" w:type="dxa"/>
            <w:shd w:val="clear" w:color="auto" w:fill="auto"/>
            <w:noWrap/>
            <w:vAlign w:val="bottom"/>
            <w:hideMark/>
          </w:tcPr>
          <w:p w14:paraId="227096DB" w14:textId="77777777" w:rsidR="00C85BD0" w:rsidRPr="00024263" w:rsidRDefault="00C85BD0" w:rsidP="00EA3B35">
            <w:r w:rsidRPr="00024263">
              <w:t>Выкл.</w:t>
            </w:r>
          </w:p>
        </w:tc>
      </w:tr>
      <w:tr w:rsidR="00C85BD0" w:rsidRPr="00ED1138" w14:paraId="4A7F9DE1" w14:textId="77777777" w:rsidTr="00EA3B35">
        <w:trPr>
          <w:trHeight w:val="315"/>
        </w:trPr>
        <w:tc>
          <w:tcPr>
            <w:tcW w:w="2684" w:type="dxa"/>
            <w:gridSpan w:val="2"/>
            <w:vMerge/>
            <w:vAlign w:val="center"/>
            <w:hideMark/>
          </w:tcPr>
          <w:p w14:paraId="525C00B4" w14:textId="77777777" w:rsidR="00C85BD0" w:rsidRPr="00ED1138" w:rsidRDefault="00C85BD0" w:rsidP="00EA3B35">
            <w:pPr>
              <w:rPr>
                <w:color w:val="000000"/>
              </w:rPr>
            </w:pPr>
          </w:p>
        </w:tc>
        <w:tc>
          <w:tcPr>
            <w:tcW w:w="3376" w:type="dxa"/>
            <w:shd w:val="clear" w:color="auto" w:fill="auto"/>
            <w:noWrap/>
            <w:vAlign w:val="bottom"/>
            <w:hideMark/>
          </w:tcPr>
          <w:p w14:paraId="2E93E1D8" w14:textId="77777777" w:rsidR="00C85BD0" w:rsidRPr="00ED1138" w:rsidRDefault="00C85BD0" w:rsidP="00EA3B35">
            <w:pPr>
              <w:rPr>
                <w:i/>
                <w:iCs/>
                <w:color w:val="000000"/>
              </w:rPr>
            </w:pPr>
            <w:r w:rsidRPr="00ED1138">
              <w:rPr>
                <w:i/>
                <w:iCs/>
                <w:color w:val="000000"/>
              </w:rPr>
              <w:t>Группировка портов</w:t>
            </w:r>
          </w:p>
        </w:tc>
        <w:tc>
          <w:tcPr>
            <w:tcW w:w="3402" w:type="dxa"/>
            <w:shd w:val="clear" w:color="auto" w:fill="auto"/>
            <w:noWrap/>
            <w:vAlign w:val="bottom"/>
            <w:hideMark/>
          </w:tcPr>
          <w:p w14:paraId="7A4BD6E2" w14:textId="77777777" w:rsidR="00C85BD0" w:rsidRPr="00024263" w:rsidRDefault="00C85BD0" w:rsidP="00EA3B35">
            <w:r w:rsidRPr="00024263">
              <w:t>Нет (все в одной группе)</w:t>
            </w:r>
          </w:p>
        </w:tc>
      </w:tr>
      <w:tr w:rsidR="00C85BD0" w:rsidRPr="00ED1138" w14:paraId="5657F720" w14:textId="77777777" w:rsidTr="00EA3B35">
        <w:trPr>
          <w:trHeight w:val="315"/>
        </w:trPr>
        <w:tc>
          <w:tcPr>
            <w:tcW w:w="2684" w:type="dxa"/>
            <w:gridSpan w:val="2"/>
            <w:vMerge/>
            <w:vAlign w:val="center"/>
          </w:tcPr>
          <w:p w14:paraId="1CD88B4B" w14:textId="77777777" w:rsidR="00C85BD0" w:rsidRPr="00ED1138" w:rsidRDefault="00C85BD0" w:rsidP="00EA3B35">
            <w:pPr>
              <w:rPr>
                <w:color w:val="000000"/>
              </w:rPr>
            </w:pPr>
          </w:p>
        </w:tc>
        <w:tc>
          <w:tcPr>
            <w:tcW w:w="3376" w:type="dxa"/>
            <w:shd w:val="clear" w:color="auto" w:fill="auto"/>
            <w:noWrap/>
            <w:vAlign w:val="bottom"/>
          </w:tcPr>
          <w:p w14:paraId="3A648BD2" w14:textId="77777777" w:rsidR="00C85BD0" w:rsidRPr="00ED1138" w:rsidRDefault="00C85BD0" w:rsidP="00EA3B35">
            <w:pPr>
              <w:rPr>
                <w:i/>
                <w:iCs/>
                <w:color w:val="000000"/>
              </w:rPr>
            </w:pPr>
            <w:r>
              <w:rPr>
                <w:i/>
                <w:iCs/>
                <w:color w:val="000000"/>
              </w:rPr>
              <w:t xml:space="preserve">Индекс группы в </w:t>
            </w:r>
            <w:r>
              <w:rPr>
                <w:i/>
                <w:iCs/>
                <w:color w:val="000000"/>
                <w:lang w:val="en-US"/>
              </w:rPr>
              <w:t>TR069</w:t>
            </w:r>
          </w:p>
        </w:tc>
        <w:tc>
          <w:tcPr>
            <w:tcW w:w="3402" w:type="dxa"/>
            <w:shd w:val="clear" w:color="auto" w:fill="auto"/>
            <w:noWrap/>
            <w:vAlign w:val="bottom"/>
          </w:tcPr>
          <w:p w14:paraId="3E54CD62" w14:textId="77777777" w:rsidR="00C85BD0" w:rsidRPr="00024263" w:rsidRDefault="00C85BD0" w:rsidP="00EA3B35">
            <w:r w:rsidRPr="00024263">
              <w:rPr>
                <w:lang w:val="en-US"/>
              </w:rPr>
              <w:t>0</w:t>
            </w:r>
          </w:p>
        </w:tc>
      </w:tr>
      <w:tr w:rsidR="00C85BD0" w:rsidRPr="00ED1138" w14:paraId="3CEABB3C" w14:textId="77777777" w:rsidTr="00EA3B35">
        <w:trPr>
          <w:trHeight w:val="315"/>
        </w:trPr>
        <w:tc>
          <w:tcPr>
            <w:tcW w:w="2684" w:type="dxa"/>
            <w:gridSpan w:val="2"/>
            <w:vMerge/>
            <w:vAlign w:val="center"/>
          </w:tcPr>
          <w:p w14:paraId="07B06E41" w14:textId="77777777" w:rsidR="00C85BD0" w:rsidRPr="00ED1138" w:rsidRDefault="00C85BD0" w:rsidP="00EA3B35">
            <w:pPr>
              <w:rPr>
                <w:color w:val="000000"/>
              </w:rPr>
            </w:pPr>
          </w:p>
        </w:tc>
        <w:tc>
          <w:tcPr>
            <w:tcW w:w="3376" w:type="dxa"/>
            <w:shd w:val="clear" w:color="auto" w:fill="auto"/>
            <w:noWrap/>
            <w:vAlign w:val="bottom"/>
          </w:tcPr>
          <w:p w14:paraId="16826F1C" w14:textId="77777777" w:rsidR="00C85BD0" w:rsidRPr="00ED1138" w:rsidRDefault="00C85BD0" w:rsidP="00EA3B35">
            <w:pPr>
              <w:rPr>
                <w:i/>
                <w:iCs/>
                <w:color w:val="000000"/>
              </w:rPr>
            </w:pPr>
            <w:r>
              <w:rPr>
                <w:i/>
                <w:iCs/>
                <w:color w:val="000000"/>
              </w:rPr>
              <w:t xml:space="preserve">Имя группы в </w:t>
            </w:r>
            <w:r>
              <w:rPr>
                <w:i/>
                <w:iCs/>
                <w:color w:val="000000"/>
                <w:lang w:val="en-US"/>
              </w:rPr>
              <w:t>TR069</w:t>
            </w:r>
          </w:p>
        </w:tc>
        <w:tc>
          <w:tcPr>
            <w:tcW w:w="3402" w:type="dxa"/>
            <w:shd w:val="clear" w:color="auto" w:fill="auto"/>
            <w:noWrap/>
            <w:vAlign w:val="bottom"/>
          </w:tcPr>
          <w:p w14:paraId="24ED4131" w14:textId="77777777" w:rsidR="00C85BD0" w:rsidRPr="00024263" w:rsidRDefault="00C85BD0" w:rsidP="00EA3B35">
            <w:r w:rsidRPr="00024263">
              <w:rPr>
                <w:lang w:val="en-US"/>
              </w:rPr>
              <w:t>DEFAULT</w:t>
            </w:r>
          </w:p>
        </w:tc>
      </w:tr>
      <w:tr w:rsidR="00C85BD0" w:rsidRPr="00ED1138" w14:paraId="26F11A05" w14:textId="77777777" w:rsidTr="00EA3B35">
        <w:trPr>
          <w:trHeight w:val="315"/>
        </w:trPr>
        <w:tc>
          <w:tcPr>
            <w:tcW w:w="2684" w:type="dxa"/>
            <w:gridSpan w:val="2"/>
            <w:vMerge/>
            <w:vAlign w:val="center"/>
            <w:hideMark/>
          </w:tcPr>
          <w:p w14:paraId="141DBCC0" w14:textId="77777777" w:rsidR="00C85BD0" w:rsidRPr="00ED1138" w:rsidRDefault="00C85BD0" w:rsidP="00EA3B35">
            <w:pPr>
              <w:rPr>
                <w:color w:val="000000"/>
              </w:rPr>
            </w:pPr>
          </w:p>
        </w:tc>
        <w:tc>
          <w:tcPr>
            <w:tcW w:w="3376" w:type="dxa"/>
            <w:shd w:val="clear" w:color="auto" w:fill="auto"/>
            <w:noWrap/>
            <w:vAlign w:val="bottom"/>
            <w:hideMark/>
          </w:tcPr>
          <w:p w14:paraId="53DEBDF5" w14:textId="77777777" w:rsidR="00C85BD0" w:rsidRPr="00ED1138" w:rsidRDefault="00C85BD0" w:rsidP="00EA3B35">
            <w:pPr>
              <w:rPr>
                <w:i/>
                <w:iCs/>
                <w:color w:val="000000"/>
              </w:rPr>
            </w:pPr>
            <w:r w:rsidRPr="00ED1138">
              <w:rPr>
                <w:i/>
                <w:iCs/>
                <w:color w:val="000000"/>
              </w:rPr>
              <w:t>UPnP</w:t>
            </w:r>
          </w:p>
        </w:tc>
        <w:tc>
          <w:tcPr>
            <w:tcW w:w="3402" w:type="dxa"/>
            <w:shd w:val="clear" w:color="auto" w:fill="auto"/>
            <w:noWrap/>
            <w:vAlign w:val="bottom"/>
            <w:hideMark/>
          </w:tcPr>
          <w:p w14:paraId="232A404A" w14:textId="77777777" w:rsidR="00C85BD0" w:rsidRPr="00024263" w:rsidRDefault="00C85BD0" w:rsidP="00EA3B35">
            <w:r w:rsidRPr="00024263">
              <w:t>Вкл.</w:t>
            </w:r>
          </w:p>
        </w:tc>
      </w:tr>
      <w:tr w:rsidR="00C85BD0" w:rsidRPr="00ED1138" w14:paraId="69189C00" w14:textId="77777777" w:rsidTr="00EA3B35">
        <w:trPr>
          <w:trHeight w:val="315"/>
        </w:trPr>
        <w:tc>
          <w:tcPr>
            <w:tcW w:w="2684" w:type="dxa"/>
            <w:gridSpan w:val="2"/>
            <w:vMerge/>
            <w:vAlign w:val="center"/>
            <w:hideMark/>
          </w:tcPr>
          <w:p w14:paraId="0A800211" w14:textId="77777777" w:rsidR="00C85BD0" w:rsidRPr="00ED1138" w:rsidRDefault="00C85BD0" w:rsidP="00EA3B35">
            <w:pPr>
              <w:rPr>
                <w:color w:val="000000"/>
              </w:rPr>
            </w:pPr>
          </w:p>
        </w:tc>
        <w:tc>
          <w:tcPr>
            <w:tcW w:w="3376" w:type="dxa"/>
            <w:shd w:val="clear" w:color="auto" w:fill="auto"/>
            <w:noWrap/>
            <w:vAlign w:val="bottom"/>
            <w:hideMark/>
          </w:tcPr>
          <w:p w14:paraId="6BDC0E41" w14:textId="77777777" w:rsidR="00C85BD0" w:rsidRPr="00ED1138" w:rsidRDefault="00C85BD0" w:rsidP="00EA3B35">
            <w:pPr>
              <w:rPr>
                <w:i/>
                <w:iCs/>
                <w:color w:val="000000"/>
              </w:rPr>
            </w:pPr>
            <w:r w:rsidRPr="00ED1138">
              <w:rPr>
                <w:i/>
                <w:iCs/>
                <w:color w:val="000000"/>
              </w:rPr>
              <w:t>DDNS</w:t>
            </w:r>
          </w:p>
        </w:tc>
        <w:tc>
          <w:tcPr>
            <w:tcW w:w="3402" w:type="dxa"/>
            <w:shd w:val="clear" w:color="auto" w:fill="auto"/>
            <w:noWrap/>
            <w:vAlign w:val="bottom"/>
            <w:hideMark/>
          </w:tcPr>
          <w:p w14:paraId="741BC9C6" w14:textId="77777777" w:rsidR="00C85BD0" w:rsidRPr="00024263" w:rsidRDefault="00C85BD0" w:rsidP="00EA3B35">
            <w:r w:rsidRPr="00024263">
              <w:t>Выкл.</w:t>
            </w:r>
          </w:p>
        </w:tc>
      </w:tr>
      <w:tr w:rsidR="00C85BD0" w:rsidRPr="00ED1138" w14:paraId="7820ABAC" w14:textId="77777777" w:rsidTr="00EA3B35">
        <w:trPr>
          <w:trHeight w:val="315"/>
        </w:trPr>
        <w:tc>
          <w:tcPr>
            <w:tcW w:w="2684" w:type="dxa"/>
            <w:gridSpan w:val="2"/>
            <w:vMerge/>
            <w:vAlign w:val="center"/>
            <w:hideMark/>
          </w:tcPr>
          <w:p w14:paraId="70259B91" w14:textId="77777777" w:rsidR="00C85BD0" w:rsidRPr="00ED1138" w:rsidRDefault="00C85BD0" w:rsidP="00EA3B35">
            <w:pPr>
              <w:rPr>
                <w:color w:val="000000"/>
              </w:rPr>
            </w:pPr>
          </w:p>
        </w:tc>
        <w:tc>
          <w:tcPr>
            <w:tcW w:w="3376" w:type="dxa"/>
            <w:shd w:val="clear" w:color="auto" w:fill="auto"/>
            <w:noWrap/>
            <w:vAlign w:val="bottom"/>
            <w:hideMark/>
          </w:tcPr>
          <w:p w14:paraId="6DCDF545" w14:textId="77777777" w:rsidR="00C85BD0" w:rsidRPr="00ED1138" w:rsidRDefault="00C85BD0" w:rsidP="00EA3B35">
            <w:pPr>
              <w:rPr>
                <w:i/>
                <w:iCs/>
                <w:color w:val="000000"/>
              </w:rPr>
            </w:pPr>
            <w:r w:rsidRPr="00ED1138">
              <w:rPr>
                <w:i/>
                <w:iCs/>
                <w:color w:val="000000"/>
              </w:rPr>
              <w:t>Parental control</w:t>
            </w:r>
          </w:p>
        </w:tc>
        <w:tc>
          <w:tcPr>
            <w:tcW w:w="3402" w:type="dxa"/>
            <w:shd w:val="clear" w:color="auto" w:fill="auto"/>
            <w:noWrap/>
            <w:vAlign w:val="bottom"/>
            <w:hideMark/>
          </w:tcPr>
          <w:p w14:paraId="114751FA" w14:textId="77777777" w:rsidR="00C85BD0" w:rsidRPr="00024263" w:rsidRDefault="00C85BD0" w:rsidP="00EA3B35">
            <w:r w:rsidRPr="00024263">
              <w:t>Выкл.</w:t>
            </w:r>
          </w:p>
        </w:tc>
      </w:tr>
      <w:tr w:rsidR="00C85BD0" w:rsidRPr="00ED1138" w14:paraId="66C10FE4" w14:textId="77777777" w:rsidTr="00EA3B35">
        <w:trPr>
          <w:trHeight w:val="315"/>
        </w:trPr>
        <w:tc>
          <w:tcPr>
            <w:tcW w:w="2684" w:type="dxa"/>
            <w:gridSpan w:val="2"/>
            <w:vMerge/>
            <w:vAlign w:val="center"/>
            <w:hideMark/>
          </w:tcPr>
          <w:p w14:paraId="1866ED1B" w14:textId="77777777" w:rsidR="00C85BD0" w:rsidRPr="00ED1138" w:rsidRDefault="00C85BD0" w:rsidP="00EA3B35">
            <w:pPr>
              <w:rPr>
                <w:color w:val="000000"/>
              </w:rPr>
            </w:pPr>
          </w:p>
        </w:tc>
        <w:tc>
          <w:tcPr>
            <w:tcW w:w="3376" w:type="dxa"/>
            <w:shd w:val="clear" w:color="auto" w:fill="auto"/>
            <w:noWrap/>
            <w:vAlign w:val="bottom"/>
            <w:hideMark/>
          </w:tcPr>
          <w:p w14:paraId="3FA2F5F5" w14:textId="77777777" w:rsidR="00C85BD0" w:rsidRPr="00ED1138" w:rsidRDefault="00C85BD0" w:rsidP="00EA3B35">
            <w:pPr>
              <w:rPr>
                <w:i/>
                <w:iCs/>
                <w:color w:val="000000"/>
              </w:rPr>
            </w:pPr>
            <w:r w:rsidRPr="00ED1138">
              <w:rPr>
                <w:i/>
                <w:iCs/>
                <w:color w:val="000000"/>
              </w:rPr>
              <w:t>Синхронизация NTP</w:t>
            </w:r>
          </w:p>
        </w:tc>
        <w:tc>
          <w:tcPr>
            <w:tcW w:w="3402" w:type="dxa"/>
            <w:shd w:val="clear" w:color="auto" w:fill="auto"/>
            <w:noWrap/>
            <w:vAlign w:val="bottom"/>
            <w:hideMark/>
          </w:tcPr>
          <w:p w14:paraId="69C286FA" w14:textId="77777777" w:rsidR="00C85BD0" w:rsidRPr="00024263" w:rsidRDefault="00C85BD0" w:rsidP="00EA3B35">
            <w:r w:rsidRPr="00024263">
              <w:t>Вкл.</w:t>
            </w:r>
          </w:p>
        </w:tc>
      </w:tr>
      <w:tr w:rsidR="00C85BD0" w:rsidRPr="00ED1138" w14:paraId="207BB48B" w14:textId="77777777" w:rsidTr="00EA3B35">
        <w:trPr>
          <w:trHeight w:val="315"/>
        </w:trPr>
        <w:tc>
          <w:tcPr>
            <w:tcW w:w="2684" w:type="dxa"/>
            <w:gridSpan w:val="2"/>
            <w:vMerge/>
            <w:vAlign w:val="center"/>
            <w:hideMark/>
          </w:tcPr>
          <w:p w14:paraId="178B8D53" w14:textId="77777777" w:rsidR="00C85BD0" w:rsidRPr="00ED1138" w:rsidRDefault="00C85BD0" w:rsidP="00EA3B35">
            <w:pPr>
              <w:rPr>
                <w:color w:val="000000"/>
              </w:rPr>
            </w:pPr>
          </w:p>
        </w:tc>
        <w:tc>
          <w:tcPr>
            <w:tcW w:w="3376" w:type="dxa"/>
            <w:shd w:val="clear" w:color="auto" w:fill="auto"/>
            <w:noWrap/>
            <w:vAlign w:val="bottom"/>
            <w:hideMark/>
          </w:tcPr>
          <w:p w14:paraId="5FB9676B" w14:textId="77777777" w:rsidR="00C85BD0" w:rsidRPr="00ED1138" w:rsidRDefault="00C85BD0" w:rsidP="00EA3B35">
            <w:pPr>
              <w:rPr>
                <w:i/>
                <w:iCs/>
                <w:color w:val="000000"/>
              </w:rPr>
            </w:pPr>
            <w:r w:rsidRPr="00ED1138">
              <w:rPr>
                <w:i/>
                <w:iCs/>
                <w:color w:val="000000"/>
              </w:rPr>
              <w:t>Сервер NTP</w:t>
            </w:r>
          </w:p>
        </w:tc>
        <w:tc>
          <w:tcPr>
            <w:tcW w:w="3402" w:type="dxa"/>
            <w:shd w:val="clear" w:color="auto" w:fill="auto"/>
            <w:noWrap/>
            <w:vAlign w:val="bottom"/>
            <w:hideMark/>
          </w:tcPr>
          <w:p w14:paraId="66C14B89" w14:textId="77777777" w:rsidR="00C85BD0" w:rsidRPr="00024263" w:rsidRDefault="00C85BD0" w:rsidP="00EA3B35">
            <w:r w:rsidRPr="00024263">
              <w:t>ntp.local</w:t>
            </w:r>
          </w:p>
        </w:tc>
      </w:tr>
      <w:tr w:rsidR="00C85BD0" w:rsidRPr="00ED1138" w14:paraId="4780FA36" w14:textId="77777777" w:rsidTr="00EA3B35">
        <w:trPr>
          <w:trHeight w:val="315"/>
        </w:trPr>
        <w:tc>
          <w:tcPr>
            <w:tcW w:w="2684" w:type="dxa"/>
            <w:gridSpan w:val="2"/>
            <w:vMerge/>
            <w:vAlign w:val="center"/>
            <w:hideMark/>
          </w:tcPr>
          <w:p w14:paraId="44C9EFF1" w14:textId="77777777" w:rsidR="00C85BD0" w:rsidRPr="00ED1138" w:rsidRDefault="00C85BD0" w:rsidP="00EA3B35">
            <w:pPr>
              <w:rPr>
                <w:color w:val="000000"/>
              </w:rPr>
            </w:pPr>
          </w:p>
        </w:tc>
        <w:tc>
          <w:tcPr>
            <w:tcW w:w="3376" w:type="dxa"/>
            <w:shd w:val="clear" w:color="auto" w:fill="auto"/>
            <w:noWrap/>
            <w:vAlign w:val="bottom"/>
            <w:hideMark/>
          </w:tcPr>
          <w:p w14:paraId="1206DA47" w14:textId="77777777" w:rsidR="00C85BD0" w:rsidRPr="00ED1138" w:rsidRDefault="00C85BD0" w:rsidP="00EA3B35">
            <w:pPr>
              <w:rPr>
                <w:i/>
                <w:iCs/>
                <w:color w:val="000000"/>
              </w:rPr>
            </w:pPr>
            <w:r w:rsidRPr="00ED1138">
              <w:rPr>
                <w:i/>
                <w:iCs/>
                <w:color w:val="000000"/>
              </w:rPr>
              <w:t>Фильтрация по IP/MAC</w:t>
            </w:r>
          </w:p>
        </w:tc>
        <w:tc>
          <w:tcPr>
            <w:tcW w:w="3402" w:type="dxa"/>
            <w:shd w:val="clear" w:color="auto" w:fill="auto"/>
            <w:noWrap/>
            <w:vAlign w:val="bottom"/>
            <w:hideMark/>
          </w:tcPr>
          <w:p w14:paraId="2BF09496" w14:textId="77777777" w:rsidR="00C85BD0" w:rsidRPr="00024263" w:rsidRDefault="00C85BD0" w:rsidP="00EA3B35">
            <w:r w:rsidRPr="00024263">
              <w:t>Выкл.</w:t>
            </w:r>
          </w:p>
        </w:tc>
      </w:tr>
      <w:tr w:rsidR="00C85BD0" w:rsidRPr="00ED1138" w14:paraId="36112CE8" w14:textId="77777777" w:rsidTr="00EA3B35">
        <w:trPr>
          <w:trHeight w:val="315"/>
        </w:trPr>
        <w:tc>
          <w:tcPr>
            <w:tcW w:w="2684" w:type="dxa"/>
            <w:gridSpan w:val="2"/>
            <w:vMerge/>
            <w:vAlign w:val="center"/>
          </w:tcPr>
          <w:p w14:paraId="3A0BBA8A" w14:textId="77777777" w:rsidR="00C85BD0" w:rsidRPr="00ED1138" w:rsidRDefault="00C85BD0" w:rsidP="00EA3B35">
            <w:pPr>
              <w:rPr>
                <w:color w:val="000000"/>
              </w:rPr>
            </w:pPr>
          </w:p>
        </w:tc>
        <w:tc>
          <w:tcPr>
            <w:tcW w:w="3376" w:type="dxa"/>
            <w:shd w:val="clear" w:color="auto" w:fill="auto"/>
            <w:noWrap/>
            <w:vAlign w:val="bottom"/>
          </w:tcPr>
          <w:p w14:paraId="6F002090" w14:textId="77777777" w:rsidR="00C85BD0" w:rsidRPr="00ED1138" w:rsidRDefault="00C85BD0" w:rsidP="00EA3B35">
            <w:pPr>
              <w:rPr>
                <w:i/>
                <w:iCs/>
                <w:color w:val="000000"/>
                <w:lang w:val="en-US"/>
              </w:rPr>
            </w:pPr>
            <w:r w:rsidRPr="00ED1138">
              <w:rPr>
                <w:i/>
                <w:iCs/>
                <w:color w:val="000000"/>
                <w:lang w:val="en-US"/>
              </w:rPr>
              <w:t>Syslog</w:t>
            </w:r>
          </w:p>
        </w:tc>
        <w:tc>
          <w:tcPr>
            <w:tcW w:w="3402" w:type="dxa"/>
            <w:shd w:val="clear" w:color="auto" w:fill="auto"/>
            <w:noWrap/>
            <w:vAlign w:val="bottom"/>
          </w:tcPr>
          <w:p w14:paraId="72EE2BBF" w14:textId="77777777" w:rsidR="00C85BD0" w:rsidRPr="00024263" w:rsidRDefault="00C85BD0" w:rsidP="00EA3B35">
            <w:r w:rsidRPr="00024263">
              <w:t>Выкл.</w:t>
            </w:r>
          </w:p>
        </w:tc>
      </w:tr>
      <w:tr w:rsidR="00C85BD0" w:rsidRPr="00ED1138" w14:paraId="3F46FFC9" w14:textId="77777777" w:rsidTr="00EA3B35">
        <w:trPr>
          <w:trHeight w:val="315"/>
        </w:trPr>
        <w:tc>
          <w:tcPr>
            <w:tcW w:w="1444" w:type="dxa"/>
            <w:vMerge w:val="restart"/>
            <w:shd w:val="clear" w:color="000000" w:fill="D9D9D9"/>
            <w:noWrap/>
            <w:vAlign w:val="center"/>
            <w:hideMark/>
          </w:tcPr>
          <w:p w14:paraId="4BF4971F" w14:textId="77777777" w:rsidR="00C85BD0" w:rsidRPr="00ED1138" w:rsidRDefault="00C85BD0" w:rsidP="00EA3B35">
            <w:pPr>
              <w:jc w:val="center"/>
              <w:rPr>
                <w:color w:val="000000"/>
              </w:rPr>
            </w:pPr>
            <w:r w:rsidRPr="00ED1138">
              <w:rPr>
                <w:color w:val="000000"/>
              </w:rPr>
              <w:t>Управление</w:t>
            </w:r>
          </w:p>
        </w:tc>
        <w:tc>
          <w:tcPr>
            <w:tcW w:w="1240" w:type="dxa"/>
            <w:shd w:val="clear" w:color="000000" w:fill="F2F2F2"/>
            <w:noWrap/>
            <w:vAlign w:val="center"/>
            <w:hideMark/>
          </w:tcPr>
          <w:p w14:paraId="01566E1C" w14:textId="77777777" w:rsidR="00C85BD0" w:rsidRPr="00ED1138" w:rsidRDefault="00C85BD0" w:rsidP="00EA3B35">
            <w:pPr>
              <w:jc w:val="center"/>
              <w:rPr>
                <w:color w:val="000000"/>
              </w:rPr>
            </w:pPr>
            <w:r w:rsidRPr="00ED1138">
              <w:rPr>
                <w:color w:val="000000"/>
              </w:rPr>
              <w:t>Ping</w:t>
            </w:r>
          </w:p>
        </w:tc>
        <w:tc>
          <w:tcPr>
            <w:tcW w:w="3376" w:type="dxa"/>
            <w:shd w:val="clear" w:color="auto" w:fill="auto"/>
            <w:noWrap/>
            <w:vAlign w:val="bottom"/>
            <w:hideMark/>
          </w:tcPr>
          <w:p w14:paraId="6BCAE696" w14:textId="77777777" w:rsidR="00C85BD0" w:rsidRPr="00B803F9" w:rsidRDefault="00C85BD0" w:rsidP="00EA3B35">
            <w:pPr>
              <w:rPr>
                <w:i/>
                <w:iCs/>
                <w:color w:val="000000"/>
              </w:rPr>
            </w:pPr>
            <w:r w:rsidRPr="00ED1138">
              <w:rPr>
                <w:i/>
                <w:iCs/>
                <w:color w:val="000000"/>
              </w:rPr>
              <w:t>Разрешен</w:t>
            </w:r>
            <w:r>
              <w:rPr>
                <w:i/>
                <w:iCs/>
                <w:color w:val="000000"/>
              </w:rPr>
              <w:t xml:space="preserve"> </w:t>
            </w:r>
          </w:p>
        </w:tc>
        <w:tc>
          <w:tcPr>
            <w:tcW w:w="3402" w:type="dxa"/>
            <w:shd w:val="clear" w:color="auto" w:fill="auto"/>
            <w:noWrap/>
            <w:vAlign w:val="bottom"/>
            <w:hideMark/>
          </w:tcPr>
          <w:p w14:paraId="61FCEE18" w14:textId="77777777" w:rsidR="00C85BD0" w:rsidRPr="00024263" w:rsidRDefault="00C85BD0" w:rsidP="00EA3B35">
            <w:r w:rsidRPr="00024263">
              <w:t>Да</w:t>
            </w:r>
            <w:r w:rsidRPr="00024263">
              <w:rPr>
                <w:i/>
                <w:iCs/>
              </w:rPr>
              <w:t xml:space="preserve"> </w:t>
            </w:r>
            <w:r w:rsidRPr="00024263">
              <w:rPr>
                <w:iCs/>
              </w:rPr>
              <w:t xml:space="preserve">(с </w:t>
            </w:r>
            <w:r w:rsidRPr="00024263">
              <w:rPr>
                <w:iCs/>
                <w:lang w:val="en-US"/>
              </w:rPr>
              <w:t>WAN</w:t>
            </w:r>
            <w:r w:rsidRPr="00024263">
              <w:rPr>
                <w:iCs/>
              </w:rPr>
              <w:t>/</w:t>
            </w:r>
            <w:r w:rsidRPr="00024263">
              <w:rPr>
                <w:iCs/>
                <w:lang w:val="en-US"/>
              </w:rPr>
              <w:t>LAN</w:t>
            </w:r>
            <w:r w:rsidRPr="00024263">
              <w:rPr>
                <w:iCs/>
              </w:rPr>
              <w:t xml:space="preserve"> стороны)</w:t>
            </w:r>
          </w:p>
        </w:tc>
      </w:tr>
      <w:tr w:rsidR="00C85BD0" w:rsidRPr="00ED1138" w14:paraId="10D14A64" w14:textId="77777777" w:rsidTr="00EA3B35">
        <w:trPr>
          <w:trHeight w:val="330"/>
        </w:trPr>
        <w:tc>
          <w:tcPr>
            <w:tcW w:w="1444" w:type="dxa"/>
            <w:vMerge/>
            <w:vAlign w:val="center"/>
            <w:hideMark/>
          </w:tcPr>
          <w:p w14:paraId="21CF9F88" w14:textId="77777777" w:rsidR="00C85BD0" w:rsidRPr="00ED1138" w:rsidRDefault="00C85BD0" w:rsidP="00EA3B35">
            <w:pPr>
              <w:rPr>
                <w:color w:val="000000"/>
              </w:rPr>
            </w:pPr>
          </w:p>
        </w:tc>
        <w:tc>
          <w:tcPr>
            <w:tcW w:w="1240" w:type="dxa"/>
            <w:vMerge w:val="restart"/>
            <w:shd w:val="clear" w:color="000000" w:fill="F2F2F2"/>
            <w:noWrap/>
            <w:vAlign w:val="center"/>
            <w:hideMark/>
          </w:tcPr>
          <w:p w14:paraId="3527F242" w14:textId="77777777" w:rsidR="00C85BD0" w:rsidRPr="00ED1138" w:rsidRDefault="00C85BD0" w:rsidP="00EA3B35">
            <w:pPr>
              <w:jc w:val="center"/>
              <w:rPr>
                <w:color w:val="000000"/>
              </w:rPr>
            </w:pPr>
            <w:r w:rsidRPr="00ED1138">
              <w:rPr>
                <w:color w:val="000000"/>
              </w:rPr>
              <w:t>Web</w:t>
            </w:r>
          </w:p>
        </w:tc>
        <w:tc>
          <w:tcPr>
            <w:tcW w:w="3376" w:type="dxa"/>
            <w:shd w:val="clear" w:color="auto" w:fill="auto"/>
            <w:noWrap/>
            <w:vAlign w:val="bottom"/>
            <w:hideMark/>
          </w:tcPr>
          <w:p w14:paraId="58859D40" w14:textId="77777777" w:rsidR="00C85BD0" w:rsidRPr="00ED1138" w:rsidRDefault="00C85BD0" w:rsidP="00EA3B35">
            <w:pPr>
              <w:rPr>
                <w:i/>
                <w:iCs/>
                <w:color w:val="000000"/>
              </w:rPr>
            </w:pPr>
            <w:r w:rsidRPr="00ED1138">
              <w:rPr>
                <w:i/>
                <w:iCs/>
                <w:color w:val="000000"/>
              </w:rPr>
              <w:t>LAN</w:t>
            </w:r>
          </w:p>
        </w:tc>
        <w:tc>
          <w:tcPr>
            <w:tcW w:w="3402" w:type="dxa"/>
            <w:shd w:val="clear" w:color="auto" w:fill="auto"/>
            <w:noWrap/>
            <w:vAlign w:val="bottom"/>
            <w:hideMark/>
          </w:tcPr>
          <w:p w14:paraId="18EE80D6" w14:textId="77777777" w:rsidR="00C85BD0" w:rsidRPr="00024263" w:rsidRDefault="00C85BD0" w:rsidP="00EA3B35">
            <w:r w:rsidRPr="00024263">
              <w:t>Вкл.</w:t>
            </w:r>
          </w:p>
        </w:tc>
      </w:tr>
      <w:tr w:rsidR="00C85BD0" w:rsidRPr="00ED1138" w14:paraId="658E402D" w14:textId="77777777" w:rsidTr="00EA3B35">
        <w:trPr>
          <w:trHeight w:val="330"/>
        </w:trPr>
        <w:tc>
          <w:tcPr>
            <w:tcW w:w="1444" w:type="dxa"/>
            <w:vMerge/>
            <w:vAlign w:val="center"/>
            <w:hideMark/>
          </w:tcPr>
          <w:p w14:paraId="481F9E18" w14:textId="77777777" w:rsidR="00C85BD0" w:rsidRPr="00ED1138" w:rsidRDefault="00C85BD0" w:rsidP="00EA3B35">
            <w:pPr>
              <w:rPr>
                <w:color w:val="000000"/>
              </w:rPr>
            </w:pPr>
          </w:p>
        </w:tc>
        <w:tc>
          <w:tcPr>
            <w:tcW w:w="1240" w:type="dxa"/>
            <w:vMerge/>
            <w:vAlign w:val="center"/>
            <w:hideMark/>
          </w:tcPr>
          <w:p w14:paraId="0000C84D" w14:textId="77777777" w:rsidR="00C85BD0" w:rsidRPr="00ED1138" w:rsidRDefault="00C85BD0" w:rsidP="00EA3B35">
            <w:pPr>
              <w:rPr>
                <w:color w:val="000000"/>
              </w:rPr>
            </w:pPr>
          </w:p>
        </w:tc>
        <w:tc>
          <w:tcPr>
            <w:tcW w:w="3376" w:type="dxa"/>
            <w:shd w:val="clear" w:color="auto" w:fill="auto"/>
            <w:noWrap/>
            <w:vAlign w:val="bottom"/>
            <w:hideMark/>
          </w:tcPr>
          <w:p w14:paraId="3910F3AF" w14:textId="77777777" w:rsidR="00C85BD0" w:rsidRPr="00ED1138" w:rsidRDefault="00C85BD0" w:rsidP="00EA3B35">
            <w:pPr>
              <w:rPr>
                <w:i/>
                <w:iCs/>
                <w:color w:val="000000"/>
              </w:rPr>
            </w:pPr>
            <w:r w:rsidRPr="00ED1138">
              <w:rPr>
                <w:i/>
                <w:iCs/>
                <w:color w:val="000000"/>
              </w:rPr>
              <w:t>WAN</w:t>
            </w:r>
          </w:p>
        </w:tc>
        <w:tc>
          <w:tcPr>
            <w:tcW w:w="3402" w:type="dxa"/>
            <w:shd w:val="clear" w:color="auto" w:fill="auto"/>
            <w:noWrap/>
            <w:vAlign w:val="bottom"/>
            <w:hideMark/>
          </w:tcPr>
          <w:p w14:paraId="5A6165E1" w14:textId="77777777" w:rsidR="00C85BD0" w:rsidRPr="00024263" w:rsidRDefault="00C85BD0" w:rsidP="00EA3B35">
            <w:r w:rsidRPr="00024263">
              <w:t>Выкл.</w:t>
            </w:r>
          </w:p>
        </w:tc>
      </w:tr>
      <w:tr w:rsidR="00C85BD0" w:rsidRPr="00ED1138" w14:paraId="22C3EB04" w14:textId="77777777" w:rsidTr="00EA3B35">
        <w:trPr>
          <w:trHeight w:val="330"/>
        </w:trPr>
        <w:tc>
          <w:tcPr>
            <w:tcW w:w="1444" w:type="dxa"/>
            <w:vMerge/>
            <w:vAlign w:val="center"/>
            <w:hideMark/>
          </w:tcPr>
          <w:p w14:paraId="1D40FD94" w14:textId="77777777" w:rsidR="00C85BD0" w:rsidRPr="00ED1138" w:rsidRDefault="00C85BD0" w:rsidP="00EA3B35">
            <w:pPr>
              <w:rPr>
                <w:color w:val="000000"/>
              </w:rPr>
            </w:pPr>
          </w:p>
        </w:tc>
        <w:tc>
          <w:tcPr>
            <w:tcW w:w="1240" w:type="dxa"/>
            <w:vMerge w:val="restart"/>
            <w:shd w:val="clear" w:color="000000" w:fill="F2F2F2"/>
            <w:vAlign w:val="center"/>
            <w:hideMark/>
          </w:tcPr>
          <w:p w14:paraId="614CDA93" w14:textId="77777777" w:rsidR="00C85BD0" w:rsidRPr="00ED1138" w:rsidRDefault="00C85BD0" w:rsidP="00EA3B35">
            <w:pPr>
              <w:jc w:val="center"/>
              <w:rPr>
                <w:color w:val="000000"/>
              </w:rPr>
            </w:pPr>
            <w:r w:rsidRPr="00ED1138">
              <w:rPr>
                <w:color w:val="000000"/>
              </w:rPr>
              <w:t>Telnet</w:t>
            </w:r>
          </w:p>
        </w:tc>
        <w:tc>
          <w:tcPr>
            <w:tcW w:w="3376" w:type="dxa"/>
            <w:shd w:val="clear" w:color="auto" w:fill="auto"/>
            <w:noWrap/>
            <w:vAlign w:val="bottom"/>
            <w:hideMark/>
          </w:tcPr>
          <w:p w14:paraId="5C6A2200" w14:textId="77777777" w:rsidR="00C85BD0" w:rsidRPr="00ED1138" w:rsidRDefault="00C85BD0" w:rsidP="00EA3B35">
            <w:pPr>
              <w:rPr>
                <w:i/>
                <w:iCs/>
                <w:color w:val="000000"/>
              </w:rPr>
            </w:pPr>
            <w:r w:rsidRPr="00ED1138">
              <w:rPr>
                <w:i/>
                <w:iCs/>
                <w:color w:val="000000"/>
              </w:rPr>
              <w:t>LAN</w:t>
            </w:r>
          </w:p>
        </w:tc>
        <w:tc>
          <w:tcPr>
            <w:tcW w:w="3402" w:type="dxa"/>
            <w:shd w:val="clear" w:color="auto" w:fill="auto"/>
            <w:noWrap/>
            <w:vAlign w:val="bottom"/>
            <w:hideMark/>
          </w:tcPr>
          <w:p w14:paraId="6EA749B7" w14:textId="77777777" w:rsidR="00C85BD0" w:rsidRPr="00024263" w:rsidRDefault="00C85BD0" w:rsidP="00EA3B35">
            <w:r w:rsidRPr="00024263">
              <w:t>Выкл.</w:t>
            </w:r>
          </w:p>
        </w:tc>
      </w:tr>
      <w:tr w:rsidR="00C85BD0" w:rsidRPr="00ED1138" w14:paraId="07E5A416" w14:textId="77777777" w:rsidTr="00EA3B35">
        <w:trPr>
          <w:trHeight w:val="315"/>
        </w:trPr>
        <w:tc>
          <w:tcPr>
            <w:tcW w:w="1444" w:type="dxa"/>
            <w:vMerge/>
            <w:vAlign w:val="center"/>
            <w:hideMark/>
          </w:tcPr>
          <w:p w14:paraId="511BC3E8" w14:textId="77777777" w:rsidR="00C85BD0" w:rsidRPr="00ED1138" w:rsidRDefault="00C85BD0" w:rsidP="00EA3B35">
            <w:pPr>
              <w:rPr>
                <w:color w:val="000000"/>
              </w:rPr>
            </w:pPr>
          </w:p>
        </w:tc>
        <w:tc>
          <w:tcPr>
            <w:tcW w:w="1240" w:type="dxa"/>
            <w:vMerge/>
            <w:vAlign w:val="center"/>
            <w:hideMark/>
          </w:tcPr>
          <w:p w14:paraId="313771C0" w14:textId="77777777" w:rsidR="00C85BD0" w:rsidRPr="00ED1138" w:rsidRDefault="00C85BD0" w:rsidP="00EA3B35">
            <w:pPr>
              <w:rPr>
                <w:color w:val="000000"/>
              </w:rPr>
            </w:pPr>
          </w:p>
        </w:tc>
        <w:tc>
          <w:tcPr>
            <w:tcW w:w="3376" w:type="dxa"/>
            <w:shd w:val="clear" w:color="auto" w:fill="auto"/>
            <w:noWrap/>
            <w:vAlign w:val="bottom"/>
            <w:hideMark/>
          </w:tcPr>
          <w:p w14:paraId="37139DC1" w14:textId="77777777" w:rsidR="00C85BD0" w:rsidRPr="00ED1138" w:rsidRDefault="00C85BD0" w:rsidP="00EA3B35">
            <w:pPr>
              <w:rPr>
                <w:i/>
                <w:iCs/>
                <w:color w:val="000000"/>
              </w:rPr>
            </w:pPr>
            <w:r w:rsidRPr="00ED1138">
              <w:rPr>
                <w:i/>
                <w:iCs/>
                <w:color w:val="000000"/>
              </w:rPr>
              <w:t>WAN</w:t>
            </w:r>
          </w:p>
        </w:tc>
        <w:tc>
          <w:tcPr>
            <w:tcW w:w="3402" w:type="dxa"/>
            <w:shd w:val="clear" w:color="auto" w:fill="auto"/>
            <w:noWrap/>
            <w:vAlign w:val="bottom"/>
            <w:hideMark/>
          </w:tcPr>
          <w:p w14:paraId="0697C823" w14:textId="77777777" w:rsidR="00C85BD0" w:rsidRPr="00024263" w:rsidRDefault="00C85BD0" w:rsidP="00EA3B35">
            <w:r w:rsidRPr="00024263">
              <w:t>Выкл.</w:t>
            </w:r>
          </w:p>
        </w:tc>
      </w:tr>
      <w:tr w:rsidR="00C85BD0" w:rsidRPr="00ED1138" w14:paraId="5D303017" w14:textId="77777777" w:rsidTr="00EA3B35">
        <w:trPr>
          <w:trHeight w:val="315"/>
        </w:trPr>
        <w:tc>
          <w:tcPr>
            <w:tcW w:w="1444" w:type="dxa"/>
            <w:vMerge/>
            <w:vAlign w:val="center"/>
            <w:hideMark/>
          </w:tcPr>
          <w:p w14:paraId="0FD48A68" w14:textId="77777777" w:rsidR="00C85BD0" w:rsidRPr="00ED1138" w:rsidRDefault="00C85BD0" w:rsidP="00EA3B35">
            <w:pPr>
              <w:rPr>
                <w:color w:val="000000"/>
              </w:rPr>
            </w:pPr>
          </w:p>
        </w:tc>
        <w:tc>
          <w:tcPr>
            <w:tcW w:w="1240" w:type="dxa"/>
            <w:vMerge w:val="restart"/>
            <w:shd w:val="clear" w:color="000000" w:fill="F2F2F2"/>
            <w:noWrap/>
            <w:vAlign w:val="center"/>
            <w:hideMark/>
          </w:tcPr>
          <w:p w14:paraId="67CE63E9" w14:textId="77777777" w:rsidR="00C85BD0" w:rsidRPr="00ED1138" w:rsidRDefault="00C85BD0" w:rsidP="00EA3B35">
            <w:pPr>
              <w:jc w:val="center"/>
              <w:rPr>
                <w:color w:val="000000"/>
              </w:rPr>
            </w:pPr>
            <w:r w:rsidRPr="00ED1138">
              <w:rPr>
                <w:color w:val="000000"/>
              </w:rPr>
              <w:t>TR-069</w:t>
            </w:r>
          </w:p>
        </w:tc>
        <w:tc>
          <w:tcPr>
            <w:tcW w:w="3376" w:type="dxa"/>
            <w:shd w:val="clear" w:color="auto" w:fill="auto"/>
            <w:noWrap/>
            <w:vAlign w:val="bottom"/>
            <w:hideMark/>
          </w:tcPr>
          <w:p w14:paraId="73DBE152" w14:textId="77777777" w:rsidR="00C85BD0" w:rsidRPr="00ED1138" w:rsidRDefault="00C85BD0" w:rsidP="00EA3B35">
            <w:pPr>
              <w:rPr>
                <w:i/>
                <w:iCs/>
                <w:color w:val="000000"/>
              </w:rPr>
            </w:pPr>
            <w:r w:rsidRPr="00ED1138">
              <w:rPr>
                <w:i/>
                <w:iCs/>
                <w:color w:val="000000"/>
              </w:rPr>
              <w:t>Адрес сервера</w:t>
            </w:r>
          </w:p>
        </w:tc>
        <w:tc>
          <w:tcPr>
            <w:tcW w:w="3402" w:type="dxa"/>
            <w:shd w:val="clear" w:color="auto" w:fill="auto"/>
            <w:noWrap/>
            <w:vAlign w:val="bottom"/>
            <w:hideMark/>
          </w:tcPr>
          <w:p w14:paraId="555FF468" w14:textId="77777777" w:rsidR="00C85BD0" w:rsidRPr="00024263" w:rsidRDefault="00B80FC7" w:rsidP="00EA3B35">
            <w:pPr>
              <w:rPr>
                <w:u w:val="single"/>
              </w:rPr>
            </w:pPr>
            <w:hyperlink r:id="rId102" w:history="1">
              <w:r w:rsidR="00C85BD0" w:rsidRPr="00024263">
                <w:rPr>
                  <w:u w:val="single"/>
                </w:rPr>
                <w:t>http://acs.rt.ru</w:t>
              </w:r>
            </w:hyperlink>
          </w:p>
        </w:tc>
      </w:tr>
      <w:tr w:rsidR="00C85BD0" w:rsidRPr="00ED1138" w14:paraId="1E2433A7" w14:textId="77777777" w:rsidTr="00EA3B35">
        <w:trPr>
          <w:trHeight w:val="315"/>
        </w:trPr>
        <w:tc>
          <w:tcPr>
            <w:tcW w:w="1444" w:type="dxa"/>
            <w:vMerge/>
            <w:vAlign w:val="center"/>
          </w:tcPr>
          <w:p w14:paraId="1CB1DB4B" w14:textId="77777777" w:rsidR="00C85BD0" w:rsidRPr="00ED1138" w:rsidRDefault="00C85BD0" w:rsidP="00EA3B35">
            <w:pPr>
              <w:rPr>
                <w:color w:val="000000"/>
              </w:rPr>
            </w:pPr>
          </w:p>
        </w:tc>
        <w:tc>
          <w:tcPr>
            <w:tcW w:w="1240" w:type="dxa"/>
            <w:vMerge/>
            <w:shd w:val="clear" w:color="000000" w:fill="F2F2F2"/>
            <w:noWrap/>
            <w:vAlign w:val="center"/>
          </w:tcPr>
          <w:p w14:paraId="6E36862A" w14:textId="77777777" w:rsidR="00C85BD0" w:rsidRPr="00ED1138" w:rsidRDefault="00C85BD0" w:rsidP="00EA3B35">
            <w:pPr>
              <w:jc w:val="center"/>
              <w:rPr>
                <w:color w:val="000000"/>
              </w:rPr>
            </w:pPr>
          </w:p>
        </w:tc>
        <w:tc>
          <w:tcPr>
            <w:tcW w:w="3376" w:type="dxa"/>
            <w:shd w:val="clear" w:color="auto" w:fill="auto"/>
            <w:noWrap/>
            <w:vAlign w:val="bottom"/>
          </w:tcPr>
          <w:p w14:paraId="3CC5E2C2" w14:textId="77777777" w:rsidR="00C85BD0" w:rsidRPr="00ED1138" w:rsidRDefault="00C85BD0" w:rsidP="00EA3B35">
            <w:pPr>
              <w:rPr>
                <w:i/>
                <w:iCs/>
                <w:color w:val="000000"/>
              </w:rPr>
            </w:pPr>
            <w:r w:rsidRPr="0020189E">
              <w:rPr>
                <w:i/>
                <w:iCs/>
                <w:color w:val="000000"/>
              </w:rPr>
              <w:t>Включить клиента TR-069</w:t>
            </w:r>
          </w:p>
        </w:tc>
        <w:tc>
          <w:tcPr>
            <w:tcW w:w="3402" w:type="dxa"/>
            <w:shd w:val="clear" w:color="auto" w:fill="auto"/>
            <w:noWrap/>
            <w:vAlign w:val="bottom"/>
          </w:tcPr>
          <w:p w14:paraId="0E98FCBA" w14:textId="77777777" w:rsidR="00C85BD0" w:rsidRPr="00024263" w:rsidRDefault="00C85BD0" w:rsidP="00EA3B35">
            <w:pPr>
              <w:rPr>
                <w:u w:val="single"/>
              </w:rPr>
            </w:pPr>
            <w:r w:rsidRPr="00024263">
              <w:t>Вкл.</w:t>
            </w:r>
          </w:p>
        </w:tc>
      </w:tr>
      <w:tr w:rsidR="00C85BD0" w:rsidRPr="00ED1138" w14:paraId="379B6263" w14:textId="77777777" w:rsidTr="00EA3B35">
        <w:trPr>
          <w:trHeight w:val="315"/>
        </w:trPr>
        <w:tc>
          <w:tcPr>
            <w:tcW w:w="1444" w:type="dxa"/>
            <w:vMerge/>
            <w:vAlign w:val="center"/>
            <w:hideMark/>
          </w:tcPr>
          <w:p w14:paraId="6DDE5D77" w14:textId="77777777" w:rsidR="00C85BD0" w:rsidRPr="00ED1138" w:rsidRDefault="00C85BD0" w:rsidP="00EA3B35">
            <w:pPr>
              <w:rPr>
                <w:color w:val="000000"/>
              </w:rPr>
            </w:pPr>
          </w:p>
        </w:tc>
        <w:tc>
          <w:tcPr>
            <w:tcW w:w="1240" w:type="dxa"/>
            <w:vMerge/>
            <w:vAlign w:val="center"/>
            <w:hideMark/>
          </w:tcPr>
          <w:p w14:paraId="06B4893B" w14:textId="77777777" w:rsidR="00C85BD0" w:rsidRPr="00ED1138" w:rsidRDefault="00C85BD0" w:rsidP="00EA3B35">
            <w:pPr>
              <w:rPr>
                <w:color w:val="000000"/>
              </w:rPr>
            </w:pPr>
          </w:p>
        </w:tc>
        <w:tc>
          <w:tcPr>
            <w:tcW w:w="3376" w:type="dxa"/>
            <w:shd w:val="clear" w:color="auto" w:fill="auto"/>
            <w:noWrap/>
            <w:vAlign w:val="bottom"/>
            <w:hideMark/>
          </w:tcPr>
          <w:p w14:paraId="57015E98" w14:textId="77777777" w:rsidR="00C85BD0" w:rsidRPr="00ED1138" w:rsidRDefault="00C85BD0" w:rsidP="00EA3B35">
            <w:pPr>
              <w:rPr>
                <w:i/>
                <w:iCs/>
                <w:color w:val="000000"/>
              </w:rPr>
            </w:pPr>
            <w:r w:rsidRPr="00ED1138">
              <w:rPr>
                <w:i/>
                <w:iCs/>
                <w:color w:val="000000"/>
              </w:rPr>
              <w:t>Привязка к интерфейсу</w:t>
            </w:r>
          </w:p>
        </w:tc>
        <w:tc>
          <w:tcPr>
            <w:tcW w:w="3402" w:type="dxa"/>
            <w:shd w:val="clear" w:color="auto" w:fill="auto"/>
            <w:noWrap/>
            <w:vAlign w:val="bottom"/>
            <w:hideMark/>
          </w:tcPr>
          <w:p w14:paraId="6A96D5F7" w14:textId="77777777" w:rsidR="00C85BD0" w:rsidRPr="00024263" w:rsidRDefault="00C85BD0" w:rsidP="00EA3B35">
            <w:r w:rsidRPr="00024263">
              <w:t>Маршрут по умолчанию</w:t>
            </w:r>
          </w:p>
        </w:tc>
      </w:tr>
      <w:tr w:rsidR="00C85BD0" w:rsidRPr="00ED1138" w14:paraId="22350773" w14:textId="77777777" w:rsidTr="00EA3B35">
        <w:trPr>
          <w:trHeight w:val="315"/>
        </w:trPr>
        <w:tc>
          <w:tcPr>
            <w:tcW w:w="1444" w:type="dxa"/>
            <w:vMerge/>
            <w:vAlign w:val="center"/>
          </w:tcPr>
          <w:p w14:paraId="5F1A3AE4" w14:textId="77777777" w:rsidR="00C85BD0" w:rsidRPr="00ED1138" w:rsidRDefault="00C85BD0" w:rsidP="00EA3B35">
            <w:pPr>
              <w:rPr>
                <w:color w:val="000000"/>
              </w:rPr>
            </w:pPr>
          </w:p>
        </w:tc>
        <w:tc>
          <w:tcPr>
            <w:tcW w:w="1240" w:type="dxa"/>
            <w:vMerge/>
            <w:vAlign w:val="center"/>
          </w:tcPr>
          <w:p w14:paraId="0C522F3F" w14:textId="77777777" w:rsidR="00C85BD0" w:rsidRPr="00ED1138" w:rsidRDefault="00C85BD0" w:rsidP="00EA3B35">
            <w:pPr>
              <w:rPr>
                <w:color w:val="000000"/>
              </w:rPr>
            </w:pPr>
          </w:p>
        </w:tc>
        <w:tc>
          <w:tcPr>
            <w:tcW w:w="3376" w:type="dxa"/>
            <w:shd w:val="clear" w:color="auto" w:fill="auto"/>
            <w:noWrap/>
            <w:vAlign w:val="bottom"/>
          </w:tcPr>
          <w:p w14:paraId="47EB4560" w14:textId="77777777" w:rsidR="00C85BD0" w:rsidRPr="00ED1138" w:rsidRDefault="00C85BD0" w:rsidP="00EA3B35">
            <w:pPr>
              <w:rPr>
                <w:i/>
                <w:iCs/>
                <w:color w:val="000000"/>
                <w:vertAlign w:val="superscript"/>
              </w:rPr>
            </w:pPr>
            <w:r w:rsidRPr="00ED1138">
              <w:rPr>
                <w:i/>
                <w:iCs/>
                <w:color w:val="000000"/>
                <w:lang w:val="en-US"/>
              </w:rPr>
              <w:t>Hostname (Option 60)</w:t>
            </w:r>
            <w:r w:rsidRPr="00ED1138">
              <w:rPr>
                <w:i/>
                <w:iCs/>
                <w:color w:val="000000"/>
                <w:vertAlign w:val="superscript"/>
              </w:rPr>
              <w:t>2,3</w:t>
            </w:r>
          </w:p>
        </w:tc>
        <w:tc>
          <w:tcPr>
            <w:tcW w:w="3402" w:type="dxa"/>
            <w:shd w:val="clear" w:color="auto" w:fill="auto"/>
            <w:noWrap/>
            <w:vAlign w:val="bottom"/>
          </w:tcPr>
          <w:p w14:paraId="27D14446" w14:textId="77777777" w:rsidR="00C85BD0" w:rsidRPr="00024263" w:rsidRDefault="00C85BD0" w:rsidP="00EA3B35">
            <w:pPr>
              <w:rPr>
                <w:lang w:val="en-US"/>
              </w:rPr>
            </w:pPr>
            <w:r w:rsidRPr="00024263">
              <w:t>VNDR</w:t>
            </w:r>
            <w:r w:rsidRPr="00024263">
              <w:rPr>
                <w:lang w:val="en-US"/>
              </w:rPr>
              <w:t>-</w:t>
            </w:r>
            <w:r w:rsidRPr="00024263">
              <w:t>MODELNAME</w:t>
            </w:r>
          </w:p>
        </w:tc>
      </w:tr>
      <w:tr w:rsidR="00C85BD0" w:rsidRPr="00ED1138" w14:paraId="3E44BBA8" w14:textId="77777777" w:rsidTr="00EA3B35">
        <w:trPr>
          <w:trHeight w:val="315"/>
        </w:trPr>
        <w:tc>
          <w:tcPr>
            <w:tcW w:w="1444" w:type="dxa"/>
            <w:vMerge/>
            <w:vAlign w:val="center"/>
            <w:hideMark/>
          </w:tcPr>
          <w:p w14:paraId="676B8E55" w14:textId="77777777" w:rsidR="00C85BD0" w:rsidRPr="00ED1138" w:rsidRDefault="00C85BD0" w:rsidP="00EA3B35">
            <w:pPr>
              <w:rPr>
                <w:color w:val="000000"/>
              </w:rPr>
            </w:pPr>
          </w:p>
        </w:tc>
        <w:tc>
          <w:tcPr>
            <w:tcW w:w="1240" w:type="dxa"/>
            <w:vMerge/>
            <w:vAlign w:val="center"/>
            <w:hideMark/>
          </w:tcPr>
          <w:p w14:paraId="24403EA1" w14:textId="77777777" w:rsidR="00C85BD0" w:rsidRPr="00ED1138" w:rsidRDefault="00C85BD0" w:rsidP="00EA3B35">
            <w:pPr>
              <w:rPr>
                <w:color w:val="000000"/>
              </w:rPr>
            </w:pPr>
          </w:p>
        </w:tc>
        <w:tc>
          <w:tcPr>
            <w:tcW w:w="3376" w:type="dxa"/>
            <w:shd w:val="clear" w:color="auto" w:fill="auto"/>
            <w:noWrap/>
            <w:vAlign w:val="bottom"/>
            <w:hideMark/>
          </w:tcPr>
          <w:p w14:paraId="4FAF619B" w14:textId="77777777" w:rsidR="00C85BD0" w:rsidRPr="00ED1138" w:rsidRDefault="00C85BD0" w:rsidP="00EA3B35">
            <w:pPr>
              <w:rPr>
                <w:i/>
                <w:iCs/>
                <w:color w:val="000000"/>
              </w:rPr>
            </w:pPr>
            <w:r w:rsidRPr="00ED1138">
              <w:rPr>
                <w:i/>
                <w:iCs/>
                <w:color w:val="000000"/>
              </w:rPr>
              <w:t>Inform Interval</w:t>
            </w:r>
          </w:p>
        </w:tc>
        <w:tc>
          <w:tcPr>
            <w:tcW w:w="3402" w:type="dxa"/>
            <w:shd w:val="clear" w:color="auto" w:fill="FFFFFF" w:themeFill="background1"/>
            <w:noWrap/>
            <w:vAlign w:val="bottom"/>
            <w:hideMark/>
          </w:tcPr>
          <w:p w14:paraId="16405D37" w14:textId="77777777" w:rsidR="00C85BD0" w:rsidRPr="00024263" w:rsidRDefault="00C85BD0" w:rsidP="00EA3B35">
            <w:r w:rsidRPr="00024263">
              <w:t>3600</w:t>
            </w:r>
          </w:p>
        </w:tc>
      </w:tr>
      <w:tr w:rsidR="00C85BD0" w:rsidRPr="00ED1138" w14:paraId="611B17B7" w14:textId="77777777" w:rsidTr="00EA3B35">
        <w:trPr>
          <w:trHeight w:val="315"/>
        </w:trPr>
        <w:tc>
          <w:tcPr>
            <w:tcW w:w="1444" w:type="dxa"/>
            <w:vMerge/>
            <w:vAlign w:val="center"/>
            <w:hideMark/>
          </w:tcPr>
          <w:p w14:paraId="6DDFEA1B" w14:textId="77777777" w:rsidR="00C85BD0" w:rsidRPr="00ED1138" w:rsidRDefault="00C85BD0" w:rsidP="00EA3B35">
            <w:pPr>
              <w:rPr>
                <w:color w:val="000000"/>
              </w:rPr>
            </w:pPr>
          </w:p>
        </w:tc>
        <w:tc>
          <w:tcPr>
            <w:tcW w:w="1240" w:type="dxa"/>
            <w:vMerge/>
            <w:vAlign w:val="center"/>
            <w:hideMark/>
          </w:tcPr>
          <w:p w14:paraId="4224F1FD" w14:textId="77777777" w:rsidR="00C85BD0" w:rsidRPr="00ED1138" w:rsidRDefault="00C85BD0" w:rsidP="00EA3B35">
            <w:pPr>
              <w:rPr>
                <w:color w:val="000000"/>
              </w:rPr>
            </w:pPr>
          </w:p>
        </w:tc>
        <w:tc>
          <w:tcPr>
            <w:tcW w:w="3376" w:type="dxa"/>
            <w:shd w:val="clear" w:color="auto" w:fill="auto"/>
            <w:noWrap/>
            <w:vAlign w:val="bottom"/>
            <w:hideMark/>
          </w:tcPr>
          <w:p w14:paraId="1E644B35" w14:textId="77777777" w:rsidR="00C85BD0" w:rsidRPr="00ED1138" w:rsidRDefault="00C85BD0" w:rsidP="00EA3B35">
            <w:pPr>
              <w:rPr>
                <w:i/>
                <w:iCs/>
                <w:color w:val="000000"/>
              </w:rPr>
            </w:pPr>
            <w:r w:rsidRPr="00ED1138">
              <w:rPr>
                <w:i/>
                <w:iCs/>
                <w:color w:val="000000"/>
              </w:rPr>
              <w:t xml:space="preserve">UserName </w:t>
            </w:r>
          </w:p>
        </w:tc>
        <w:tc>
          <w:tcPr>
            <w:tcW w:w="3402" w:type="dxa"/>
            <w:shd w:val="clear" w:color="auto" w:fill="FFFFFF" w:themeFill="background1"/>
            <w:noWrap/>
            <w:vAlign w:val="bottom"/>
            <w:hideMark/>
          </w:tcPr>
          <w:p w14:paraId="08A5F0FF" w14:textId="77777777" w:rsidR="00C85BD0" w:rsidRPr="00024263" w:rsidRDefault="00C85BD0" w:rsidP="00EA3B35">
            <w:pPr>
              <w:rPr>
                <w:lang w:val="en-US"/>
              </w:rPr>
            </w:pPr>
            <w:r w:rsidRPr="00024263">
              <w:t> </w:t>
            </w:r>
            <w:r w:rsidRPr="00024263">
              <w:rPr>
                <w:lang w:val="en-US"/>
              </w:rPr>
              <w:t>rtk</w:t>
            </w:r>
          </w:p>
        </w:tc>
      </w:tr>
      <w:tr w:rsidR="00C85BD0" w:rsidRPr="00ED1138" w14:paraId="3A8E10D9" w14:textId="77777777" w:rsidTr="00EA3B35">
        <w:trPr>
          <w:trHeight w:val="315"/>
        </w:trPr>
        <w:tc>
          <w:tcPr>
            <w:tcW w:w="1444" w:type="dxa"/>
            <w:vMerge/>
            <w:vAlign w:val="center"/>
            <w:hideMark/>
          </w:tcPr>
          <w:p w14:paraId="6769A058" w14:textId="77777777" w:rsidR="00C85BD0" w:rsidRPr="00ED1138" w:rsidRDefault="00C85BD0" w:rsidP="00EA3B35">
            <w:pPr>
              <w:rPr>
                <w:color w:val="000000"/>
              </w:rPr>
            </w:pPr>
          </w:p>
        </w:tc>
        <w:tc>
          <w:tcPr>
            <w:tcW w:w="1240" w:type="dxa"/>
            <w:vMerge/>
            <w:vAlign w:val="center"/>
            <w:hideMark/>
          </w:tcPr>
          <w:p w14:paraId="5A393A24" w14:textId="77777777" w:rsidR="00C85BD0" w:rsidRPr="00ED1138" w:rsidRDefault="00C85BD0" w:rsidP="00EA3B35">
            <w:pPr>
              <w:rPr>
                <w:color w:val="000000"/>
              </w:rPr>
            </w:pPr>
          </w:p>
        </w:tc>
        <w:tc>
          <w:tcPr>
            <w:tcW w:w="3376" w:type="dxa"/>
            <w:shd w:val="clear" w:color="auto" w:fill="auto"/>
            <w:noWrap/>
            <w:vAlign w:val="bottom"/>
            <w:hideMark/>
          </w:tcPr>
          <w:p w14:paraId="60785FAD" w14:textId="77777777" w:rsidR="00C85BD0" w:rsidRPr="00ED1138" w:rsidRDefault="00C85BD0" w:rsidP="00EA3B35">
            <w:pPr>
              <w:rPr>
                <w:i/>
                <w:iCs/>
                <w:color w:val="000000"/>
              </w:rPr>
            </w:pPr>
            <w:r w:rsidRPr="00ED1138">
              <w:rPr>
                <w:i/>
                <w:iCs/>
                <w:color w:val="000000"/>
              </w:rPr>
              <w:t xml:space="preserve">Password </w:t>
            </w:r>
          </w:p>
        </w:tc>
        <w:tc>
          <w:tcPr>
            <w:tcW w:w="3402" w:type="dxa"/>
            <w:shd w:val="clear" w:color="auto" w:fill="FFFFFF" w:themeFill="background1"/>
            <w:noWrap/>
            <w:vAlign w:val="bottom"/>
            <w:hideMark/>
          </w:tcPr>
          <w:p w14:paraId="04FB5F92" w14:textId="77777777" w:rsidR="00C85BD0" w:rsidRPr="00024263" w:rsidRDefault="00C85BD0" w:rsidP="00EA3B35">
            <w:pPr>
              <w:rPr>
                <w:lang w:val="en-US"/>
              </w:rPr>
            </w:pPr>
            <w:r w:rsidRPr="00024263">
              <w:t> </w:t>
            </w:r>
            <w:r w:rsidRPr="00024263">
              <w:rPr>
                <w:lang w:val="en-US"/>
              </w:rPr>
              <w:t>rtk</w:t>
            </w:r>
          </w:p>
        </w:tc>
      </w:tr>
      <w:tr w:rsidR="00C85BD0" w:rsidRPr="00ED1138" w14:paraId="405A4768" w14:textId="77777777" w:rsidTr="00EA3B35">
        <w:trPr>
          <w:trHeight w:val="315"/>
        </w:trPr>
        <w:tc>
          <w:tcPr>
            <w:tcW w:w="1444" w:type="dxa"/>
            <w:vMerge/>
            <w:vAlign w:val="center"/>
          </w:tcPr>
          <w:p w14:paraId="77292022" w14:textId="77777777" w:rsidR="00C85BD0" w:rsidRPr="00ED1138" w:rsidRDefault="00C85BD0" w:rsidP="00EA3B35">
            <w:pPr>
              <w:rPr>
                <w:color w:val="000000"/>
              </w:rPr>
            </w:pPr>
          </w:p>
        </w:tc>
        <w:tc>
          <w:tcPr>
            <w:tcW w:w="1240" w:type="dxa"/>
            <w:vMerge/>
            <w:vAlign w:val="center"/>
          </w:tcPr>
          <w:p w14:paraId="7FC2A73E" w14:textId="77777777" w:rsidR="00C85BD0" w:rsidRPr="00ED1138" w:rsidRDefault="00C85BD0" w:rsidP="00EA3B35">
            <w:pPr>
              <w:rPr>
                <w:color w:val="000000"/>
              </w:rPr>
            </w:pPr>
          </w:p>
        </w:tc>
        <w:tc>
          <w:tcPr>
            <w:tcW w:w="3376" w:type="dxa"/>
            <w:shd w:val="clear" w:color="auto" w:fill="auto"/>
            <w:noWrap/>
            <w:vAlign w:val="bottom"/>
          </w:tcPr>
          <w:p w14:paraId="6996EF21" w14:textId="77777777" w:rsidR="00C85BD0" w:rsidRPr="00ED1138" w:rsidRDefault="00C85BD0" w:rsidP="00EA3B35">
            <w:pPr>
              <w:rPr>
                <w:i/>
                <w:iCs/>
                <w:color w:val="000000"/>
              </w:rPr>
            </w:pPr>
            <w:r>
              <w:rPr>
                <w:i/>
                <w:iCs/>
                <w:color w:val="000000"/>
                <w:lang w:val="en-US"/>
              </w:rPr>
              <w:t>TR</w:t>
            </w:r>
            <w:r w:rsidRPr="00ED1138">
              <w:rPr>
                <w:i/>
                <w:iCs/>
                <w:color w:val="000000"/>
                <w:lang w:val="en-US"/>
              </w:rPr>
              <w:t xml:space="preserve"> QoS</w:t>
            </w:r>
            <w:r>
              <w:rPr>
                <w:i/>
                <w:iCs/>
                <w:color w:val="000000"/>
                <w:lang w:val="en-US"/>
              </w:rPr>
              <w:t xml:space="preserve"> Pbit</w:t>
            </w:r>
            <w:r w:rsidRPr="00ED1138">
              <w:rPr>
                <w:i/>
                <w:iCs/>
                <w:color w:val="000000"/>
                <w:lang w:val="en-US"/>
              </w:rPr>
              <w:t>/DSCP</w:t>
            </w:r>
          </w:p>
        </w:tc>
        <w:tc>
          <w:tcPr>
            <w:tcW w:w="3402" w:type="dxa"/>
            <w:shd w:val="clear" w:color="auto" w:fill="FFFFFF" w:themeFill="background1"/>
            <w:noWrap/>
            <w:vAlign w:val="bottom"/>
          </w:tcPr>
          <w:p w14:paraId="5E60BDB2" w14:textId="77777777" w:rsidR="00C85BD0" w:rsidRPr="00024263" w:rsidRDefault="00C85BD0" w:rsidP="00EA3B35">
            <w:r w:rsidRPr="00024263">
              <w:rPr>
                <w:lang w:val="en-US"/>
              </w:rPr>
              <w:t>7/56</w:t>
            </w:r>
          </w:p>
        </w:tc>
      </w:tr>
      <w:tr w:rsidR="00C85BD0" w:rsidRPr="00ED1138" w14:paraId="6DD80A95" w14:textId="77777777" w:rsidTr="00EA3B35">
        <w:trPr>
          <w:trHeight w:val="315"/>
        </w:trPr>
        <w:tc>
          <w:tcPr>
            <w:tcW w:w="1444" w:type="dxa"/>
            <w:vMerge/>
            <w:vAlign w:val="center"/>
            <w:hideMark/>
          </w:tcPr>
          <w:p w14:paraId="62723047" w14:textId="77777777" w:rsidR="00C85BD0" w:rsidRPr="00ED1138" w:rsidRDefault="00C85BD0" w:rsidP="00EA3B35">
            <w:pPr>
              <w:rPr>
                <w:color w:val="000000"/>
              </w:rPr>
            </w:pPr>
          </w:p>
        </w:tc>
        <w:tc>
          <w:tcPr>
            <w:tcW w:w="1240" w:type="dxa"/>
            <w:vMerge/>
            <w:vAlign w:val="center"/>
            <w:hideMark/>
          </w:tcPr>
          <w:p w14:paraId="51B30948" w14:textId="77777777" w:rsidR="00C85BD0" w:rsidRPr="00ED1138" w:rsidRDefault="00C85BD0" w:rsidP="00EA3B35">
            <w:pPr>
              <w:rPr>
                <w:color w:val="000000"/>
              </w:rPr>
            </w:pPr>
          </w:p>
        </w:tc>
        <w:tc>
          <w:tcPr>
            <w:tcW w:w="3376" w:type="dxa"/>
            <w:shd w:val="clear" w:color="auto" w:fill="auto"/>
            <w:noWrap/>
            <w:vAlign w:val="bottom"/>
            <w:hideMark/>
          </w:tcPr>
          <w:p w14:paraId="5C77E1CD" w14:textId="77777777" w:rsidR="00C85BD0" w:rsidRPr="00ED1138" w:rsidRDefault="00C85BD0" w:rsidP="00EA3B35">
            <w:pPr>
              <w:rPr>
                <w:i/>
                <w:iCs/>
                <w:color w:val="000000"/>
              </w:rPr>
            </w:pPr>
            <w:r w:rsidRPr="00ED1138">
              <w:rPr>
                <w:i/>
                <w:iCs/>
                <w:color w:val="000000"/>
              </w:rPr>
              <w:t>Входящее соединение</w:t>
            </w:r>
          </w:p>
        </w:tc>
        <w:tc>
          <w:tcPr>
            <w:tcW w:w="3402" w:type="dxa"/>
            <w:shd w:val="clear" w:color="auto" w:fill="FFFFFF" w:themeFill="background1"/>
            <w:noWrap/>
            <w:vAlign w:val="bottom"/>
            <w:hideMark/>
          </w:tcPr>
          <w:p w14:paraId="7E1E5CB8" w14:textId="77777777" w:rsidR="00C85BD0" w:rsidRPr="00024263" w:rsidRDefault="00C85BD0" w:rsidP="00EA3B35">
            <w:r w:rsidRPr="00024263">
              <w:t>Да</w:t>
            </w:r>
          </w:p>
        </w:tc>
      </w:tr>
      <w:tr w:rsidR="00C85BD0" w:rsidRPr="00ED1138" w14:paraId="2B394A5B" w14:textId="77777777" w:rsidTr="00EA3B35">
        <w:trPr>
          <w:trHeight w:val="315"/>
        </w:trPr>
        <w:tc>
          <w:tcPr>
            <w:tcW w:w="1444" w:type="dxa"/>
            <w:vMerge/>
            <w:vAlign w:val="center"/>
            <w:hideMark/>
          </w:tcPr>
          <w:p w14:paraId="141AED31" w14:textId="77777777" w:rsidR="00C85BD0" w:rsidRPr="00ED1138" w:rsidRDefault="00C85BD0" w:rsidP="00EA3B35">
            <w:pPr>
              <w:rPr>
                <w:color w:val="000000"/>
              </w:rPr>
            </w:pPr>
          </w:p>
        </w:tc>
        <w:tc>
          <w:tcPr>
            <w:tcW w:w="1240" w:type="dxa"/>
            <w:vMerge/>
            <w:vAlign w:val="center"/>
            <w:hideMark/>
          </w:tcPr>
          <w:p w14:paraId="680A3C67" w14:textId="77777777" w:rsidR="00C85BD0" w:rsidRPr="00ED1138" w:rsidRDefault="00C85BD0" w:rsidP="00EA3B35">
            <w:pPr>
              <w:rPr>
                <w:color w:val="000000"/>
              </w:rPr>
            </w:pPr>
          </w:p>
        </w:tc>
        <w:tc>
          <w:tcPr>
            <w:tcW w:w="3376" w:type="dxa"/>
            <w:shd w:val="clear" w:color="auto" w:fill="auto"/>
            <w:noWrap/>
            <w:vAlign w:val="bottom"/>
            <w:hideMark/>
          </w:tcPr>
          <w:p w14:paraId="6BBC1FD2" w14:textId="77777777" w:rsidR="00C85BD0" w:rsidRPr="00ED1138" w:rsidRDefault="00C85BD0" w:rsidP="00EA3B35">
            <w:pPr>
              <w:rPr>
                <w:i/>
                <w:iCs/>
                <w:color w:val="000000"/>
              </w:rPr>
            </w:pPr>
            <w:r w:rsidRPr="00ED1138">
              <w:rPr>
                <w:i/>
                <w:iCs/>
                <w:color w:val="000000"/>
              </w:rPr>
              <w:t>Username входящего соединения</w:t>
            </w:r>
          </w:p>
        </w:tc>
        <w:tc>
          <w:tcPr>
            <w:tcW w:w="3402" w:type="dxa"/>
            <w:shd w:val="clear" w:color="auto" w:fill="FFFFFF" w:themeFill="background1"/>
            <w:noWrap/>
            <w:vAlign w:val="bottom"/>
            <w:hideMark/>
          </w:tcPr>
          <w:p w14:paraId="2B1DA46A" w14:textId="77777777" w:rsidR="00C85BD0" w:rsidRPr="00024263" w:rsidRDefault="00C85BD0" w:rsidP="00EA3B35">
            <w:r w:rsidRPr="00024263">
              <w:t> </w:t>
            </w:r>
          </w:p>
        </w:tc>
      </w:tr>
      <w:tr w:rsidR="00C85BD0" w:rsidRPr="00ED1138" w14:paraId="0DF5CAE3" w14:textId="77777777" w:rsidTr="00EA3B35">
        <w:trPr>
          <w:trHeight w:val="315"/>
        </w:trPr>
        <w:tc>
          <w:tcPr>
            <w:tcW w:w="1444" w:type="dxa"/>
            <w:vMerge/>
            <w:vAlign w:val="center"/>
            <w:hideMark/>
          </w:tcPr>
          <w:p w14:paraId="4FE64259" w14:textId="77777777" w:rsidR="00C85BD0" w:rsidRPr="00ED1138" w:rsidRDefault="00C85BD0" w:rsidP="00EA3B35">
            <w:pPr>
              <w:rPr>
                <w:color w:val="000000"/>
              </w:rPr>
            </w:pPr>
          </w:p>
        </w:tc>
        <w:tc>
          <w:tcPr>
            <w:tcW w:w="1240" w:type="dxa"/>
            <w:vMerge/>
            <w:vAlign w:val="center"/>
            <w:hideMark/>
          </w:tcPr>
          <w:p w14:paraId="4F8C4080" w14:textId="77777777" w:rsidR="00C85BD0" w:rsidRPr="00ED1138" w:rsidRDefault="00C85BD0" w:rsidP="00EA3B35">
            <w:pPr>
              <w:rPr>
                <w:color w:val="000000"/>
              </w:rPr>
            </w:pPr>
          </w:p>
        </w:tc>
        <w:tc>
          <w:tcPr>
            <w:tcW w:w="3376" w:type="dxa"/>
            <w:shd w:val="clear" w:color="auto" w:fill="auto"/>
            <w:noWrap/>
            <w:vAlign w:val="bottom"/>
            <w:hideMark/>
          </w:tcPr>
          <w:p w14:paraId="5293451E" w14:textId="77777777" w:rsidR="00C85BD0" w:rsidRPr="00ED1138" w:rsidRDefault="00C85BD0" w:rsidP="00EA3B35">
            <w:pPr>
              <w:rPr>
                <w:i/>
                <w:iCs/>
                <w:color w:val="000000"/>
              </w:rPr>
            </w:pPr>
            <w:r w:rsidRPr="00ED1138">
              <w:rPr>
                <w:i/>
                <w:iCs/>
                <w:color w:val="000000"/>
              </w:rPr>
              <w:t>Password входящего соединения</w:t>
            </w:r>
          </w:p>
        </w:tc>
        <w:tc>
          <w:tcPr>
            <w:tcW w:w="3402" w:type="dxa"/>
            <w:shd w:val="clear" w:color="auto" w:fill="FFFFFF" w:themeFill="background1"/>
            <w:noWrap/>
            <w:vAlign w:val="bottom"/>
            <w:hideMark/>
          </w:tcPr>
          <w:p w14:paraId="76CF68D6" w14:textId="77777777" w:rsidR="00C85BD0" w:rsidRPr="00024263" w:rsidRDefault="00C85BD0" w:rsidP="00EA3B35">
            <w:r w:rsidRPr="00024263">
              <w:t> </w:t>
            </w:r>
          </w:p>
        </w:tc>
      </w:tr>
      <w:tr w:rsidR="00C85BD0" w:rsidRPr="00ED1138" w14:paraId="1F779897" w14:textId="77777777" w:rsidTr="00EA3B35">
        <w:trPr>
          <w:trHeight w:val="315"/>
        </w:trPr>
        <w:tc>
          <w:tcPr>
            <w:tcW w:w="1444" w:type="dxa"/>
            <w:vMerge w:val="restart"/>
            <w:shd w:val="clear" w:color="auto" w:fill="D9D9D9" w:themeFill="background1" w:themeFillShade="D9"/>
            <w:vAlign w:val="center"/>
          </w:tcPr>
          <w:p w14:paraId="297524BB" w14:textId="77777777" w:rsidR="00C85BD0" w:rsidRPr="00ED1138" w:rsidRDefault="00C85BD0" w:rsidP="00EA3B35">
            <w:pPr>
              <w:rPr>
                <w:color w:val="000000"/>
                <w:lang w:val="en-US"/>
              </w:rPr>
            </w:pPr>
          </w:p>
        </w:tc>
        <w:tc>
          <w:tcPr>
            <w:tcW w:w="1240" w:type="dxa"/>
            <w:vMerge w:val="restart"/>
            <w:shd w:val="clear" w:color="auto" w:fill="F2F2F2" w:themeFill="background1" w:themeFillShade="F2"/>
            <w:vAlign w:val="center"/>
          </w:tcPr>
          <w:p w14:paraId="0E0EF19A" w14:textId="77777777" w:rsidR="00C85BD0" w:rsidRPr="00ED1138" w:rsidRDefault="00C85BD0" w:rsidP="00EA3B35">
            <w:pPr>
              <w:jc w:val="center"/>
              <w:rPr>
                <w:color w:val="000000"/>
              </w:rPr>
            </w:pPr>
            <w:r w:rsidRPr="00ED1138">
              <w:rPr>
                <w:color w:val="000000"/>
                <w:lang w:val="en-US"/>
              </w:rPr>
              <w:t>VoIP</w:t>
            </w:r>
          </w:p>
        </w:tc>
        <w:tc>
          <w:tcPr>
            <w:tcW w:w="3376" w:type="dxa"/>
            <w:shd w:val="clear" w:color="auto" w:fill="auto"/>
            <w:noWrap/>
            <w:vAlign w:val="bottom"/>
          </w:tcPr>
          <w:p w14:paraId="6E576859" w14:textId="77777777" w:rsidR="00C85BD0" w:rsidRPr="00ED1138" w:rsidRDefault="00C85BD0" w:rsidP="00EA3B35">
            <w:pPr>
              <w:rPr>
                <w:i/>
                <w:iCs/>
                <w:color w:val="000000"/>
              </w:rPr>
            </w:pPr>
            <w:r w:rsidRPr="00ED1138">
              <w:rPr>
                <w:i/>
                <w:iCs/>
                <w:color w:val="000000"/>
              </w:rPr>
              <w:t xml:space="preserve">Состояние </w:t>
            </w:r>
            <w:r w:rsidRPr="00ED1138">
              <w:rPr>
                <w:i/>
                <w:iCs/>
                <w:color w:val="000000"/>
                <w:lang w:val="en-US"/>
              </w:rPr>
              <w:t>(Account state</w:t>
            </w:r>
            <w:r w:rsidRPr="00ED1138">
              <w:rPr>
                <w:i/>
                <w:iCs/>
                <w:color w:val="000000"/>
              </w:rPr>
              <w:t>)</w:t>
            </w:r>
          </w:p>
        </w:tc>
        <w:tc>
          <w:tcPr>
            <w:tcW w:w="3402" w:type="dxa"/>
            <w:shd w:val="clear" w:color="auto" w:fill="FFFFFF" w:themeFill="background1"/>
            <w:noWrap/>
            <w:vAlign w:val="bottom"/>
          </w:tcPr>
          <w:p w14:paraId="2A4B2282" w14:textId="77777777" w:rsidR="00C85BD0" w:rsidRPr="00024263" w:rsidRDefault="00C85BD0" w:rsidP="00EA3B35">
            <w:r w:rsidRPr="00024263">
              <w:t>Выкл.</w:t>
            </w:r>
          </w:p>
        </w:tc>
      </w:tr>
      <w:tr w:rsidR="00C85BD0" w:rsidRPr="00ED1138" w14:paraId="5A711BCF" w14:textId="77777777" w:rsidTr="00EA3B35">
        <w:trPr>
          <w:trHeight w:val="315"/>
        </w:trPr>
        <w:tc>
          <w:tcPr>
            <w:tcW w:w="1444" w:type="dxa"/>
            <w:vMerge/>
            <w:shd w:val="clear" w:color="auto" w:fill="D9D9D9" w:themeFill="background1" w:themeFillShade="D9"/>
            <w:vAlign w:val="center"/>
          </w:tcPr>
          <w:p w14:paraId="4A2597A5"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F377706" w14:textId="77777777" w:rsidR="00C85BD0" w:rsidRPr="00ED1138" w:rsidRDefault="00C85BD0" w:rsidP="00EA3B35">
            <w:pPr>
              <w:jc w:val="center"/>
              <w:rPr>
                <w:color w:val="000000"/>
                <w:lang w:val="en-US"/>
              </w:rPr>
            </w:pPr>
          </w:p>
        </w:tc>
        <w:tc>
          <w:tcPr>
            <w:tcW w:w="3376" w:type="dxa"/>
            <w:shd w:val="clear" w:color="auto" w:fill="auto"/>
            <w:noWrap/>
            <w:vAlign w:val="bottom"/>
          </w:tcPr>
          <w:p w14:paraId="2DDDF21B" w14:textId="77777777" w:rsidR="00C85BD0" w:rsidRPr="00ED1138" w:rsidRDefault="00C85BD0" w:rsidP="00EA3B35">
            <w:pPr>
              <w:rPr>
                <w:i/>
                <w:iCs/>
                <w:color w:val="000000"/>
              </w:rPr>
            </w:pPr>
            <w:r w:rsidRPr="00ED1138">
              <w:rPr>
                <w:i/>
                <w:iCs/>
                <w:color w:val="000000"/>
              </w:rPr>
              <w:t>Регион</w:t>
            </w:r>
          </w:p>
        </w:tc>
        <w:tc>
          <w:tcPr>
            <w:tcW w:w="3402" w:type="dxa"/>
            <w:shd w:val="clear" w:color="auto" w:fill="FFFFFF" w:themeFill="background1"/>
            <w:noWrap/>
            <w:vAlign w:val="bottom"/>
          </w:tcPr>
          <w:p w14:paraId="369DAFE1" w14:textId="77777777" w:rsidR="00C85BD0" w:rsidRPr="00024263" w:rsidRDefault="00C85BD0" w:rsidP="00EA3B35">
            <w:pPr>
              <w:rPr>
                <w:lang w:val="en-US"/>
              </w:rPr>
            </w:pPr>
            <w:r w:rsidRPr="00024263">
              <w:rPr>
                <w:lang w:val="en-US"/>
              </w:rPr>
              <w:t>Russia</w:t>
            </w:r>
          </w:p>
        </w:tc>
      </w:tr>
      <w:tr w:rsidR="00C85BD0" w:rsidRPr="00ED1138" w14:paraId="08D2EDF8" w14:textId="77777777" w:rsidTr="00EA3B35">
        <w:trPr>
          <w:trHeight w:val="315"/>
        </w:trPr>
        <w:tc>
          <w:tcPr>
            <w:tcW w:w="1444" w:type="dxa"/>
            <w:vMerge/>
            <w:shd w:val="clear" w:color="auto" w:fill="D9D9D9" w:themeFill="background1" w:themeFillShade="D9"/>
            <w:vAlign w:val="center"/>
          </w:tcPr>
          <w:p w14:paraId="4044C292"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8E923DF" w14:textId="77777777" w:rsidR="00C85BD0" w:rsidRPr="00ED1138" w:rsidRDefault="00C85BD0" w:rsidP="00EA3B35">
            <w:pPr>
              <w:jc w:val="center"/>
              <w:rPr>
                <w:color w:val="000000"/>
                <w:lang w:val="en-US"/>
              </w:rPr>
            </w:pPr>
          </w:p>
        </w:tc>
        <w:tc>
          <w:tcPr>
            <w:tcW w:w="3376" w:type="dxa"/>
            <w:shd w:val="clear" w:color="auto" w:fill="auto"/>
            <w:noWrap/>
            <w:vAlign w:val="bottom"/>
          </w:tcPr>
          <w:p w14:paraId="1311EAC5" w14:textId="77777777" w:rsidR="00C85BD0" w:rsidRPr="00ED1138" w:rsidRDefault="00C85BD0" w:rsidP="00EA3B35">
            <w:pPr>
              <w:rPr>
                <w:i/>
                <w:iCs/>
                <w:color w:val="000000"/>
              </w:rPr>
            </w:pPr>
            <w:r w:rsidRPr="00ED1138">
              <w:rPr>
                <w:i/>
                <w:iCs/>
                <w:color w:val="000000"/>
              </w:rPr>
              <w:t>Имя интерфейса (</w:t>
            </w:r>
            <w:r w:rsidRPr="00ED1138">
              <w:rPr>
                <w:i/>
                <w:iCs/>
                <w:color w:val="000000"/>
                <w:lang w:val="en-US"/>
              </w:rPr>
              <w:t>Bound Interface</w:t>
            </w:r>
            <w:r w:rsidRPr="00ED1138">
              <w:rPr>
                <w:i/>
                <w:iCs/>
                <w:color w:val="000000"/>
              </w:rPr>
              <w:t>)</w:t>
            </w:r>
          </w:p>
        </w:tc>
        <w:tc>
          <w:tcPr>
            <w:tcW w:w="3402" w:type="dxa"/>
            <w:shd w:val="clear" w:color="auto" w:fill="FFFFFF" w:themeFill="background1"/>
            <w:noWrap/>
            <w:vAlign w:val="center"/>
          </w:tcPr>
          <w:p w14:paraId="3168495B" w14:textId="77777777" w:rsidR="00C85BD0" w:rsidRPr="00024263" w:rsidRDefault="00C85BD0" w:rsidP="00EA3B35">
            <w:pPr>
              <w:rPr>
                <w:lang w:val="en-US"/>
              </w:rPr>
            </w:pPr>
            <w:r w:rsidRPr="00024263">
              <w:t>Маршрут по умолчанию</w:t>
            </w:r>
          </w:p>
        </w:tc>
      </w:tr>
      <w:tr w:rsidR="00C85BD0" w:rsidRPr="00ED1138" w14:paraId="742C19D1" w14:textId="77777777" w:rsidTr="00EA3B35">
        <w:trPr>
          <w:trHeight w:val="315"/>
        </w:trPr>
        <w:tc>
          <w:tcPr>
            <w:tcW w:w="1444" w:type="dxa"/>
            <w:vMerge/>
            <w:shd w:val="clear" w:color="auto" w:fill="D9D9D9" w:themeFill="background1" w:themeFillShade="D9"/>
            <w:vAlign w:val="center"/>
          </w:tcPr>
          <w:p w14:paraId="1F0008A1"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F57D18B" w14:textId="77777777" w:rsidR="00C85BD0" w:rsidRPr="00ED1138" w:rsidRDefault="00C85BD0" w:rsidP="00EA3B35">
            <w:pPr>
              <w:jc w:val="center"/>
              <w:rPr>
                <w:color w:val="000000"/>
                <w:lang w:val="en-US"/>
              </w:rPr>
            </w:pPr>
          </w:p>
        </w:tc>
        <w:tc>
          <w:tcPr>
            <w:tcW w:w="3376" w:type="dxa"/>
            <w:shd w:val="clear" w:color="auto" w:fill="auto"/>
            <w:noWrap/>
            <w:vAlign w:val="bottom"/>
          </w:tcPr>
          <w:p w14:paraId="470E9F28" w14:textId="77777777" w:rsidR="00C85BD0" w:rsidRPr="00ED1138" w:rsidRDefault="00C85BD0" w:rsidP="00EA3B35">
            <w:pPr>
              <w:rPr>
                <w:i/>
                <w:iCs/>
                <w:color w:val="000000"/>
                <w:lang w:val="en-US"/>
              </w:rPr>
            </w:pPr>
            <w:r w:rsidRPr="00ED1138">
              <w:rPr>
                <w:i/>
                <w:iCs/>
                <w:color w:val="000000"/>
                <w:lang w:val="en-US"/>
              </w:rPr>
              <w:t>IP address family</w:t>
            </w:r>
          </w:p>
        </w:tc>
        <w:tc>
          <w:tcPr>
            <w:tcW w:w="3402" w:type="dxa"/>
            <w:shd w:val="clear" w:color="auto" w:fill="FFFFFF" w:themeFill="background1"/>
            <w:noWrap/>
            <w:vAlign w:val="bottom"/>
          </w:tcPr>
          <w:p w14:paraId="16FC9D52" w14:textId="77777777" w:rsidR="00C85BD0" w:rsidRPr="00024263" w:rsidRDefault="00C85BD0" w:rsidP="00EA3B35">
            <w:pPr>
              <w:rPr>
                <w:lang w:val="en-US"/>
              </w:rPr>
            </w:pPr>
            <w:r w:rsidRPr="00024263">
              <w:rPr>
                <w:lang w:val="en-US"/>
              </w:rPr>
              <w:t>IPv4</w:t>
            </w:r>
          </w:p>
        </w:tc>
      </w:tr>
      <w:tr w:rsidR="00C85BD0" w:rsidRPr="00ED1138" w14:paraId="1883F87C" w14:textId="77777777" w:rsidTr="00EA3B35">
        <w:trPr>
          <w:trHeight w:val="315"/>
        </w:trPr>
        <w:tc>
          <w:tcPr>
            <w:tcW w:w="1444" w:type="dxa"/>
            <w:vMerge/>
            <w:shd w:val="clear" w:color="auto" w:fill="D9D9D9" w:themeFill="background1" w:themeFillShade="D9"/>
            <w:vAlign w:val="center"/>
          </w:tcPr>
          <w:p w14:paraId="5AE76E9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B8BA1CD" w14:textId="77777777" w:rsidR="00C85BD0" w:rsidRPr="00ED1138" w:rsidRDefault="00C85BD0" w:rsidP="00EA3B35">
            <w:pPr>
              <w:jc w:val="center"/>
              <w:rPr>
                <w:color w:val="000000"/>
                <w:lang w:val="en-US"/>
              </w:rPr>
            </w:pPr>
          </w:p>
        </w:tc>
        <w:tc>
          <w:tcPr>
            <w:tcW w:w="3376" w:type="dxa"/>
            <w:shd w:val="clear" w:color="auto" w:fill="auto"/>
            <w:noWrap/>
            <w:vAlign w:val="bottom"/>
          </w:tcPr>
          <w:p w14:paraId="36CB1FB9" w14:textId="77777777" w:rsidR="00C85BD0" w:rsidRPr="00ED1138" w:rsidRDefault="00C85BD0" w:rsidP="00EA3B35">
            <w:pPr>
              <w:rPr>
                <w:i/>
                <w:iCs/>
                <w:color w:val="000000"/>
              </w:rPr>
            </w:pPr>
            <w:r w:rsidRPr="00ED1138">
              <w:rPr>
                <w:i/>
                <w:iCs/>
                <w:color w:val="000000"/>
              </w:rPr>
              <w:t>Внутренний номер</w:t>
            </w:r>
          </w:p>
        </w:tc>
        <w:tc>
          <w:tcPr>
            <w:tcW w:w="3402" w:type="dxa"/>
            <w:shd w:val="clear" w:color="auto" w:fill="FFFFFF" w:themeFill="background1"/>
            <w:noWrap/>
            <w:vAlign w:val="bottom"/>
          </w:tcPr>
          <w:p w14:paraId="298CC590" w14:textId="77777777" w:rsidR="00C85BD0" w:rsidRPr="00024263" w:rsidRDefault="00C85BD0" w:rsidP="00EA3B35"/>
        </w:tc>
      </w:tr>
      <w:tr w:rsidR="00C85BD0" w:rsidRPr="00ED1138" w14:paraId="26E48D97" w14:textId="77777777" w:rsidTr="00EA3B35">
        <w:trPr>
          <w:trHeight w:val="315"/>
        </w:trPr>
        <w:tc>
          <w:tcPr>
            <w:tcW w:w="1444" w:type="dxa"/>
            <w:vMerge/>
            <w:shd w:val="clear" w:color="auto" w:fill="D9D9D9" w:themeFill="background1" w:themeFillShade="D9"/>
            <w:vAlign w:val="center"/>
          </w:tcPr>
          <w:p w14:paraId="19E0785A"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375DD3A" w14:textId="77777777" w:rsidR="00C85BD0" w:rsidRPr="00ED1138" w:rsidRDefault="00C85BD0" w:rsidP="00EA3B35">
            <w:pPr>
              <w:jc w:val="center"/>
              <w:rPr>
                <w:color w:val="000000"/>
                <w:lang w:val="en-US"/>
              </w:rPr>
            </w:pPr>
          </w:p>
        </w:tc>
        <w:tc>
          <w:tcPr>
            <w:tcW w:w="3376" w:type="dxa"/>
            <w:shd w:val="clear" w:color="auto" w:fill="auto"/>
            <w:noWrap/>
            <w:vAlign w:val="bottom"/>
          </w:tcPr>
          <w:p w14:paraId="6BB4CD50" w14:textId="77777777" w:rsidR="00C85BD0" w:rsidRPr="00ED1138" w:rsidRDefault="00C85BD0" w:rsidP="00EA3B35">
            <w:pPr>
              <w:rPr>
                <w:i/>
                <w:iCs/>
                <w:color w:val="000000"/>
              </w:rPr>
            </w:pPr>
            <w:r w:rsidRPr="00ED1138">
              <w:rPr>
                <w:i/>
                <w:iCs/>
                <w:color w:val="000000"/>
              </w:rPr>
              <w:t>Показываемое имя</w:t>
            </w:r>
          </w:p>
        </w:tc>
        <w:tc>
          <w:tcPr>
            <w:tcW w:w="3402" w:type="dxa"/>
            <w:shd w:val="clear" w:color="auto" w:fill="FFFFFF" w:themeFill="background1"/>
            <w:noWrap/>
            <w:vAlign w:val="bottom"/>
          </w:tcPr>
          <w:p w14:paraId="12356EB3" w14:textId="77777777" w:rsidR="00C85BD0" w:rsidRPr="00024263" w:rsidRDefault="00C85BD0" w:rsidP="00EA3B35">
            <w:pPr>
              <w:rPr>
                <w:lang w:val="en-US"/>
              </w:rPr>
            </w:pPr>
          </w:p>
        </w:tc>
      </w:tr>
      <w:tr w:rsidR="00C85BD0" w:rsidRPr="00ED1138" w14:paraId="06138B1A" w14:textId="77777777" w:rsidTr="00EA3B35">
        <w:trPr>
          <w:trHeight w:val="315"/>
        </w:trPr>
        <w:tc>
          <w:tcPr>
            <w:tcW w:w="1444" w:type="dxa"/>
            <w:vMerge/>
            <w:shd w:val="clear" w:color="auto" w:fill="D9D9D9" w:themeFill="background1" w:themeFillShade="D9"/>
            <w:vAlign w:val="center"/>
          </w:tcPr>
          <w:p w14:paraId="2918950D"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F1ADA3B" w14:textId="77777777" w:rsidR="00C85BD0" w:rsidRPr="00ED1138" w:rsidRDefault="00C85BD0" w:rsidP="00EA3B35">
            <w:pPr>
              <w:jc w:val="center"/>
              <w:rPr>
                <w:color w:val="000000"/>
                <w:lang w:val="en-US"/>
              </w:rPr>
            </w:pPr>
          </w:p>
        </w:tc>
        <w:tc>
          <w:tcPr>
            <w:tcW w:w="3376" w:type="dxa"/>
            <w:shd w:val="clear" w:color="auto" w:fill="auto"/>
            <w:noWrap/>
            <w:vAlign w:val="bottom"/>
          </w:tcPr>
          <w:p w14:paraId="3432E05A" w14:textId="77777777" w:rsidR="00C85BD0" w:rsidRPr="00ED1138" w:rsidRDefault="00C85BD0" w:rsidP="00EA3B35">
            <w:pPr>
              <w:rPr>
                <w:i/>
                <w:iCs/>
                <w:color w:val="000000"/>
              </w:rPr>
            </w:pPr>
            <w:r w:rsidRPr="00ED1138">
              <w:rPr>
                <w:i/>
                <w:iCs/>
                <w:color w:val="000000"/>
              </w:rPr>
              <w:t>Логин</w:t>
            </w:r>
          </w:p>
        </w:tc>
        <w:tc>
          <w:tcPr>
            <w:tcW w:w="3402" w:type="dxa"/>
            <w:shd w:val="clear" w:color="auto" w:fill="FFFFFF" w:themeFill="background1"/>
            <w:noWrap/>
            <w:vAlign w:val="bottom"/>
          </w:tcPr>
          <w:p w14:paraId="1ED5AB26" w14:textId="77777777" w:rsidR="00C85BD0" w:rsidRPr="00024263" w:rsidRDefault="00C85BD0" w:rsidP="00EA3B35"/>
        </w:tc>
      </w:tr>
      <w:tr w:rsidR="00C85BD0" w:rsidRPr="00ED1138" w14:paraId="3FDC1426" w14:textId="77777777" w:rsidTr="00EA3B35">
        <w:trPr>
          <w:trHeight w:val="315"/>
        </w:trPr>
        <w:tc>
          <w:tcPr>
            <w:tcW w:w="1444" w:type="dxa"/>
            <w:vMerge/>
            <w:shd w:val="clear" w:color="auto" w:fill="D9D9D9" w:themeFill="background1" w:themeFillShade="D9"/>
            <w:vAlign w:val="center"/>
          </w:tcPr>
          <w:p w14:paraId="36CC240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0903574" w14:textId="77777777" w:rsidR="00C85BD0" w:rsidRPr="00ED1138" w:rsidRDefault="00C85BD0" w:rsidP="00EA3B35">
            <w:pPr>
              <w:jc w:val="center"/>
              <w:rPr>
                <w:color w:val="000000"/>
                <w:lang w:val="en-US"/>
              </w:rPr>
            </w:pPr>
          </w:p>
        </w:tc>
        <w:tc>
          <w:tcPr>
            <w:tcW w:w="3376" w:type="dxa"/>
            <w:shd w:val="clear" w:color="auto" w:fill="auto"/>
            <w:noWrap/>
            <w:vAlign w:val="bottom"/>
          </w:tcPr>
          <w:p w14:paraId="475F9375" w14:textId="77777777" w:rsidR="00C85BD0" w:rsidRPr="00ED1138" w:rsidRDefault="00C85BD0" w:rsidP="00EA3B35">
            <w:pPr>
              <w:rPr>
                <w:i/>
                <w:iCs/>
                <w:color w:val="000000"/>
              </w:rPr>
            </w:pPr>
            <w:r w:rsidRPr="00ED1138">
              <w:rPr>
                <w:i/>
                <w:iCs/>
                <w:color w:val="000000"/>
              </w:rPr>
              <w:t>Пароль</w:t>
            </w:r>
          </w:p>
        </w:tc>
        <w:tc>
          <w:tcPr>
            <w:tcW w:w="3402" w:type="dxa"/>
            <w:shd w:val="clear" w:color="auto" w:fill="FFFFFF" w:themeFill="background1"/>
            <w:noWrap/>
            <w:vAlign w:val="bottom"/>
          </w:tcPr>
          <w:p w14:paraId="38A8D40F" w14:textId="77777777" w:rsidR="00C85BD0" w:rsidRPr="00024263" w:rsidRDefault="00C85BD0" w:rsidP="00EA3B35"/>
        </w:tc>
      </w:tr>
      <w:tr w:rsidR="00C85BD0" w:rsidRPr="00ED1138" w14:paraId="417BF1D1" w14:textId="77777777" w:rsidTr="00EA3B35">
        <w:trPr>
          <w:trHeight w:val="315"/>
        </w:trPr>
        <w:tc>
          <w:tcPr>
            <w:tcW w:w="1444" w:type="dxa"/>
            <w:vMerge/>
            <w:shd w:val="clear" w:color="auto" w:fill="D9D9D9" w:themeFill="background1" w:themeFillShade="D9"/>
            <w:vAlign w:val="center"/>
          </w:tcPr>
          <w:p w14:paraId="78FDC154" w14:textId="77777777" w:rsidR="00C85BD0" w:rsidRPr="00ED1138" w:rsidRDefault="00C85BD0" w:rsidP="00EA3B35">
            <w:pPr>
              <w:jc w:val="center"/>
              <w:rPr>
                <w:color w:val="000000"/>
                <w:lang w:val="en-US"/>
              </w:rPr>
            </w:pPr>
          </w:p>
        </w:tc>
        <w:tc>
          <w:tcPr>
            <w:tcW w:w="1240" w:type="dxa"/>
            <w:vMerge/>
            <w:shd w:val="clear" w:color="auto" w:fill="F2F2F2" w:themeFill="background1" w:themeFillShade="F2"/>
            <w:vAlign w:val="center"/>
          </w:tcPr>
          <w:p w14:paraId="39EEB751" w14:textId="77777777" w:rsidR="00C85BD0" w:rsidRPr="00ED1138" w:rsidRDefault="00C85BD0" w:rsidP="00EA3B35">
            <w:pPr>
              <w:jc w:val="center"/>
              <w:rPr>
                <w:color w:val="000000"/>
                <w:lang w:val="en-US"/>
              </w:rPr>
            </w:pPr>
          </w:p>
        </w:tc>
        <w:tc>
          <w:tcPr>
            <w:tcW w:w="3376" w:type="dxa"/>
            <w:shd w:val="clear" w:color="auto" w:fill="auto"/>
            <w:noWrap/>
            <w:vAlign w:val="bottom"/>
          </w:tcPr>
          <w:p w14:paraId="15FB6563" w14:textId="77777777" w:rsidR="00C85BD0" w:rsidRPr="00ED1138" w:rsidRDefault="00C85BD0" w:rsidP="00EA3B35">
            <w:pPr>
              <w:rPr>
                <w:i/>
                <w:iCs/>
                <w:color w:val="000000"/>
              </w:rPr>
            </w:pPr>
            <w:r w:rsidRPr="00ED1138">
              <w:rPr>
                <w:i/>
                <w:iCs/>
                <w:color w:val="000000"/>
              </w:rPr>
              <w:t xml:space="preserve">Домен </w:t>
            </w:r>
            <w:r w:rsidRPr="00ED1138">
              <w:rPr>
                <w:i/>
                <w:iCs/>
                <w:color w:val="000000"/>
                <w:lang w:val="en-US"/>
              </w:rPr>
              <w:t xml:space="preserve">SIP </w:t>
            </w:r>
            <w:r w:rsidRPr="00ED1138">
              <w:rPr>
                <w:i/>
                <w:iCs/>
                <w:color w:val="000000"/>
              </w:rPr>
              <w:t>(</w:t>
            </w:r>
            <w:r w:rsidRPr="00ED1138">
              <w:rPr>
                <w:i/>
                <w:iCs/>
                <w:color w:val="000000"/>
                <w:lang w:val="en-US"/>
              </w:rPr>
              <w:t>SIP domain</w:t>
            </w:r>
            <w:r w:rsidRPr="00ED1138">
              <w:rPr>
                <w:i/>
                <w:iCs/>
                <w:color w:val="000000"/>
              </w:rPr>
              <w:t>)</w:t>
            </w:r>
          </w:p>
        </w:tc>
        <w:tc>
          <w:tcPr>
            <w:tcW w:w="3402" w:type="dxa"/>
            <w:shd w:val="clear" w:color="auto" w:fill="FFFFFF" w:themeFill="background1"/>
            <w:noWrap/>
            <w:vAlign w:val="bottom"/>
          </w:tcPr>
          <w:p w14:paraId="686D3AF7" w14:textId="77777777" w:rsidR="00C85BD0" w:rsidRPr="00024263" w:rsidRDefault="00C85BD0" w:rsidP="00EA3B35">
            <w:pPr>
              <w:rPr>
                <w:lang w:val="en-US"/>
              </w:rPr>
            </w:pPr>
          </w:p>
        </w:tc>
      </w:tr>
      <w:tr w:rsidR="00C85BD0" w:rsidRPr="00ED1138" w14:paraId="643FCE5C" w14:textId="77777777" w:rsidTr="00EA3B35">
        <w:trPr>
          <w:trHeight w:val="315"/>
        </w:trPr>
        <w:tc>
          <w:tcPr>
            <w:tcW w:w="1444" w:type="dxa"/>
            <w:vMerge/>
            <w:shd w:val="clear" w:color="auto" w:fill="D9D9D9" w:themeFill="background1" w:themeFillShade="D9"/>
            <w:vAlign w:val="center"/>
          </w:tcPr>
          <w:p w14:paraId="4AF8C1D5" w14:textId="77777777" w:rsidR="00C85BD0" w:rsidRPr="00ED1138" w:rsidRDefault="00C85BD0" w:rsidP="00EA3B35">
            <w:pPr>
              <w:jc w:val="center"/>
              <w:rPr>
                <w:color w:val="000000"/>
                <w:lang w:val="en-US"/>
              </w:rPr>
            </w:pPr>
          </w:p>
        </w:tc>
        <w:tc>
          <w:tcPr>
            <w:tcW w:w="1240" w:type="dxa"/>
            <w:vMerge/>
            <w:shd w:val="clear" w:color="auto" w:fill="F2F2F2" w:themeFill="background1" w:themeFillShade="F2"/>
            <w:vAlign w:val="center"/>
          </w:tcPr>
          <w:p w14:paraId="4430D93A" w14:textId="77777777" w:rsidR="00C85BD0" w:rsidRPr="00ED1138" w:rsidRDefault="00C85BD0" w:rsidP="00EA3B35">
            <w:pPr>
              <w:jc w:val="center"/>
              <w:rPr>
                <w:color w:val="000000"/>
                <w:lang w:val="en-US"/>
              </w:rPr>
            </w:pPr>
          </w:p>
        </w:tc>
        <w:tc>
          <w:tcPr>
            <w:tcW w:w="3376" w:type="dxa"/>
            <w:shd w:val="clear" w:color="auto" w:fill="auto"/>
            <w:noWrap/>
            <w:vAlign w:val="bottom"/>
          </w:tcPr>
          <w:p w14:paraId="210A5F89" w14:textId="77777777" w:rsidR="00C85BD0" w:rsidRPr="00ED1138" w:rsidRDefault="00C85BD0" w:rsidP="00EA3B35">
            <w:pPr>
              <w:rPr>
                <w:i/>
                <w:iCs/>
                <w:color w:val="000000"/>
              </w:rPr>
            </w:pPr>
            <w:r w:rsidRPr="00ED1138">
              <w:rPr>
                <w:i/>
                <w:iCs/>
                <w:color w:val="000000"/>
              </w:rPr>
              <w:t>Правила набора (</w:t>
            </w:r>
            <w:r w:rsidRPr="00ED1138">
              <w:rPr>
                <w:i/>
                <w:iCs/>
                <w:color w:val="000000"/>
                <w:lang w:val="en-US"/>
              </w:rPr>
              <w:t>Dialplan</w:t>
            </w:r>
            <w:r w:rsidRPr="00ED1138">
              <w:rPr>
                <w:i/>
                <w:iCs/>
                <w:color w:val="000000"/>
              </w:rPr>
              <w:t>)</w:t>
            </w:r>
          </w:p>
        </w:tc>
        <w:tc>
          <w:tcPr>
            <w:tcW w:w="3402" w:type="dxa"/>
            <w:shd w:val="clear" w:color="auto" w:fill="FFFFFF" w:themeFill="background1"/>
            <w:noWrap/>
            <w:vAlign w:val="bottom"/>
          </w:tcPr>
          <w:p w14:paraId="25FFDFF7" w14:textId="77777777" w:rsidR="00C85BD0" w:rsidRPr="00024263" w:rsidRDefault="00C85BD0" w:rsidP="00EA3B35">
            <w:pPr>
              <w:rPr>
                <w:lang w:val="en-US"/>
              </w:rPr>
            </w:pPr>
          </w:p>
        </w:tc>
      </w:tr>
      <w:tr w:rsidR="00C85BD0" w:rsidRPr="00ED1138" w14:paraId="6E24458E" w14:textId="77777777" w:rsidTr="00EA3B35">
        <w:trPr>
          <w:trHeight w:val="315"/>
        </w:trPr>
        <w:tc>
          <w:tcPr>
            <w:tcW w:w="1444" w:type="dxa"/>
            <w:vMerge/>
            <w:shd w:val="clear" w:color="auto" w:fill="D9D9D9" w:themeFill="background1" w:themeFillShade="D9"/>
            <w:vAlign w:val="center"/>
          </w:tcPr>
          <w:p w14:paraId="7EDC9222" w14:textId="77777777" w:rsidR="00C85BD0" w:rsidRPr="00ED1138" w:rsidRDefault="00C85BD0" w:rsidP="00EA3B35">
            <w:pPr>
              <w:jc w:val="center"/>
              <w:rPr>
                <w:color w:val="000000"/>
                <w:lang w:val="en-US"/>
              </w:rPr>
            </w:pPr>
          </w:p>
        </w:tc>
        <w:tc>
          <w:tcPr>
            <w:tcW w:w="1240" w:type="dxa"/>
            <w:vMerge/>
            <w:shd w:val="clear" w:color="auto" w:fill="F2F2F2" w:themeFill="background1" w:themeFillShade="F2"/>
            <w:vAlign w:val="center"/>
          </w:tcPr>
          <w:p w14:paraId="6EDF2613" w14:textId="77777777" w:rsidR="00C85BD0" w:rsidRPr="00ED1138" w:rsidRDefault="00C85BD0" w:rsidP="00EA3B35">
            <w:pPr>
              <w:jc w:val="center"/>
              <w:rPr>
                <w:color w:val="000000"/>
                <w:lang w:val="en-US"/>
              </w:rPr>
            </w:pPr>
          </w:p>
        </w:tc>
        <w:tc>
          <w:tcPr>
            <w:tcW w:w="3376" w:type="dxa"/>
            <w:shd w:val="clear" w:color="auto" w:fill="auto"/>
            <w:noWrap/>
            <w:vAlign w:val="bottom"/>
          </w:tcPr>
          <w:p w14:paraId="01C48D55" w14:textId="77777777" w:rsidR="00C85BD0" w:rsidRPr="00ED1138" w:rsidRDefault="00C85BD0" w:rsidP="00EA3B35">
            <w:pPr>
              <w:rPr>
                <w:i/>
                <w:iCs/>
                <w:color w:val="000000"/>
              </w:rPr>
            </w:pPr>
            <w:r w:rsidRPr="00ED1138">
              <w:rPr>
                <w:i/>
                <w:iCs/>
                <w:color w:val="000000"/>
                <w:lang w:val="en-US"/>
              </w:rPr>
              <w:t>SIP QoS</w:t>
            </w:r>
            <w:r>
              <w:rPr>
                <w:i/>
                <w:iCs/>
                <w:color w:val="000000"/>
                <w:lang w:val="en-US"/>
              </w:rPr>
              <w:t xml:space="preserve"> Pbit</w:t>
            </w:r>
            <w:r w:rsidRPr="00ED1138">
              <w:rPr>
                <w:i/>
                <w:iCs/>
                <w:color w:val="000000"/>
                <w:lang w:val="en-US"/>
              </w:rPr>
              <w:t>/DSCP</w:t>
            </w:r>
          </w:p>
        </w:tc>
        <w:tc>
          <w:tcPr>
            <w:tcW w:w="3402" w:type="dxa"/>
            <w:shd w:val="clear" w:color="auto" w:fill="FFFFFF" w:themeFill="background1"/>
            <w:noWrap/>
            <w:vAlign w:val="bottom"/>
          </w:tcPr>
          <w:p w14:paraId="6C6EB50B" w14:textId="77777777" w:rsidR="00C85BD0" w:rsidRPr="00024263" w:rsidRDefault="00C85BD0" w:rsidP="00EA3B35">
            <w:pPr>
              <w:rPr>
                <w:lang w:val="en-US"/>
              </w:rPr>
            </w:pPr>
            <w:r w:rsidRPr="00024263">
              <w:rPr>
                <w:lang w:val="en-US"/>
              </w:rPr>
              <w:t>4/26</w:t>
            </w:r>
          </w:p>
        </w:tc>
      </w:tr>
      <w:tr w:rsidR="00C85BD0" w:rsidRPr="00ED1138" w14:paraId="2BAED44C" w14:textId="77777777" w:rsidTr="00EA3B35">
        <w:trPr>
          <w:trHeight w:val="315"/>
        </w:trPr>
        <w:tc>
          <w:tcPr>
            <w:tcW w:w="1444" w:type="dxa"/>
            <w:vMerge/>
            <w:shd w:val="clear" w:color="auto" w:fill="D9D9D9" w:themeFill="background1" w:themeFillShade="D9"/>
            <w:vAlign w:val="center"/>
          </w:tcPr>
          <w:p w14:paraId="008D5259"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489CDA40" w14:textId="77777777" w:rsidR="00C85BD0" w:rsidRPr="00ED1138" w:rsidRDefault="00C85BD0" w:rsidP="00EA3B35">
            <w:pPr>
              <w:rPr>
                <w:color w:val="000000"/>
              </w:rPr>
            </w:pPr>
          </w:p>
        </w:tc>
        <w:tc>
          <w:tcPr>
            <w:tcW w:w="3376" w:type="dxa"/>
            <w:shd w:val="clear" w:color="auto" w:fill="auto"/>
            <w:noWrap/>
            <w:vAlign w:val="bottom"/>
          </w:tcPr>
          <w:p w14:paraId="446DB2C0" w14:textId="77777777" w:rsidR="00C85BD0" w:rsidRPr="00ED1138" w:rsidRDefault="00C85BD0" w:rsidP="00EA3B35">
            <w:pPr>
              <w:rPr>
                <w:i/>
                <w:iCs/>
                <w:color w:val="000000"/>
                <w:lang w:val="en-US"/>
              </w:rPr>
            </w:pPr>
            <w:r w:rsidRPr="00ED1138">
              <w:rPr>
                <w:i/>
                <w:iCs/>
                <w:color w:val="000000"/>
                <w:lang w:val="en-US"/>
              </w:rPr>
              <w:t>RTP QoS</w:t>
            </w:r>
            <w:r>
              <w:rPr>
                <w:i/>
                <w:iCs/>
                <w:color w:val="000000"/>
                <w:lang w:val="en-US"/>
              </w:rPr>
              <w:t xml:space="preserve"> Pbit</w:t>
            </w:r>
            <w:r w:rsidRPr="00ED1138">
              <w:rPr>
                <w:i/>
                <w:iCs/>
                <w:color w:val="000000"/>
                <w:lang w:val="en-US"/>
              </w:rPr>
              <w:t>/DSCP</w:t>
            </w:r>
          </w:p>
        </w:tc>
        <w:tc>
          <w:tcPr>
            <w:tcW w:w="3402" w:type="dxa"/>
            <w:shd w:val="clear" w:color="auto" w:fill="FFFFFF" w:themeFill="background1"/>
            <w:noWrap/>
            <w:vAlign w:val="bottom"/>
          </w:tcPr>
          <w:p w14:paraId="3F6F4B76" w14:textId="77777777" w:rsidR="00C85BD0" w:rsidRPr="00024263" w:rsidRDefault="00C85BD0" w:rsidP="00EA3B35">
            <w:pPr>
              <w:rPr>
                <w:lang w:val="en-US"/>
              </w:rPr>
            </w:pPr>
            <w:r w:rsidRPr="00024263">
              <w:rPr>
                <w:lang w:val="en-US"/>
              </w:rPr>
              <w:t>6/46</w:t>
            </w:r>
          </w:p>
        </w:tc>
      </w:tr>
      <w:tr w:rsidR="00C85BD0" w:rsidRPr="00ED1138" w14:paraId="4C3C15BE" w14:textId="77777777" w:rsidTr="00EA3B35">
        <w:trPr>
          <w:trHeight w:val="315"/>
        </w:trPr>
        <w:tc>
          <w:tcPr>
            <w:tcW w:w="1444" w:type="dxa"/>
            <w:vMerge/>
            <w:shd w:val="clear" w:color="auto" w:fill="D9D9D9" w:themeFill="background1" w:themeFillShade="D9"/>
            <w:vAlign w:val="center"/>
          </w:tcPr>
          <w:p w14:paraId="6D1326B2"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2C0789F" w14:textId="77777777" w:rsidR="00C85BD0" w:rsidRPr="00ED1138" w:rsidRDefault="00C85BD0" w:rsidP="00EA3B35">
            <w:pPr>
              <w:rPr>
                <w:color w:val="000000"/>
              </w:rPr>
            </w:pPr>
          </w:p>
        </w:tc>
        <w:tc>
          <w:tcPr>
            <w:tcW w:w="3376" w:type="dxa"/>
            <w:shd w:val="clear" w:color="auto" w:fill="auto"/>
            <w:noWrap/>
            <w:vAlign w:val="bottom"/>
          </w:tcPr>
          <w:p w14:paraId="7CE02C46" w14:textId="77777777" w:rsidR="00C85BD0" w:rsidRPr="00ED1138" w:rsidRDefault="00C85BD0" w:rsidP="00EA3B35">
            <w:pPr>
              <w:rPr>
                <w:i/>
                <w:iCs/>
                <w:color w:val="000000"/>
                <w:lang w:val="en-US"/>
              </w:rPr>
            </w:pPr>
            <w:r w:rsidRPr="00ED1138">
              <w:rPr>
                <w:i/>
                <w:iCs/>
                <w:color w:val="000000"/>
                <w:lang w:val="en-US"/>
              </w:rPr>
              <w:t>SIP Proxy address</w:t>
            </w:r>
          </w:p>
        </w:tc>
        <w:tc>
          <w:tcPr>
            <w:tcW w:w="3402" w:type="dxa"/>
            <w:shd w:val="clear" w:color="auto" w:fill="FFFFFF" w:themeFill="background1"/>
            <w:noWrap/>
            <w:vAlign w:val="bottom"/>
          </w:tcPr>
          <w:p w14:paraId="3F0F6254" w14:textId="77777777" w:rsidR="00C85BD0" w:rsidRPr="00024263" w:rsidRDefault="00C85BD0" w:rsidP="00EA3B35">
            <w:pPr>
              <w:rPr>
                <w:lang w:val="en-US"/>
              </w:rPr>
            </w:pPr>
            <w:r w:rsidRPr="00024263">
              <w:rPr>
                <w:lang w:val="en-US"/>
              </w:rPr>
              <w:t>0.0.0.0</w:t>
            </w:r>
          </w:p>
        </w:tc>
      </w:tr>
      <w:tr w:rsidR="00C85BD0" w:rsidRPr="00ED1138" w14:paraId="2A1E191B" w14:textId="77777777" w:rsidTr="00EA3B35">
        <w:trPr>
          <w:trHeight w:val="315"/>
        </w:trPr>
        <w:tc>
          <w:tcPr>
            <w:tcW w:w="1444" w:type="dxa"/>
            <w:vMerge/>
            <w:shd w:val="clear" w:color="auto" w:fill="D9D9D9" w:themeFill="background1" w:themeFillShade="D9"/>
            <w:vAlign w:val="center"/>
          </w:tcPr>
          <w:p w14:paraId="381B031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F51BCB3" w14:textId="77777777" w:rsidR="00C85BD0" w:rsidRPr="00ED1138" w:rsidRDefault="00C85BD0" w:rsidP="00EA3B35">
            <w:pPr>
              <w:rPr>
                <w:color w:val="000000"/>
              </w:rPr>
            </w:pPr>
          </w:p>
        </w:tc>
        <w:tc>
          <w:tcPr>
            <w:tcW w:w="3376" w:type="dxa"/>
            <w:shd w:val="clear" w:color="auto" w:fill="auto"/>
            <w:noWrap/>
            <w:vAlign w:val="bottom"/>
          </w:tcPr>
          <w:p w14:paraId="7DC12632" w14:textId="77777777" w:rsidR="00C85BD0" w:rsidRPr="00ED1138" w:rsidRDefault="00C85BD0" w:rsidP="00EA3B35">
            <w:pPr>
              <w:rPr>
                <w:i/>
                <w:iCs/>
                <w:color w:val="000000"/>
              </w:rPr>
            </w:pPr>
            <w:r w:rsidRPr="00ED1138">
              <w:rPr>
                <w:i/>
                <w:iCs/>
                <w:color w:val="000000"/>
                <w:lang w:val="en-US"/>
              </w:rPr>
              <w:t>SIP Proxy port</w:t>
            </w:r>
          </w:p>
        </w:tc>
        <w:tc>
          <w:tcPr>
            <w:tcW w:w="3402" w:type="dxa"/>
            <w:shd w:val="clear" w:color="auto" w:fill="FFFFFF" w:themeFill="background1"/>
            <w:noWrap/>
            <w:vAlign w:val="bottom"/>
          </w:tcPr>
          <w:p w14:paraId="75E34013" w14:textId="77777777" w:rsidR="00C85BD0" w:rsidRPr="00024263" w:rsidRDefault="00C85BD0" w:rsidP="00EA3B35">
            <w:pPr>
              <w:rPr>
                <w:lang w:val="en-US"/>
              </w:rPr>
            </w:pPr>
            <w:r w:rsidRPr="00024263">
              <w:rPr>
                <w:lang w:val="en-US"/>
              </w:rPr>
              <w:t>5060</w:t>
            </w:r>
          </w:p>
        </w:tc>
      </w:tr>
      <w:tr w:rsidR="00C85BD0" w:rsidRPr="00ED1138" w14:paraId="67A3DE5E" w14:textId="77777777" w:rsidTr="00EA3B35">
        <w:trPr>
          <w:trHeight w:val="315"/>
        </w:trPr>
        <w:tc>
          <w:tcPr>
            <w:tcW w:w="1444" w:type="dxa"/>
            <w:vMerge/>
            <w:shd w:val="clear" w:color="auto" w:fill="D9D9D9" w:themeFill="background1" w:themeFillShade="D9"/>
            <w:vAlign w:val="center"/>
          </w:tcPr>
          <w:p w14:paraId="5FB5F28E"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622711F1" w14:textId="77777777" w:rsidR="00C85BD0" w:rsidRPr="00ED1138" w:rsidRDefault="00C85BD0" w:rsidP="00EA3B35">
            <w:pPr>
              <w:rPr>
                <w:color w:val="000000"/>
              </w:rPr>
            </w:pPr>
          </w:p>
        </w:tc>
        <w:tc>
          <w:tcPr>
            <w:tcW w:w="3376" w:type="dxa"/>
            <w:shd w:val="clear" w:color="auto" w:fill="auto"/>
            <w:noWrap/>
            <w:vAlign w:val="bottom"/>
          </w:tcPr>
          <w:p w14:paraId="0FE83B05" w14:textId="77777777" w:rsidR="00C85BD0" w:rsidRPr="00ED1138" w:rsidRDefault="00C85BD0" w:rsidP="00EA3B35">
            <w:pPr>
              <w:rPr>
                <w:i/>
                <w:iCs/>
                <w:color w:val="000000"/>
                <w:lang w:val="en-US"/>
              </w:rPr>
            </w:pPr>
            <w:r w:rsidRPr="00ED1138">
              <w:rPr>
                <w:i/>
                <w:iCs/>
                <w:color w:val="000000"/>
                <w:lang w:val="en-US"/>
              </w:rPr>
              <w:t>Outbound SIP Proxy address</w:t>
            </w:r>
          </w:p>
        </w:tc>
        <w:tc>
          <w:tcPr>
            <w:tcW w:w="3402" w:type="dxa"/>
            <w:shd w:val="clear" w:color="auto" w:fill="FFFFFF" w:themeFill="background1"/>
            <w:noWrap/>
            <w:vAlign w:val="bottom"/>
          </w:tcPr>
          <w:p w14:paraId="5B2CFAF1" w14:textId="77777777" w:rsidR="00C85BD0" w:rsidRPr="00024263" w:rsidRDefault="00C85BD0" w:rsidP="00EA3B35">
            <w:pPr>
              <w:rPr>
                <w:lang w:val="en-US"/>
              </w:rPr>
            </w:pPr>
            <w:r w:rsidRPr="00024263">
              <w:rPr>
                <w:lang w:val="en-US"/>
              </w:rPr>
              <w:t>0.0.0.0</w:t>
            </w:r>
          </w:p>
        </w:tc>
      </w:tr>
      <w:tr w:rsidR="00C85BD0" w:rsidRPr="00ED1138" w14:paraId="0DB40464" w14:textId="77777777" w:rsidTr="00EA3B35">
        <w:trPr>
          <w:trHeight w:val="315"/>
        </w:trPr>
        <w:tc>
          <w:tcPr>
            <w:tcW w:w="1444" w:type="dxa"/>
            <w:vMerge/>
            <w:shd w:val="clear" w:color="auto" w:fill="D9D9D9" w:themeFill="background1" w:themeFillShade="D9"/>
            <w:vAlign w:val="center"/>
          </w:tcPr>
          <w:p w14:paraId="1496AECB"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3BC51C6" w14:textId="77777777" w:rsidR="00C85BD0" w:rsidRPr="00ED1138" w:rsidRDefault="00C85BD0" w:rsidP="00EA3B35">
            <w:pPr>
              <w:rPr>
                <w:color w:val="000000"/>
              </w:rPr>
            </w:pPr>
          </w:p>
        </w:tc>
        <w:tc>
          <w:tcPr>
            <w:tcW w:w="3376" w:type="dxa"/>
            <w:shd w:val="clear" w:color="auto" w:fill="auto"/>
            <w:noWrap/>
            <w:vAlign w:val="bottom"/>
          </w:tcPr>
          <w:p w14:paraId="1A9A0355" w14:textId="77777777" w:rsidR="00C85BD0" w:rsidRPr="00B36747" w:rsidRDefault="00C85BD0" w:rsidP="00EA3B35">
            <w:pPr>
              <w:rPr>
                <w:i/>
                <w:iCs/>
                <w:color w:val="000000"/>
                <w:lang w:val="en-US"/>
              </w:rPr>
            </w:pPr>
            <w:r w:rsidRPr="00ED1138">
              <w:rPr>
                <w:i/>
                <w:iCs/>
                <w:color w:val="000000"/>
                <w:lang w:val="en-US"/>
              </w:rPr>
              <w:t>Outbound SIP Proxy port</w:t>
            </w:r>
          </w:p>
        </w:tc>
        <w:tc>
          <w:tcPr>
            <w:tcW w:w="3402" w:type="dxa"/>
            <w:shd w:val="clear" w:color="auto" w:fill="FFFFFF" w:themeFill="background1"/>
            <w:noWrap/>
            <w:vAlign w:val="bottom"/>
          </w:tcPr>
          <w:p w14:paraId="217E84A9" w14:textId="77777777" w:rsidR="00C85BD0" w:rsidRPr="00024263" w:rsidRDefault="00C85BD0" w:rsidP="00EA3B35">
            <w:pPr>
              <w:rPr>
                <w:lang w:val="en-US"/>
              </w:rPr>
            </w:pPr>
            <w:r w:rsidRPr="00024263">
              <w:rPr>
                <w:lang w:val="en-US"/>
              </w:rPr>
              <w:t>5060</w:t>
            </w:r>
          </w:p>
        </w:tc>
      </w:tr>
      <w:tr w:rsidR="00C85BD0" w:rsidRPr="00ED1138" w14:paraId="46842A92" w14:textId="77777777" w:rsidTr="00EA3B35">
        <w:trPr>
          <w:trHeight w:val="315"/>
        </w:trPr>
        <w:tc>
          <w:tcPr>
            <w:tcW w:w="1444" w:type="dxa"/>
            <w:vMerge/>
            <w:shd w:val="clear" w:color="auto" w:fill="D9D9D9" w:themeFill="background1" w:themeFillShade="D9"/>
            <w:vAlign w:val="center"/>
          </w:tcPr>
          <w:p w14:paraId="4E191E42"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4AAB114" w14:textId="77777777" w:rsidR="00C85BD0" w:rsidRPr="00ED1138" w:rsidRDefault="00C85BD0" w:rsidP="00EA3B35">
            <w:pPr>
              <w:rPr>
                <w:color w:val="000000"/>
              </w:rPr>
            </w:pPr>
          </w:p>
        </w:tc>
        <w:tc>
          <w:tcPr>
            <w:tcW w:w="3376" w:type="dxa"/>
            <w:shd w:val="clear" w:color="auto" w:fill="auto"/>
            <w:noWrap/>
            <w:vAlign w:val="bottom"/>
          </w:tcPr>
          <w:p w14:paraId="135823B6" w14:textId="77777777" w:rsidR="00C85BD0" w:rsidRPr="00ED1138" w:rsidRDefault="00C85BD0" w:rsidP="00EA3B35">
            <w:pPr>
              <w:rPr>
                <w:i/>
                <w:iCs/>
                <w:color w:val="000000"/>
                <w:lang w:val="en-US"/>
              </w:rPr>
            </w:pPr>
            <w:r w:rsidRPr="00ED1138">
              <w:rPr>
                <w:i/>
                <w:iCs/>
                <w:color w:val="000000"/>
                <w:lang w:val="en-US"/>
              </w:rPr>
              <w:t>SIP Registrar address</w:t>
            </w:r>
          </w:p>
        </w:tc>
        <w:tc>
          <w:tcPr>
            <w:tcW w:w="3402" w:type="dxa"/>
            <w:shd w:val="clear" w:color="auto" w:fill="FFFFFF" w:themeFill="background1"/>
            <w:noWrap/>
            <w:vAlign w:val="bottom"/>
          </w:tcPr>
          <w:p w14:paraId="375EAF9F" w14:textId="77777777" w:rsidR="00C85BD0" w:rsidRPr="00024263" w:rsidRDefault="00C85BD0" w:rsidP="00EA3B35">
            <w:pPr>
              <w:rPr>
                <w:lang w:val="en-US"/>
              </w:rPr>
            </w:pPr>
            <w:r w:rsidRPr="00024263">
              <w:rPr>
                <w:lang w:val="en-US"/>
              </w:rPr>
              <w:t>0.0.0.0</w:t>
            </w:r>
          </w:p>
        </w:tc>
      </w:tr>
      <w:tr w:rsidR="00C85BD0" w:rsidRPr="00ED1138" w14:paraId="22780515" w14:textId="77777777" w:rsidTr="00EA3B35">
        <w:trPr>
          <w:trHeight w:val="315"/>
        </w:trPr>
        <w:tc>
          <w:tcPr>
            <w:tcW w:w="1444" w:type="dxa"/>
            <w:vMerge/>
            <w:shd w:val="clear" w:color="auto" w:fill="D9D9D9" w:themeFill="background1" w:themeFillShade="D9"/>
            <w:vAlign w:val="center"/>
          </w:tcPr>
          <w:p w14:paraId="57620BA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67655BEE" w14:textId="77777777" w:rsidR="00C85BD0" w:rsidRPr="00ED1138" w:rsidRDefault="00C85BD0" w:rsidP="00EA3B35">
            <w:pPr>
              <w:rPr>
                <w:color w:val="000000"/>
              </w:rPr>
            </w:pPr>
          </w:p>
        </w:tc>
        <w:tc>
          <w:tcPr>
            <w:tcW w:w="3376" w:type="dxa"/>
            <w:shd w:val="clear" w:color="auto" w:fill="auto"/>
            <w:noWrap/>
            <w:vAlign w:val="bottom"/>
          </w:tcPr>
          <w:p w14:paraId="3684B2FF" w14:textId="77777777" w:rsidR="00C85BD0" w:rsidRPr="00ED1138" w:rsidRDefault="00C85BD0" w:rsidP="00EA3B35">
            <w:pPr>
              <w:rPr>
                <w:i/>
                <w:iCs/>
                <w:color w:val="000000"/>
                <w:lang w:val="en-US"/>
              </w:rPr>
            </w:pPr>
            <w:r w:rsidRPr="00ED1138">
              <w:rPr>
                <w:i/>
                <w:iCs/>
                <w:color w:val="000000"/>
                <w:lang w:val="en-US"/>
              </w:rPr>
              <w:t>SIP Registrar port</w:t>
            </w:r>
          </w:p>
        </w:tc>
        <w:tc>
          <w:tcPr>
            <w:tcW w:w="3402" w:type="dxa"/>
            <w:shd w:val="clear" w:color="auto" w:fill="FFFFFF" w:themeFill="background1"/>
            <w:noWrap/>
            <w:vAlign w:val="bottom"/>
          </w:tcPr>
          <w:p w14:paraId="1BD3ABF1" w14:textId="77777777" w:rsidR="00C85BD0" w:rsidRPr="00024263" w:rsidRDefault="00C85BD0" w:rsidP="00EA3B35">
            <w:pPr>
              <w:rPr>
                <w:lang w:val="en-US"/>
              </w:rPr>
            </w:pPr>
            <w:r w:rsidRPr="00024263">
              <w:rPr>
                <w:lang w:val="en-US"/>
              </w:rPr>
              <w:t>5060</w:t>
            </w:r>
          </w:p>
        </w:tc>
      </w:tr>
      <w:tr w:rsidR="00C85BD0" w:rsidRPr="00ED1138" w14:paraId="1B389421" w14:textId="77777777" w:rsidTr="00EA3B35">
        <w:trPr>
          <w:trHeight w:val="315"/>
        </w:trPr>
        <w:tc>
          <w:tcPr>
            <w:tcW w:w="1444" w:type="dxa"/>
            <w:vMerge/>
            <w:shd w:val="clear" w:color="auto" w:fill="D9D9D9" w:themeFill="background1" w:themeFillShade="D9"/>
            <w:vAlign w:val="center"/>
          </w:tcPr>
          <w:p w14:paraId="7167C9D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5B868A6" w14:textId="77777777" w:rsidR="00C85BD0" w:rsidRPr="00ED1138" w:rsidRDefault="00C85BD0" w:rsidP="00EA3B35">
            <w:pPr>
              <w:rPr>
                <w:color w:val="000000"/>
              </w:rPr>
            </w:pPr>
          </w:p>
        </w:tc>
        <w:tc>
          <w:tcPr>
            <w:tcW w:w="3376" w:type="dxa"/>
            <w:shd w:val="clear" w:color="auto" w:fill="auto"/>
            <w:noWrap/>
            <w:vAlign w:val="bottom"/>
          </w:tcPr>
          <w:p w14:paraId="7E936CDC" w14:textId="77777777" w:rsidR="00C85BD0" w:rsidRPr="00ED1138" w:rsidRDefault="00C85BD0" w:rsidP="00EA3B35">
            <w:pPr>
              <w:rPr>
                <w:i/>
                <w:iCs/>
                <w:color w:val="000000"/>
                <w:lang w:val="en-US"/>
              </w:rPr>
            </w:pPr>
            <w:r w:rsidRPr="00B36747">
              <w:rPr>
                <w:i/>
                <w:iCs/>
                <w:color w:val="000000"/>
                <w:lang w:val="en-US"/>
              </w:rPr>
              <w:t>Порты RTP/UDP</w:t>
            </w:r>
          </w:p>
        </w:tc>
        <w:tc>
          <w:tcPr>
            <w:tcW w:w="3402" w:type="dxa"/>
            <w:shd w:val="clear" w:color="auto" w:fill="FFFFFF" w:themeFill="background1"/>
            <w:noWrap/>
            <w:vAlign w:val="bottom"/>
          </w:tcPr>
          <w:p w14:paraId="78C43BD7" w14:textId="77777777" w:rsidR="00C85BD0" w:rsidRPr="00024263" w:rsidRDefault="00C85BD0" w:rsidP="00EA3B35">
            <w:pPr>
              <w:rPr>
                <w:lang w:val="en-US"/>
              </w:rPr>
            </w:pPr>
            <w:r w:rsidRPr="00024263">
              <w:rPr>
                <w:rFonts w:eastAsia="MS Mincho"/>
                <w:lang w:val="x-none"/>
              </w:rPr>
              <w:t>16384 – 32767</w:t>
            </w:r>
          </w:p>
        </w:tc>
      </w:tr>
      <w:tr w:rsidR="00C85BD0" w:rsidRPr="00ED1138" w14:paraId="12BCCC77" w14:textId="77777777" w:rsidTr="00EA3B35">
        <w:trPr>
          <w:trHeight w:val="315"/>
        </w:trPr>
        <w:tc>
          <w:tcPr>
            <w:tcW w:w="1444" w:type="dxa"/>
            <w:vMerge/>
            <w:shd w:val="clear" w:color="auto" w:fill="D9D9D9" w:themeFill="background1" w:themeFillShade="D9"/>
            <w:vAlign w:val="center"/>
          </w:tcPr>
          <w:p w14:paraId="6497748D"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15F38C4" w14:textId="77777777" w:rsidR="00C85BD0" w:rsidRPr="00ED1138" w:rsidRDefault="00C85BD0" w:rsidP="00EA3B35">
            <w:pPr>
              <w:rPr>
                <w:color w:val="000000"/>
              </w:rPr>
            </w:pPr>
          </w:p>
        </w:tc>
        <w:tc>
          <w:tcPr>
            <w:tcW w:w="3376" w:type="dxa"/>
            <w:shd w:val="clear" w:color="auto" w:fill="auto"/>
            <w:noWrap/>
            <w:vAlign w:val="bottom"/>
          </w:tcPr>
          <w:p w14:paraId="5D116E20" w14:textId="77777777" w:rsidR="00C85BD0" w:rsidRPr="00ED1138" w:rsidRDefault="00C85BD0" w:rsidP="00EA3B35">
            <w:pPr>
              <w:rPr>
                <w:i/>
                <w:iCs/>
                <w:color w:val="000000"/>
              </w:rPr>
            </w:pPr>
            <w:r w:rsidRPr="00ED1138">
              <w:rPr>
                <w:i/>
                <w:iCs/>
                <w:color w:val="000000"/>
              </w:rPr>
              <w:t>Время пакетизации (</w:t>
            </w:r>
            <w:r w:rsidRPr="00ED1138">
              <w:rPr>
                <w:i/>
                <w:iCs/>
                <w:color w:val="000000"/>
                <w:lang w:val="en-US"/>
              </w:rPr>
              <w:t>ptime</w:t>
            </w:r>
            <w:r w:rsidRPr="00ED1138">
              <w:rPr>
                <w:i/>
                <w:iCs/>
                <w:color w:val="000000"/>
              </w:rPr>
              <w:t>)</w:t>
            </w:r>
          </w:p>
        </w:tc>
        <w:tc>
          <w:tcPr>
            <w:tcW w:w="3402" w:type="dxa"/>
            <w:shd w:val="clear" w:color="auto" w:fill="FFFFFF" w:themeFill="background1"/>
            <w:noWrap/>
            <w:vAlign w:val="bottom"/>
          </w:tcPr>
          <w:p w14:paraId="00BAA0F0" w14:textId="77777777" w:rsidR="00C85BD0" w:rsidRPr="00024263" w:rsidRDefault="00C85BD0" w:rsidP="00EA3B35">
            <w:pPr>
              <w:rPr>
                <w:lang w:val="en-US"/>
              </w:rPr>
            </w:pPr>
            <w:r w:rsidRPr="00024263">
              <w:rPr>
                <w:lang w:val="en-US"/>
              </w:rPr>
              <w:t>20</w:t>
            </w:r>
          </w:p>
        </w:tc>
      </w:tr>
      <w:tr w:rsidR="00C85BD0" w:rsidRPr="00ED1138" w14:paraId="6DC6681A" w14:textId="77777777" w:rsidTr="00EA3B35">
        <w:trPr>
          <w:trHeight w:val="315"/>
        </w:trPr>
        <w:tc>
          <w:tcPr>
            <w:tcW w:w="1444" w:type="dxa"/>
            <w:vMerge/>
            <w:shd w:val="clear" w:color="auto" w:fill="D9D9D9" w:themeFill="background1" w:themeFillShade="D9"/>
            <w:vAlign w:val="center"/>
          </w:tcPr>
          <w:p w14:paraId="6FFCAA5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4B1F273A" w14:textId="77777777" w:rsidR="00C85BD0" w:rsidRPr="00ED1138" w:rsidRDefault="00C85BD0" w:rsidP="00EA3B35">
            <w:pPr>
              <w:rPr>
                <w:color w:val="000000"/>
              </w:rPr>
            </w:pPr>
          </w:p>
        </w:tc>
        <w:tc>
          <w:tcPr>
            <w:tcW w:w="3376" w:type="dxa"/>
            <w:shd w:val="clear" w:color="auto" w:fill="auto"/>
            <w:noWrap/>
            <w:vAlign w:val="bottom"/>
          </w:tcPr>
          <w:p w14:paraId="0530C20D" w14:textId="77777777" w:rsidR="00C85BD0" w:rsidRPr="00ED1138" w:rsidRDefault="00C85BD0" w:rsidP="00EA3B35">
            <w:pPr>
              <w:rPr>
                <w:i/>
                <w:iCs/>
                <w:color w:val="000000"/>
              </w:rPr>
            </w:pPr>
            <w:r w:rsidRPr="00ED1138">
              <w:rPr>
                <w:i/>
                <w:iCs/>
                <w:color w:val="000000"/>
              </w:rPr>
              <w:t>Приоритетный кодек 1</w:t>
            </w:r>
          </w:p>
        </w:tc>
        <w:tc>
          <w:tcPr>
            <w:tcW w:w="3402" w:type="dxa"/>
            <w:shd w:val="clear" w:color="auto" w:fill="FFFFFF" w:themeFill="background1"/>
            <w:noWrap/>
            <w:vAlign w:val="bottom"/>
          </w:tcPr>
          <w:p w14:paraId="3A91285E" w14:textId="77777777" w:rsidR="00C85BD0" w:rsidRPr="00024263" w:rsidRDefault="00C85BD0" w:rsidP="00EA3B35">
            <w:pPr>
              <w:rPr>
                <w:lang w:val="en-US"/>
              </w:rPr>
            </w:pPr>
            <w:r w:rsidRPr="00024263">
              <w:rPr>
                <w:lang w:val="en-US"/>
              </w:rPr>
              <w:t>G.711ALaw</w:t>
            </w:r>
          </w:p>
        </w:tc>
      </w:tr>
      <w:tr w:rsidR="00C85BD0" w:rsidRPr="00ED1138" w14:paraId="095C785D" w14:textId="77777777" w:rsidTr="00EA3B35">
        <w:trPr>
          <w:trHeight w:val="315"/>
        </w:trPr>
        <w:tc>
          <w:tcPr>
            <w:tcW w:w="1444" w:type="dxa"/>
            <w:vMerge/>
            <w:shd w:val="clear" w:color="auto" w:fill="D9D9D9" w:themeFill="background1" w:themeFillShade="D9"/>
            <w:vAlign w:val="center"/>
          </w:tcPr>
          <w:p w14:paraId="6F9491F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1B1DAD9" w14:textId="77777777" w:rsidR="00C85BD0" w:rsidRPr="00ED1138" w:rsidRDefault="00C85BD0" w:rsidP="00EA3B35">
            <w:pPr>
              <w:rPr>
                <w:color w:val="000000"/>
              </w:rPr>
            </w:pPr>
          </w:p>
        </w:tc>
        <w:tc>
          <w:tcPr>
            <w:tcW w:w="3376" w:type="dxa"/>
            <w:shd w:val="clear" w:color="auto" w:fill="auto"/>
            <w:noWrap/>
            <w:vAlign w:val="bottom"/>
          </w:tcPr>
          <w:p w14:paraId="0F259060" w14:textId="77777777" w:rsidR="00C85BD0" w:rsidRPr="00ED1138" w:rsidRDefault="00C85BD0" w:rsidP="00EA3B35">
            <w:pPr>
              <w:rPr>
                <w:i/>
                <w:iCs/>
                <w:color w:val="000000"/>
              </w:rPr>
            </w:pPr>
            <w:r w:rsidRPr="00ED1138">
              <w:rPr>
                <w:i/>
                <w:iCs/>
                <w:color w:val="000000"/>
              </w:rPr>
              <w:t>Приоритетный кодек 2</w:t>
            </w:r>
          </w:p>
        </w:tc>
        <w:tc>
          <w:tcPr>
            <w:tcW w:w="3402" w:type="dxa"/>
            <w:shd w:val="clear" w:color="auto" w:fill="FFFFFF" w:themeFill="background1"/>
            <w:noWrap/>
            <w:vAlign w:val="bottom"/>
          </w:tcPr>
          <w:p w14:paraId="2F2068AD" w14:textId="77777777" w:rsidR="00C85BD0" w:rsidRPr="00024263" w:rsidRDefault="00C85BD0" w:rsidP="00EA3B35">
            <w:pPr>
              <w:rPr>
                <w:lang w:val="en-US"/>
              </w:rPr>
            </w:pPr>
            <w:r w:rsidRPr="00024263">
              <w:rPr>
                <w:lang w:val="en-US"/>
              </w:rPr>
              <w:t>G.729</w:t>
            </w:r>
          </w:p>
        </w:tc>
      </w:tr>
      <w:tr w:rsidR="00C85BD0" w:rsidRPr="00ED1138" w14:paraId="656B6BD2" w14:textId="77777777" w:rsidTr="00EA3B35">
        <w:trPr>
          <w:trHeight w:val="315"/>
        </w:trPr>
        <w:tc>
          <w:tcPr>
            <w:tcW w:w="1444" w:type="dxa"/>
            <w:vMerge/>
            <w:shd w:val="clear" w:color="auto" w:fill="D9D9D9" w:themeFill="background1" w:themeFillShade="D9"/>
            <w:vAlign w:val="center"/>
          </w:tcPr>
          <w:p w14:paraId="3B822E26"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0C3141A6" w14:textId="77777777" w:rsidR="00C85BD0" w:rsidRPr="00ED1138" w:rsidRDefault="00C85BD0" w:rsidP="00EA3B35">
            <w:pPr>
              <w:rPr>
                <w:color w:val="000000"/>
              </w:rPr>
            </w:pPr>
          </w:p>
        </w:tc>
        <w:tc>
          <w:tcPr>
            <w:tcW w:w="3376" w:type="dxa"/>
            <w:shd w:val="clear" w:color="auto" w:fill="auto"/>
            <w:noWrap/>
            <w:vAlign w:val="bottom"/>
          </w:tcPr>
          <w:p w14:paraId="58B0289D" w14:textId="77777777" w:rsidR="00C85BD0" w:rsidRPr="00ED1138" w:rsidRDefault="00C85BD0" w:rsidP="00EA3B35">
            <w:pPr>
              <w:rPr>
                <w:i/>
                <w:iCs/>
                <w:color w:val="000000"/>
              </w:rPr>
            </w:pPr>
            <w:r w:rsidRPr="00ED1138">
              <w:rPr>
                <w:i/>
                <w:iCs/>
                <w:color w:val="000000"/>
              </w:rPr>
              <w:t>Приоритетный кодек 3</w:t>
            </w:r>
          </w:p>
        </w:tc>
        <w:tc>
          <w:tcPr>
            <w:tcW w:w="3402" w:type="dxa"/>
            <w:shd w:val="clear" w:color="auto" w:fill="FFFFFF" w:themeFill="background1"/>
            <w:noWrap/>
            <w:vAlign w:val="bottom"/>
          </w:tcPr>
          <w:p w14:paraId="7912E86C" w14:textId="77777777" w:rsidR="00C85BD0" w:rsidRPr="00024263" w:rsidRDefault="00C85BD0" w:rsidP="00EA3B35">
            <w:pPr>
              <w:rPr>
                <w:lang w:val="en-US"/>
              </w:rPr>
            </w:pPr>
            <w:r w:rsidRPr="00024263">
              <w:rPr>
                <w:lang w:val="en-US"/>
              </w:rPr>
              <w:t>G.711MuLaw</w:t>
            </w:r>
          </w:p>
        </w:tc>
      </w:tr>
      <w:tr w:rsidR="00C85BD0" w:rsidRPr="00ED1138" w14:paraId="75C54531" w14:textId="77777777" w:rsidTr="00EA3B35">
        <w:trPr>
          <w:trHeight w:val="315"/>
        </w:trPr>
        <w:tc>
          <w:tcPr>
            <w:tcW w:w="1444" w:type="dxa"/>
            <w:vMerge/>
            <w:shd w:val="clear" w:color="auto" w:fill="D9D9D9" w:themeFill="background1" w:themeFillShade="D9"/>
            <w:vAlign w:val="center"/>
          </w:tcPr>
          <w:p w14:paraId="65144967"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650E6C2" w14:textId="77777777" w:rsidR="00C85BD0" w:rsidRPr="00ED1138" w:rsidRDefault="00C85BD0" w:rsidP="00EA3B35">
            <w:pPr>
              <w:rPr>
                <w:color w:val="000000"/>
              </w:rPr>
            </w:pPr>
          </w:p>
        </w:tc>
        <w:tc>
          <w:tcPr>
            <w:tcW w:w="3376" w:type="dxa"/>
            <w:shd w:val="clear" w:color="auto" w:fill="auto"/>
            <w:noWrap/>
            <w:vAlign w:val="bottom"/>
          </w:tcPr>
          <w:p w14:paraId="78B1815B" w14:textId="77777777" w:rsidR="00C85BD0" w:rsidRPr="00ED1138" w:rsidRDefault="00C85BD0" w:rsidP="00EA3B35">
            <w:pPr>
              <w:rPr>
                <w:i/>
                <w:iCs/>
                <w:color w:val="000000"/>
              </w:rPr>
            </w:pPr>
            <w:r w:rsidRPr="00ED1138">
              <w:rPr>
                <w:i/>
                <w:iCs/>
                <w:color w:val="000000"/>
              </w:rPr>
              <w:t>Приоритетный кодек 4</w:t>
            </w:r>
          </w:p>
        </w:tc>
        <w:tc>
          <w:tcPr>
            <w:tcW w:w="3402" w:type="dxa"/>
            <w:shd w:val="clear" w:color="auto" w:fill="FFFFFF" w:themeFill="background1"/>
            <w:noWrap/>
            <w:vAlign w:val="bottom"/>
          </w:tcPr>
          <w:p w14:paraId="4CBC7AF1" w14:textId="77777777" w:rsidR="00C85BD0" w:rsidRPr="00024263" w:rsidRDefault="00C85BD0" w:rsidP="00EA3B35">
            <w:pPr>
              <w:rPr>
                <w:lang w:val="en-US"/>
              </w:rPr>
            </w:pPr>
            <w:r w:rsidRPr="00024263">
              <w:rPr>
                <w:lang w:val="en-US"/>
              </w:rPr>
              <w:t>G.726_24</w:t>
            </w:r>
          </w:p>
        </w:tc>
      </w:tr>
      <w:tr w:rsidR="00C85BD0" w:rsidRPr="00ED1138" w14:paraId="3D18543A" w14:textId="77777777" w:rsidTr="00EA3B35">
        <w:trPr>
          <w:trHeight w:val="315"/>
        </w:trPr>
        <w:tc>
          <w:tcPr>
            <w:tcW w:w="1444" w:type="dxa"/>
            <w:vMerge/>
            <w:shd w:val="clear" w:color="auto" w:fill="D9D9D9" w:themeFill="background1" w:themeFillShade="D9"/>
            <w:vAlign w:val="center"/>
          </w:tcPr>
          <w:p w14:paraId="2BFC5A3E"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0B1ED6AA" w14:textId="77777777" w:rsidR="00C85BD0" w:rsidRPr="00ED1138" w:rsidRDefault="00C85BD0" w:rsidP="00EA3B35">
            <w:pPr>
              <w:rPr>
                <w:color w:val="000000"/>
              </w:rPr>
            </w:pPr>
          </w:p>
        </w:tc>
        <w:tc>
          <w:tcPr>
            <w:tcW w:w="3376" w:type="dxa"/>
            <w:shd w:val="clear" w:color="auto" w:fill="auto"/>
            <w:noWrap/>
            <w:vAlign w:val="bottom"/>
          </w:tcPr>
          <w:p w14:paraId="391DFEF1" w14:textId="77777777" w:rsidR="00C85BD0" w:rsidRPr="00ED1138" w:rsidRDefault="00C85BD0" w:rsidP="00EA3B35">
            <w:pPr>
              <w:rPr>
                <w:i/>
                <w:iCs/>
                <w:color w:val="000000"/>
              </w:rPr>
            </w:pPr>
            <w:r w:rsidRPr="00ED1138">
              <w:rPr>
                <w:i/>
                <w:iCs/>
                <w:color w:val="000000"/>
              </w:rPr>
              <w:t xml:space="preserve">Приоритетный кодек </w:t>
            </w:r>
            <w:r w:rsidRPr="00ED1138">
              <w:rPr>
                <w:i/>
                <w:iCs/>
                <w:color w:val="000000"/>
                <w:lang w:val="en-US"/>
              </w:rPr>
              <w:t>5</w:t>
            </w:r>
          </w:p>
        </w:tc>
        <w:tc>
          <w:tcPr>
            <w:tcW w:w="3402" w:type="dxa"/>
            <w:shd w:val="clear" w:color="auto" w:fill="FFFFFF" w:themeFill="background1"/>
            <w:noWrap/>
            <w:vAlign w:val="bottom"/>
          </w:tcPr>
          <w:p w14:paraId="4ECA2C75" w14:textId="77777777" w:rsidR="00C85BD0" w:rsidRPr="00024263" w:rsidRDefault="00C85BD0" w:rsidP="00EA3B35">
            <w:pPr>
              <w:rPr>
                <w:lang w:val="en-US"/>
              </w:rPr>
            </w:pPr>
            <w:r w:rsidRPr="00024263">
              <w:rPr>
                <w:lang w:val="en-US"/>
              </w:rPr>
              <w:t>G.726_36</w:t>
            </w:r>
          </w:p>
        </w:tc>
      </w:tr>
      <w:tr w:rsidR="00C85BD0" w:rsidRPr="00ED1138" w14:paraId="1C16A41B" w14:textId="77777777" w:rsidTr="00EA3B35">
        <w:trPr>
          <w:trHeight w:val="315"/>
        </w:trPr>
        <w:tc>
          <w:tcPr>
            <w:tcW w:w="1444" w:type="dxa"/>
            <w:vMerge/>
            <w:shd w:val="clear" w:color="auto" w:fill="D9D9D9" w:themeFill="background1" w:themeFillShade="D9"/>
            <w:vAlign w:val="center"/>
          </w:tcPr>
          <w:p w14:paraId="69641919"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4023C0BA" w14:textId="77777777" w:rsidR="00C85BD0" w:rsidRPr="00ED1138" w:rsidRDefault="00C85BD0" w:rsidP="00EA3B35">
            <w:pPr>
              <w:rPr>
                <w:color w:val="000000"/>
              </w:rPr>
            </w:pPr>
          </w:p>
        </w:tc>
        <w:tc>
          <w:tcPr>
            <w:tcW w:w="3376" w:type="dxa"/>
            <w:shd w:val="clear" w:color="auto" w:fill="auto"/>
            <w:noWrap/>
            <w:vAlign w:val="bottom"/>
          </w:tcPr>
          <w:p w14:paraId="36A587F2" w14:textId="77777777" w:rsidR="00C85BD0" w:rsidRPr="00ED1138" w:rsidRDefault="00C85BD0" w:rsidP="00EA3B35">
            <w:pPr>
              <w:rPr>
                <w:i/>
                <w:iCs/>
                <w:color w:val="000000"/>
              </w:rPr>
            </w:pPr>
            <w:r w:rsidRPr="00ED1138">
              <w:rPr>
                <w:i/>
                <w:iCs/>
                <w:color w:val="000000"/>
              </w:rPr>
              <w:t xml:space="preserve">Приоритетный кодек </w:t>
            </w:r>
            <w:r w:rsidRPr="00ED1138">
              <w:rPr>
                <w:i/>
                <w:iCs/>
                <w:color w:val="000000"/>
                <w:lang w:val="en-US"/>
              </w:rPr>
              <w:t>6</w:t>
            </w:r>
          </w:p>
        </w:tc>
        <w:tc>
          <w:tcPr>
            <w:tcW w:w="3402" w:type="dxa"/>
            <w:shd w:val="clear" w:color="auto" w:fill="FFFFFF" w:themeFill="background1"/>
            <w:noWrap/>
            <w:vAlign w:val="bottom"/>
          </w:tcPr>
          <w:p w14:paraId="075D29BB" w14:textId="77777777" w:rsidR="00C85BD0" w:rsidRPr="00024263" w:rsidRDefault="00C85BD0" w:rsidP="00EA3B35">
            <w:pPr>
              <w:rPr>
                <w:lang w:val="en-US"/>
              </w:rPr>
            </w:pPr>
            <w:r w:rsidRPr="00024263">
              <w:rPr>
                <w:lang w:val="en-US"/>
              </w:rPr>
              <w:t>PCMWIDEBAND</w:t>
            </w:r>
          </w:p>
        </w:tc>
      </w:tr>
      <w:tr w:rsidR="00C85BD0" w:rsidRPr="00ED1138" w14:paraId="4D5B951A" w14:textId="77777777" w:rsidTr="00EA3B35">
        <w:trPr>
          <w:trHeight w:val="315"/>
        </w:trPr>
        <w:tc>
          <w:tcPr>
            <w:tcW w:w="1444" w:type="dxa"/>
            <w:vMerge/>
            <w:shd w:val="clear" w:color="auto" w:fill="D9D9D9" w:themeFill="background1" w:themeFillShade="D9"/>
            <w:vAlign w:val="center"/>
          </w:tcPr>
          <w:p w14:paraId="2BA269FD"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0C8E202" w14:textId="77777777" w:rsidR="00C85BD0" w:rsidRPr="00ED1138" w:rsidRDefault="00C85BD0" w:rsidP="00EA3B35">
            <w:pPr>
              <w:rPr>
                <w:color w:val="000000"/>
              </w:rPr>
            </w:pPr>
          </w:p>
        </w:tc>
        <w:tc>
          <w:tcPr>
            <w:tcW w:w="3376" w:type="dxa"/>
            <w:shd w:val="clear" w:color="auto" w:fill="auto"/>
            <w:noWrap/>
            <w:vAlign w:val="bottom"/>
          </w:tcPr>
          <w:p w14:paraId="05932B11" w14:textId="77777777" w:rsidR="00C85BD0" w:rsidRPr="00E67AE8" w:rsidRDefault="00C85BD0" w:rsidP="00EA3B35">
            <w:pPr>
              <w:rPr>
                <w:i/>
                <w:iCs/>
                <w:color w:val="000000"/>
                <w:lang w:val="en-US"/>
              </w:rPr>
            </w:pPr>
            <w:r>
              <w:rPr>
                <w:i/>
                <w:iCs/>
                <w:color w:val="000000"/>
                <w:lang w:val="en-US"/>
              </w:rPr>
              <w:t>Call Hold</w:t>
            </w:r>
          </w:p>
        </w:tc>
        <w:tc>
          <w:tcPr>
            <w:tcW w:w="3402" w:type="dxa"/>
            <w:shd w:val="clear" w:color="auto" w:fill="FFFFFF" w:themeFill="background1"/>
            <w:noWrap/>
            <w:vAlign w:val="bottom"/>
          </w:tcPr>
          <w:p w14:paraId="79E7D176" w14:textId="77777777" w:rsidR="00C85BD0" w:rsidRPr="00024263" w:rsidRDefault="00C85BD0" w:rsidP="00EA3B35">
            <w:r w:rsidRPr="00024263">
              <w:t>Вкл.</w:t>
            </w:r>
          </w:p>
        </w:tc>
      </w:tr>
      <w:tr w:rsidR="00C85BD0" w:rsidRPr="00ED1138" w14:paraId="2822E9FB" w14:textId="77777777" w:rsidTr="00EA3B35">
        <w:trPr>
          <w:trHeight w:val="315"/>
        </w:trPr>
        <w:tc>
          <w:tcPr>
            <w:tcW w:w="1444" w:type="dxa"/>
            <w:vMerge/>
            <w:shd w:val="clear" w:color="auto" w:fill="D9D9D9" w:themeFill="background1" w:themeFillShade="D9"/>
            <w:vAlign w:val="center"/>
          </w:tcPr>
          <w:p w14:paraId="4D73DC6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0DAA8EA" w14:textId="77777777" w:rsidR="00C85BD0" w:rsidRPr="00ED1138" w:rsidRDefault="00C85BD0" w:rsidP="00EA3B35">
            <w:pPr>
              <w:rPr>
                <w:color w:val="000000"/>
              </w:rPr>
            </w:pPr>
          </w:p>
        </w:tc>
        <w:tc>
          <w:tcPr>
            <w:tcW w:w="3376" w:type="dxa"/>
            <w:shd w:val="clear" w:color="auto" w:fill="auto"/>
            <w:noWrap/>
            <w:vAlign w:val="bottom"/>
          </w:tcPr>
          <w:p w14:paraId="0F8F08E1" w14:textId="77777777" w:rsidR="00C85BD0" w:rsidRPr="00ED1138" w:rsidRDefault="00C85BD0" w:rsidP="00EA3B35">
            <w:pPr>
              <w:rPr>
                <w:i/>
                <w:iCs/>
                <w:color w:val="000000"/>
                <w:lang w:val="en-US"/>
              </w:rPr>
            </w:pPr>
            <w:r w:rsidRPr="00ED1138">
              <w:rPr>
                <w:i/>
                <w:iCs/>
                <w:color w:val="000000"/>
                <w:lang w:val="en-US"/>
              </w:rPr>
              <w:t>Call Waiting</w:t>
            </w:r>
          </w:p>
        </w:tc>
        <w:tc>
          <w:tcPr>
            <w:tcW w:w="3402" w:type="dxa"/>
            <w:shd w:val="clear" w:color="auto" w:fill="FFFFFF" w:themeFill="background1"/>
            <w:noWrap/>
            <w:vAlign w:val="bottom"/>
          </w:tcPr>
          <w:p w14:paraId="7D545A8E" w14:textId="77777777" w:rsidR="00C85BD0" w:rsidRPr="00024263" w:rsidRDefault="00C85BD0" w:rsidP="00EA3B35">
            <w:r w:rsidRPr="00024263">
              <w:t>Вкл.</w:t>
            </w:r>
          </w:p>
        </w:tc>
      </w:tr>
      <w:tr w:rsidR="00C85BD0" w:rsidRPr="00ED1138" w14:paraId="1A3067C2" w14:textId="77777777" w:rsidTr="00EA3B35">
        <w:trPr>
          <w:trHeight w:val="315"/>
        </w:trPr>
        <w:tc>
          <w:tcPr>
            <w:tcW w:w="1444" w:type="dxa"/>
            <w:vMerge/>
            <w:shd w:val="clear" w:color="auto" w:fill="D9D9D9" w:themeFill="background1" w:themeFillShade="D9"/>
            <w:vAlign w:val="center"/>
          </w:tcPr>
          <w:p w14:paraId="5E770757"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761878C" w14:textId="77777777" w:rsidR="00C85BD0" w:rsidRPr="00ED1138" w:rsidRDefault="00C85BD0" w:rsidP="00EA3B35">
            <w:pPr>
              <w:rPr>
                <w:color w:val="000000"/>
              </w:rPr>
            </w:pPr>
          </w:p>
        </w:tc>
        <w:tc>
          <w:tcPr>
            <w:tcW w:w="3376" w:type="dxa"/>
            <w:shd w:val="clear" w:color="auto" w:fill="auto"/>
            <w:noWrap/>
            <w:vAlign w:val="bottom"/>
          </w:tcPr>
          <w:p w14:paraId="1399D1C4" w14:textId="77777777" w:rsidR="00C85BD0" w:rsidRPr="00ED1138" w:rsidRDefault="00C85BD0" w:rsidP="00EA3B35">
            <w:pPr>
              <w:rPr>
                <w:i/>
                <w:iCs/>
                <w:color w:val="000000"/>
                <w:lang w:val="en-US"/>
              </w:rPr>
            </w:pPr>
            <w:r w:rsidRPr="00ED1138">
              <w:rPr>
                <w:i/>
                <w:iCs/>
                <w:color w:val="000000"/>
              </w:rPr>
              <w:t xml:space="preserve">Поддержка </w:t>
            </w:r>
            <w:r w:rsidRPr="00ED1138">
              <w:rPr>
                <w:i/>
                <w:iCs/>
                <w:color w:val="000000"/>
                <w:lang w:val="en-US"/>
              </w:rPr>
              <w:t>T.38</w:t>
            </w:r>
          </w:p>
        </w:tc>
        <w:tc>
          <w:tcPr>
            <w:tcW w:w="3402" w:type="dxa"/>
            <w:shd w:val="clear" w:color="auto" w:fill="FFFFFF" w:themeFill="background1"/>
            <w:noWrap/>
            <w:vAlign w:val="bottom"/>
          </w:tcPr>
          <w:p w14:paraId="0F10FFC2" w14:textId="77777777" w:rsidR="00C85BD0" w:rsidRPr="00024263" w:rsidRDefault="00C85BD0" w:rsidP="00EA3B35">
            <w:pPr>
              <w:rPr>
                <w:lang w:val="en-US"/>
              </w:rPr>
            </w:pPr>
            <w:r w:rsidRPr="00024263">
              <w:t>Выкл.</w:t>
            </w:r>
          </w:p>
        </w:tc>
      </w:tr>
      <w:tr w:rsidR="00C85BD0" w:rsidRPr="00ED1138" w14:paraId="6CB42064" w14:textId="77777777" w:rsidTr="00EA3B35">
        <w:trPr>
          <w:trHeight w:val="315"/>
        </w:trPr>
        <w:tc>
          <w:tcPr>
            <w:tcW w:w="1444" w:type="dxa"/>
            <w:vMerge/>
            <w:shd w:val="clear" w:color="auto" w:fill="D9D9D9" w:themeFill="background1" w:themeFillShade="D9"/>
            <w:vAlign w:val="center"/>
          </w:tcPr>
          <w:p w14:paraId="4E092C62"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0F87A33" w14:textId="77777777" w:rsidR="00C85BD0" w:rsidRPr="00ED1138" w:rsidRDefault="00C85BD0" w:rsidP="00EA3B35">
            <w:pPr>
              <w:rPr>
                <w:color w:val="000000"/>
              </w:rPr>
            </w:pPr>
          </w:p>
        </w:tc>
        <w:tc>
          <w:tcPr>
            <w:tcW w:w="3376" w:type="dxa"/>
            <w:shd w:val="clear" w:color="auto" w:fill="auto"/>
            <w:noWrap/>
            <w:vAlign w:val="bottom"/>
          </w:tcPr>
          <w:p w14:paraId="6774E51F" w14:textId="77777777" w:rsidR="00C85BD0" w:rsidRPr="00ED1138" w:rsidRDefault="00C85BD0" w:rsidP="00EA3B35">
            <w:pPr>
              <w:rPr>
                <w:i/>
                <w:iCs/>
                <w:color w:val="000000"/>
              </w:rPr>
            </w:pPr>
            <w:r w:rsidRPr="00ED1138">
              <w:rPr>
                <w:i/>
                <w:iCs/>
                <w:color w:val="000000"/>
              </w:rPr>
              <w:t xml:space="preserve">Поддержка </w:t>
            </w:r>
            <w:r w:rsidRPr="00ED1138">
              <w:rPr>
                <w:i/>
                <w:iCs/>
                <w:color w:val="000000"/>
                <w:lang w:val="en-US"/>
              </w:rPr>
              <w:t>V.18</w:t>
            </w:r>
          </w:p>
        </w:tc>
        <w:tc>
          <w:tcPr>
            <w:tcW w:w="3402" w:type="dxa"/>
            <w:shd w:val="clear" w:color="auto" w:fill="FFFFFF" w:themeFill="background1"/>
            <w:noWrap/>
            <w:vAlign w:val="bottom"/>
          </w:tcPr>
          <w:p w14:paraId="0A86B400" w14:textId="77777777" w:rsidR="00C85BD0" w:rsidRPr="00024263" w:rsidRDefault="00C85BD0" w:rsidP="00EA3B35">
            <w:r w:rsidRPr="00024263">
              <w:t>Выкл.</w:t>
            </w:r>
          </w:p>
        </w:tc>
      </w:tr>
      <w:tr w:rsidR="00C85BD0" w:rsidRPr="00ED1138" w14:paraId="5B14B305" w14:textId="77777777" w:rsidTr="00EA3B35">
        <w:trPr>
          <w:trHeight w:val="315"/>
        </w:trPr>
        <w:tc>
          <w:tcPr>
            <w:tcW w:w="1444" w:type="dxa"/>
            <w:vMerge/>
            <w:shd w:val="clear" w:color="auto" w:fill="D9D9D9" w:themeFill="background1" w:themeFillShade="D9"/>
            <w:vAlign w:val="center"/>
          </w:tcPr>
          <w:p w14:paraId="554B859A"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4D5146BA" w14:textId="77777777" w:rsidR="00C85BD0" w:rsidRPr="00ED1138" w:rsidRDefault="00C85BD0" w:rsidP="00EA3B35">
            <w:pPr>
              <w:rPr>
                <w:color w:val="000000"/>
              </w:rPr>
            </w:pPr>
          </w:p>
        </w:tc>
        <w:tc>
          <w:tcPr>
            <w:tcW w:w="3376" w:type="dxa"/>
            <w:shd w:val="clear" w:color="auto" w:fill="auto"/>
            <w:noWrap/>
            <w:vAlign w:val="bottom"/>
          </w:tcPr>
          <w:p w14:paraId="421328FC" w14:textId="77777777" w:rsidR="00C85BD0" w:rsidRPr="00ED1138" w:rsidRDefault="00C85BD0" w:rsidP="00EA3B35">
            <w:pPr>
              <w:rPr>
                <w:i/>
                <w:iCs/>
                <w:color w:val="000000"/>
                <w:lang w:val="en-US"/>
              </w:rPr>
            </w:pPr>
            <w:r w:rsidRPr="00ED1138">
              <w:rPr>
                <w:i/>
                <w:iCs/>
                <w:color w:val="000000"/>
              </w:rPr>
              <w:t>Таймаут</w:t>
            </w:r>
            <w:r w:rsidRPr="00ED1138">
              <w:rPr>
                <w:i/>
                <w:iCs/>
                <w:color w:val="000000"/>
                <w:lang w:val="en-US"/>
              </w:rPr>
              <w:t xml:space="preserve"> </w:t>
            </w:r>
            <w:r w:rsidRPr="00ED1138">
              <w:rPr>
                <w:i/>
                <w:iCs/>
                <w:color w:val="000000"/>
              </w:rPr>
              <w:t>регистрации</w:t>
            </w:r>
            <w:r w:rsidRPr="00ED1138">
              <w:rPr>
                <w:i/>
                <w:iCs/>
                <w:color w:val="000000"/>
                <w:lang w:val="en-US"/>
              </w:rPr>
              <w:t xml:space="preserve"> Registration Expire Timeout</w:t>
            </w:r>
          </w:p>
        </w:tc>
        <w:tc>
          <w:tcPr>
            <w:tcW w:w="3402" w:type="dxa"/>
            <w:shd w:val="clear" w:color="auto" w:fill="FFFFFF" w:themeFill="background1"/>
            <w:noWrap/>
            <w:vAlign w:val="center"/>
          </w:tcPr>
          <w:p w14:paraId="74181619" w14:textId="14016B8F" w:rsidR="00C85BD0" w:rsidRPr="002270AE" w:rsidRDefault="002270AE" w:rsidP="00EA3B35">
            <w:r>
              <w:t>3600</w:t>
            </w:r>
          </w:p>
        </w:tc>
      </w:tr>
      <w:tr w:rsidR="00C85BD0" w:rsidRPr="00ED1138" w14:paraId="69B6AE24" w14:textId="77777777" w:rsidTr="00EA3B35">
        <w:trPr>
          <w:trHeight w:val="315"/>
        </w:trPr>
        <w:tc>
          <w:tcPr>
            <w:tcW w:w="1444" w:type="dxa"/>
            <w:vMerge/>
            <w:shd w:val="clear" w:color="auto" w:fill="D9D9D9" w:themeFill="background1" w:themeFillShade="D9"/>
            <w:vAlign w:val="center"/>
          </w:tcPr>
          <w:p w14:paraId="44249D0F"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4BAA24E9" w14:textId="77777777" w:rsidR="00C85BD0" w:rsidRPr="00ED1138" w:rsidRDefault="00C85BD0" w:rsidP="00EA3B35">
            <w:pPr>
              <w:rPr>
                <w:color w:val="000000"/>
                <w:lang w:val="en-US"/>
              </w:rPr>
            </w:pPr>
          </w:p>
        </w:tc>
        <w:tc>
          <w:tcPr>
            <w:tcW w:w="3376" w:type="dxa"/>
            <w:shd w:val="clear" w:color="auto" w:fill="auto"/>
            <w:noWrap/>
            <w:vAlign w:val="bottom"/>
          </w:tcPr>
          <w:p w14:paraId="5956DE07" w14:textId="77777777" w:rsidR="00C85BD0" w:rsidRPr="00ED1138" w:rsidRDefault="00C85BD0" w:rsidP="00EA3B35">
            <w:pPr>
              <w:rPr>
                <w:i/>
                <w:iCs/>
                <w:color w:val="000000"/>
                <w:lang w:val="en-US"/>
              </w:rPr>
            </w:pPr>
            <w:r w:rsidRPr="00ED1138">
              <w:rPr>
                <w:i/>
                <w:iCs/>
                <w:color w:val="000000"/>
              </w:rPr>
              <w:t>Повтор</w:t>
            </w:r>
            <w:r w:rsidRPr="00ED1138">
              <w:rPr>
                <w:i/>
                <w:iCs/>
                <w:color w:val="000000"/>
                <w:lang w:val="en-US"/>
              </w:rPr>
              <w:t xml:space="preserve"> </w:t>
            </w:r>
            <w:r w:rsidRPr="00ED1138">
              <w:rPr>
                <w:i/>
                <w:iCs/>
                <w:color w:val="000000"/>
              </w:rPr>
              <w:t>регистрации</w:t>
            </w:r>
            <w:r w:rsidRPr="00ED1138">
              <w:rPr>
                <w:i/>
                <w:iCs/>
                <w:color w:val="000000"/>
                <w:lang w:val="en-US"/>
              </w:rPr>
              <w:t xml:space="preserve"> Registration Retry Timeout</w:t>
            </w:r>
          </w:p>
        </w:tc>
        <w:tc>
          <w:tcPr>
            <w:tcW w:w="3402" w:type="dxa"/>
            <w:shd w:val="clear" w:color="auto" w:fill="FFFFFF" w:themeFill="background1"/>
            <w:noWrap/>
            <w:vAlign w:val="center"/>
          </w:tcPr>
          <w:p w14:paraId="74909525" w14:textId="77777777" w:rsidR="00C85BD0" w:rsidRPr="00024263" w:rsidRDefault="00C85BD0" w:rsidP="00EA3B35">
            <w:r w:rsidRPr="00024263">
              <w:t>20</w:t>
            </w:r>
          </w:p>
        </w:tc>
      </w:tr>
      <w:tr w:rsidR="00C85BD0" w:rsidRPr="00ED1138" w14:paraId="4E070741" w14:textId="77777777" w:rsidTr="00EA3B35">
        <w:trPr>
          <w:trHeight w:val="315"/>
        </w:trPr>
        <w:tc>
          <w:tcPr>
            <w:tcW w:w="1444" w:type="dxa"/>
            <w:vMerge/>
            <w:shd w:val="clear" w:color="auto" w:fill="D9D9D9" w:themeFill="background1" w:themeFillShade="D9"/>
            <w:vAlign w:val="center"/>
          </w:tcPr>
          <w:p w14:paraId="2043851B"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5956111B" w14:textId="77777777" w:rsidR="00C85BD0" w:rsidRPr="00ED1138" w:rsidRDefault="00C85BD0" w:rsidP="00EA3B35">
            <w:pPr>
              <w:rPr>
                <w:color w:val="000000"/>
                <w:lang w:val="en-US"/>
              </w:rPr>
            </w:pPr>
          </w:p>
        </w:tc>
        <w:tc>
          <w:tcPr>
            <w:tcW w:w="3376" w:type="dxa"/>
            <w:shd w:val="clear" w:color="auto" w:fill="auto"/>
            <w:noWrap/>
            <w:vAlign w:val="bottom"/>
          </w:tcPr>
          <w:p w14:paraId="55DB30C5" w14:textId="77777777" w:rsidR="00C85BD0" w:rsidRPr="00ED1138" w:rsidRDefault="00C85BD0" w:rsidP="00EA3B35">
            <w:pPr>
              <w:rPr>
                <w:i/>
                <w:iCs/>
                <w:color w:val="000000"/>
                <w:lang w:val="en-US"/>
              </w:rPr>
            </w:pPr>
            <w:r>
              <w:rPr>
                <w:i/>
                <w:iCs/>
                <w:color w:val="000000"/>
                <w:lang w:val="en-US"/>
              </w:rPr>
              <w:t>DTMF relay</w:t>
            </w:r>
          </w:p>
        </w:tc>
        <w:tc>
          <w:tcPr>
            <w:tcW w:w="3402" w:type="dxa"/>
            <w:shd w:val="clear" w:color="auto" w:fill="FFFFFF" w:themeFill="background1"/>
            <w:noWrap/>
            <w:vAlign w:val="bottom"/>
          </w:tcPr>
          <w:p w14:paraId="54EAC7FD" w14:textId="77777777" w:rsidR="00C85BD0" w:rsidRPr="00024263" w:rsidRDefault="00C85BD0" w:rsidP="00EA3B35">
            <w:r w:rsidRPr="00024263">
              <w:rPr>
                <w:lang w:val="en-US"/>
              </w:rPr>
              <w:t>RFC</w:t>
            </w:r>
            <w:r w:rsidRPr="00024263">
              <w:t>2833</w:t>
            </w:r>
          </w:p>
        </w:tc>
      </w:tr>
      <w:tr w:rsidR="00C85BD0" w:rsidRPr="00ED1138" w14:paraId="3590C3DF" w14:textId="77777777" w:rsidTr="00EA3B35">
        <w:trPr>
          <w:trHeight w:val="315"/>
        </w:trPr>
        <w:tc>
          <w:tcPr>
            <w:tcW w:w="1444" w:type="dxa"/>
            <w:vMerge/>
            <w:shd w:val="clear" w:color="auto" w:fill="D9D9D9" w:themeFill="background1" w:themeFillShade="D9"/>
            <w:vAlign w:val="center"/>
          </w:tcPr>
          <w:p w14:paraId="7EAE3A5A"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7D01848E" w14:textId="77777777" w:rsidR="00C85BD0" w:rsidRPr="00ED1138" w:rsidRDefault="00C85BD0" w:rsidP="00EA3B35">
            <w:pPr>
              <w:rPr>
                <w:color w:val="000000"/>
                <w:lang w:val="en-US"/>
              </w:rPr>
            </w:pPr>
          </w:p>
        </w:tc>
        <w:tc>
          <w:tcPr>
            <w:tcW w:w="3376" w:type="dxa"/>
            <w:shd w:val="clear" w:color="auto" w:fill="auto"/>
            <w:noWrap/>
            <w:vAlign w:val="bottom"/>
          </w:tcPr>
          <w:p w14:paraId="3E473126" w14:textId="77777777" w:rsidR="00C85BD0" w:rsidRPr="00ED1138" w:rsidRDefault="00C85BD0" w:rsidP="00EA3B35">
            <w:pPr>
              <w:rPr>
                <w:i/>
                <w:iCs/>
                <w:color w:val="000000"/>
                <w:lang w:val="en-US"/>
              </w:rPr>
            </w:pPr>
            <w:r w:rsidRPr="00ED1138">
              <w:rPr>
                <w:i/>
                <w:iCs/>
                <w:color w:val="000000"/>
                <w:lang w:val="en-US"/>
              </w:rPr>
              <w:t>Hook flash</w:t>
            </w:r>
          </w:p>
        </w:tc>
        <w:tc>
          <w:tcPr>
            <w:tcW w:w="3402" w:type="dxa"/>
            <w:shd w:val="clear" w:color="auto" w:fill="FFFFFF" w:themeFill="background1"/>
            <w:noWrap/>
            <w:vAlign w:val="bottom"/>
          </w:tcPr>
          <w:p w14:paraId="4C35587E" w14:textId="77777777" w:rsidR="00C85BD0" w:rsidRPr="00024263" w:rsidRDefault="00C85BD0" w:rsidP="00EA3B35">
            <w:pPr>
              <w:rPr>
                <w:lang w:val="en-US"/>
              </w:rPr>
            </w:pPr>
            <w:r w:rsidRPr="00024263">
              <w:t>Нет</w:t>
            </w:r>
            <w:r w:rsidRPr="00024263">
              <w:rPr>
                <w:lang w:val="en-US"/>
              </w:rPr>
              <w:t xml:space="preserve"> (re-INVITE)</w:t>
            </w:r>
          </w:p>
        </w:tc>
      </w:tr>
      <w:tr w:rsidR="00C85BD0" w:rsidRPr="00ED1138" w14:paraId="089E400E" w14:textId="77777777" w:rsidTr="00EA3B35">
        <w:trPr>
          <w:trHeight w:val="315"/>
        </w:trPr>
        <w:tc>
          <w:tcPr>
            <w:tcW w:w="1444" w:type="dxa"/>
            <w:vMerge/>
            <w:shd w:val="clear" w:color="auto" w:fill="D9D9D9" w:themeFill="background1" w:themeFillShade="D9"/>
            <w:vAlign w:val="center"/>
          </w:tcPr>
          <w:p w14:paraId="0DB723A6"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45DF3E6B" w14:textId="77777777" w:rsidR="00C85BD0" w:rsidRPr="00ED1138" w:rsidRDefault="00C85BD0" w:rsidP="00EA3B35">
            <w:pPr>
              <w:rPr>
                <w:color w:val="000000"/>
                <w:lang w:val="en-US"/>
              </w:rPr>
            </w:pPr>
          </w:p>
        </w:tc>
        <w:tc>
          <w:tcPr>
            <w:tcW w:w="3376" w:type="dxa"/>
            <w:shd w:val="clear" w:color="auto" w:fill="auto"/>
            <w:noWrap/>
            <w:vAlign w:val="bottom"/>
          </w:tcPr>
          <w:p w14:paraId="206A61AB" w14:textId="77777777" w:rsidR="00C85BD0" w:rsidRPr="00ED1138" w:rsidRDefault="00C85BD0" w:rsidP="00EA3B35">
            <w:pPr>
              <w:rPr>
                <w:i/>
                <w:iCs/>
                <w:color w:val="000000"/>
              </w:rPr>
            </w:pPr>
            <w:r w:rsidRPr="00ED1138">
              <w:rPr>
                <w:i/>
                <w:iCs/>
                <w:color w:val="000000"/>
              </w:rPr>
              <w:t xml:space="preserve">Транспортный протокол </w:t>
            </w:r>
            <w:r w:rsidRPr="00ED1138">
              <w:rPr>
                <w:i/>
                <w:iCs/>
                <w:color w:val="000000"/>
                <w:lang w:val="en-US"/>
              </w:rPr>
              <w:t>SIP</w:t>
            </w:r>
            <w:r w:rsidRPr="00ED1138">
              <w:rPr>
                <w:i/>
                <w:iCs/>
                <w:color w:val="000000"/>
              </w:rPr>
              <w:t xml:space="preserve"> (</w:t>
            </w:r>
            <w:r w:rsidRPr="00ED1138">
              <w:rPr>
                <w:i/>
                <w:iCs/>
                <w:color w:val="000000"/>
                <w:lang w:val="en-US"/>
              </w:rPr>
              <w:t>SIP</w:t>
            </w:r>
            <w:r w:rsidRPr="00ED1138">
              <w:rPr>
                <w:i/>
                <w:iCs/>
                <w:color w:val="000000"/>
              </w:rPr>
              <w:t xml:space="preserve"> </w:t>
            </w:r>
            <w:r w:rsidRPr="00ED1138">
              <w:rPr>
                <w:i/>
                <w:iCs/>
                <w:color w:val="000000"/>
                <w:lang w:val="en-US"/>
              </w:rPr>
              <w:t>transport</w:t>
            </w:r>
            <w:r w:rsidRPr="00ED1138">
              <w:rPr>
                <w:i/>
                <w:iCs/>
                <w:color w:val="000000"/>
              </w:rPr>
              <w:t>)</w:t>
            </w:r>
          </w:p>
        </w:tc>
        <w:tc>
          <w:tcPr>
            <w:tcW w:w="3402" w:type="dxa"/>
            <w:shd w:val="clear" w:color="auto" w:fill="FFFFFF" w:themeFill="background1"/>
            <w:noWrap/>
            <w:vAlign w:val="bottom"/>
          </w:tcPr>
          <w:p w14:paraId="2C31ABF2" w14:textId="77777777" w:rsidR="00C85BD0" w:rsidRPr="00024263" w:rsidRDefault="00C85BD0" w:rsidP="00EA3B35">
            <w:pPr>
              <w:rPr>
                <w:lang w:val="en-US"/>
              </w:rPr>
            </w:pPr>
            <w:r w:rsidRPr="00024263">
              <w:rPr>
                <w:lang w:val="en-US"/>
              </w:rPr>
              <w:t>UDP</w:t>
            </w:r>
          </w:p>
        </w:tc>
      </w:tr>
      <w:tr w:rsidR="00C85BD0" w:rsidRPr="00ED1138" w14:paraId="4A396F90" w14:textId="77777777" w:rsidTr="00EA3B35">
        <w:trPr>
          <w:trHeight w:val="315"/>
        </w:trPr>
        <w:tc>
          <w:tcPr>
            <w:tcW w:w="1444" w:type="dxa"/>
            <w:vMerge/>
            <w:shd w:val="clear" w:color="auto" w:fill="D9D9D9" w:themeFill="background1" w:themeFillShade="D9"/>
            <w:vAlign w:val="center"/>
          </w:tcPr>
          <w:p w14:paraId="3A0C0418"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7A05F098" w14:textId="77777777" w:rsidR="00C85BD0" w:rsidRPr="00ED1138" w:rsidRDefault="00C85BD0" w:rsidP="00EA3B35">
            <w:pPr>
              <w:rPr>
                <w:color w:val="000000"/>
                <w:lang w:val="en-US"/>
              </w:rPr>
            </w:pPr>
          </w:p>
        </w:tc>
        <w:tc>
          <w:tcPr>
            <w:tcW w:w="3376" w:type="dxa"/>
            <w:shd w:val="clear" w:color="auto" w:fill="auto"/>
            <w:noWrap/>
            <w:vAlign w:val="bottom"/>
          </w:tcPr>
          <w:p w14:paraId="50EBFC4A" w14:textId="77777777" w:rsidR="00C85BD0" w:rsidRPr="00E67AE8" w:rsidRDefault="00C85BD0" w:rsidP="00EA3B35">
            <w:pPr>
              <w:rPr>
                <w:i/>
                <w:iCs/>
                <w:color w:val="000000"/>
                <w:lang w:val="en-US"/>
              </w:rPr>
            </w:pPr>
            <w:r>
              <w:rPr>
                <w:i/>
                <w:iCs/>
                <w:color w:val="000000"/>
                <w:lang w:val="en-US"/>
              </w:rPr>
              <w:t>Caller ID</w:t>
            </w:r>
          </w:p>
        </w:tc>
        <w:tc>
          <w:tcPr>
            <w:tcW w:w="3402" w:type="dxa"/>
            <w:shd w:val="clear" w:color="auto" w:fill="FFFFFF" w:themeFill="background1"/>
            <w:noWrap/>
            <w:vAlign w:val="bottom"/>
          </w:tcPr>
          <w:p w14:paraId="083A9381" w14:textId="77777777" w:rsidR="00C85BD0" w:rsidRPr="00024263" w:rsidRDefault="00C85BD0" w:rsidP="00EA3B35">
            <w:pPr>
              <w:rPr>
                <w:lang w:val="en-US"/>
              </w:rPr>
            </w:pPr>
            <w:r w:rsidRPr="00024263">
              <w:t>Вкл.</w:t>
            </w:r>
          </w:p>
        </w:tc>
      </w:tr>
      <w:tr w:rsidR="00C85BD0" w:rsidRPr="00ED1138" w14:paraId="5FA0B544" w14:textId="77777777" w:rsidTr="00EA3B35">
        <w:trPr>
          <w:trHeight w:val="315"/>
        </w:trPr>
        <w:tc>
          <w:tcPr>
            <w:tcW w:w="1444" w:type="dxa"/>
            <w:vMerge/>
            <w:shd w:val="clear" w:color="auto" w:fill="D9D9D9" w:themeFill="background1" w:themeFillShade="D9"/>
            <w:vAlign w:val="center"/>
          </w:tcPr>
          <w:p w14:paraId="1879CDE4"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13DC70DC" w14:textId="77777777" w:rsidR="00C85BD0" w:rsidRPr="00ED1138" w:rsidRDefault="00C85BD0" w:rsidP="00EA3B35">
            <w:pPr>
              <w:rPr>
                <w:color w:val="000000"/>
                <w:lang w:val="en-US"/>
              </w:rPr>
            </w:pPr>
          </w:p>
        </w:tc>
        <w:tc>
          <w:tcPr>
            <w:tcW w:w="3376" w:type="dxa"/>
            <w:shd w:val="clear" w:color="auto" w:fill="auto"/>
            <w:noWrap/>
            <w:vAlign w:val="bottom"/>
          </w:tcPr>
          <w:p w14:paraId="0AE250E9" w14:textId="77777777" w:rsidR="00C85BD0" w:rsidRPr="00ED1138" w:rsidRDefault="00C85BD0" w:rsidP="00EA3B35">
            <w:pPr>
              <w:rPr>
                <w:i/>
                <w:iCs/>
                <w:color w:val="000000"/>
                <w:lang w:val="en-US"/>
              </w:rPr>
            </w:pPr>
            <w:r w:rsidRPr="00ED1138">
              <w:rPr>
                <w:i/>
                <w:iCs/>
                <w:color w:val="000000"/>
              </w:rPr>
              <w:t xml:space="preserve">Протокол </w:t>
            </w:r>
            <w:r w:rsidRPr="00ED1138">
              <w:rPr>
                <w:i/>
                <w:iCs/>
                <w:color w:val="000000"/>
                <w:lang w:val="en-US"/>
              </w:rPr>
              <w:t xml:space="preserve">CID </w:t>
            </w:r>
          </w:p>
        </w:tc>
        <w:tc>
          <w:tcPr>
            <w:tcW w:w="3402" w:type="dxa"/>
            <w:shd w:val="clear" w:color="auto" w:fill="FFFFFF" w:themeFill="background1"/>
            <w:noWrap/>
            <w:vAlign w:val="bottom"/>
          </w:tcPr>
          <w:p w14:paraId="2746BBD5" w14:textId="77777777" w:rsidR="00C85BD0" w:rsidRPr="00024263" w:rsidRDefault="00C85BD0" w:rsidP="00EA3B35">
            <w:pPr>
              <w:rPr>
                <w:lang w:val="en-US"/>
              </w:rPr>
            </w:pPr>
            <w:r w:rsidRPr="00024263">
              <w:rPr>
                <w:lang w:val="en-US"/>
              </w:rPr>
              <w:t>FSK</w:t>
            </w:r>
          </w:p>
        </w:tc>
      </w:tr>
      <w:tr w:rsidR="00C85BD0" w:rsidRPr="00ED1138" w14:paraId="1523958B" w14:textId="77777777" w:rsidTr="00EA3B35">
        <w:trPr>
          <w:trHeight w:val="315"/>
        </w:trPr>
        <w:tc>
          <w:tcPr>
            <w:tcW w:w="1444" w:type="dxa"/>
            <w:vMerge/>
            <w:shd w:val="clear" w:color="auto" w:fill="D9D9D9" w:themeFill="background1" w:themeFillShade="D9"/>
            <w:vAlign w:val="center"/>
          </w:tcPr>
          <w:p w14:paraId="3356D835" w14:textId="77777777" w:rsidR="00C85BD0" w:rsidRPr="00ED1138" w:rsidRDefault="00C85BD0" w:rsidP="00EA3B35">
            <w:pPr>
              <w:rPr>
                <w:color w:val="000000"/>
                <w:lang w:val="en-US"/>
              </w:rPr>
            </w:pPr>
          </w:p>
        </w:tc>
        <w:tc>
          <w:tcPr>
            <w:tcW w:w="1240" w:type="dxa"/>
            <w:vMerge/>
            <w:shd w:val="clear" w:color="auto" w:fill="F2F2F2" w:themeFill="background1" w:themeFillShade="F2"/>
            <w:vAlign w:val="center"/>
          </w:tcPr>
          <w:p w14:paraId="25B12F50" w14:textId="77777777" w:rsidR="00C85BD0" w:rsidRPr="00ED1138" w:rsidRDefault="00C85BD0" w:rsidP="00EA3B35">
            <w:pPr>
              <w:rPr>
                <w:color w:val="000000"/>
                <w:lang w:val="en-US"/>
              </w:rPr>
            </w:pPr>
          </w:p>
        </w:tc>
        <w:tc>
          <w:tcPr>
            <w:tcW w:w="3376" w:type="dxa"/>
            <w:shd w:val="clear" w:color="auto" w:fill="auto"/>
            <w:noWrap/>
            <w:vAlign w:val="bottom"/>
          </w:tcPr>
          <w:p w14:paraId="1970E389" w14:textId="77777777" w:rsidR="00C85BD0" w:rsidRPr="00ED1138" w:rsidRDefault="00C85BD0" w:rsidP="00EA3B35">
            <w:pPr>
              <w:rPr>
                <w:i/>
                <w:iCs/>
                <w:color w:val="000000"/>
                <w:lang w:val="en-US"/>
              </w:rPr>
            </w:pPr>
            <w:r w:rsidRPr="00ED1138">
              <w:rPr>
                <w:i/>
                <w:iCs/>
                <w:color w:val="000000"/>
                <w:lang w:val="en-US"/>
              </w:rPr>
              <w:t>VAD</w:t>
            </w:r>
          </w:p>
        </w:tc>
        <w:tc>
          <w:tcPr>
            <w:tcW w:w="3402" w:type="dxa"/>
            <w:shd w:val="clear" w:color="auto" w:fill="FFFFFF" w:themeFill="background1"/>
            <w:noWrap/>
            <w:vAlign w:val="bottom"/>
          </w:tcPr>
          <w:p w14:paraId="1AD5BF96" w14:textId="77777777" w:rsidR="00C85BD0" w:rsidRPr="00024263" w:rsidRDefault="00C85BD0" w:rsidP="00EA3B35">
            <w:r w:rsidRPr="00024263">
              <w:t>Выкл.</w:t>
            </w:r>
          </w:p>
        </w:tc>
      </w:tr>
      <w:tr w:rsidR="00C85BD0" w:rsidRPr="00ED1138" w14:paraId="4EB01BD6" w14:textId="77777777" w:rsidTr="00EA3B35">
        <w:trPr>
          <w:trHeight w:val="315"/>
        </w:trPr>
        <w:tc>
          <w:tcPr>
            <w:tcW w:w="1444" w:type="dxa"/>
            <w:vMerge/>
            <w:shd w:val="clear" w:color="auto" w:fill="D9D9D9" w:themeFill="background1" w:themeFillShade="D9"/>
            <w:vAlign w:val="center"/>
          </w:tcPr>
          <w:p w14:paraId="112CA3E1"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897B2EB" w14:textId="77777777" w:rsidR="00C85BD0" w:rsidRPr="00ED1138" w:rsidRDefault="00C85BD0" w:rsidP="00EA3B35">
            <w:pPr>
              <w:rPr>
                <w:color w:val="000000"/>
              </w:rPr>
            </w:pPr>
          </w:p>
        </w:tc>
        <w:tc>
          <w:tcPr>
            <w:tcW w:w="3376" w:type="dxa"/>
            <w:shd w:val="clear" w:color="auto" w:fill="auto"/>
            <w:noWrap/>
            <w:vAlign w:val="bottom"/>
          </w:tcPr>
          <w:p w14:paraId="6EB7ECCF" w14:textId="77777777" w:rsidR="00C85BD0" w:rsidRPr="00BA1658" w:rsidRDefault="00C85BD0" w:rsidP="00EA3B35">
            <w:pPr>
              <w:rPr>
                <w:i/>
                <w:iCs/>
                <w:color w:val="000000"/>
                <w:lang w:val="en-US"/>
              </w:rPr>
            </w:pPr>
            <w:r>
              <w:rPr>
                <w:i/>
                <w:iCs/>
                <w:color w:val="000000"/>
                <w:lang w:val="en-US"/>
              </w:rPr>
              <w:t>CNG</w:t>
            </w:r>
          </w:p>
        </w:tc>
        <w:tc>
          <w:tcPr>
            <w:tcW w:w="3402" w:type="dxa"/>
            <w:shd w:val="clear" w:color="auto" w:fill="FFFFFF" w:themeFill="background1"/>
            <w:noWrap/>
            <w:vAlign w:val="bottom"/>
          </w:tcPr>
          <w:p w14:paraId="2104C2C1" w14:textId="77777777" w:rsidR="00C85BD0" w:rsidRPr="00024263" w:rsidRDefault="00C85BD0" w:rsidP="00EA3B35">
            <w:r w:rsidRPr="00024263">
              <w:t>Выкл.</w:t>
            </w:r>
          </w:p>
        </w:tc>
      </w:tr>
      <w:tr w:rsidR="00C85BD0" w:rsidRPr="00ED1138" w14:paraId="40CC60FE" w14:textId="77777777" w:rsidTr="00EA3B35">
        <w:trPr>
          <w:trHeight w:val="315"/>
        </w:trPr>
        <w:tc>
          <w:tcPr>
            <w:tcW w:w="1444" w:type="dxa"/>
            <w:vMerge w:val="restart"/>
            <w:shd w:val="clear" w:color="auto" w:fill="D9D9D9" w:themeFill="background1" w:themeFillShade="D9"/>
            <w:vAlign w:val="center"/>
          </w:tcPr>
          <w:p w14:paraId="5528C3A6" w14:textId="77777777" w:rsidR="00C85BD0" w:rsidRPr="00ED1138" w:rsidRDefault="00C85BD0" w:rsidP="00EA3B35">
            <w:pPr>
              <w:rPr>
                <w:color w:val="000000"/>
                <w:lang w:val="en-US"/>
              </w:rPr>
            </w:pPr>
            <w:r w:rsidRPr="00ED1138">
              <w:rPr>
                <w:color w:val="000000"/>
                <w:lang w:val="en-US"/>
              </w:rPr>
              <w:t>WAN</w:t>
            </w:r>
          </w:p>
        </w:tc>
        <w:tc>
          <w:tcPr>
            <w:tcW w:w="1240" w:type="dxa"/>
            <w:vMerge w:val="restart"/>
            <w:shd w:val="clear" w:color="auto" w:fill="F2F2F2" w:themeFill="background1" w:themeFillShade="F2"/>
            <w:vAlign w:val="center"/>
          </w:tcPr>
          <w:p w14:paraId="17E68828" w14:textId="77777777" w:rsidR="00C85BD0" w:rsidRPr="00F47EAF" w:rsidRDefault="00C85BD0" w:rsidP="00EA3B35">
            <w:pPr>
              <w:rPr>
                <w:color w:val="000000"/>
                <w:lang w:val="en-US"/>
              </w:rPr>
            </w:pPr>
            <w:r w:rsidRPr="00ED1138">
              <w:rPr>
                <w:color w:val="000000"/>
              </w:rPr>
              <w:t>PPPoE</w:t>
            </w:r>
          </w:p>
        </w:tc>
        <w:tc>
          <w:tcPr>
            <w:tcW w:w="3376" w:type="dxa"/>
            <w:shd w:val="clear" w:color="auto" w:fill="auto"/>
            <w:noWrap/>
          </w:tcPr>
          <w:p w14:paraId="020219A3" w14:textId="77777777" w:rsidR="00C85BD0" w:rsidRPr="00ED1138" w:rsidRDefault="00C85BD0" w:rsidP="00EA3B35">
            <w:pPr>
              <w:rPr>
                <w:i/>
                <w:iCs/>
                <w:color w:val="000000"/>
              </w:rPr>
            </w:pPr>
            <w:r w:rsidRPr="00ED1138">
              <w:rPr>
                <w:i/>
                <w:iCs/>
                <w:color w:val="000000"/>
              </w:rPr>
              <w:t>Имя пользователя</w:t>
            </w:r>
          </w:p>
        </w:tc>
        <w:tc>
          <w:tcPr>
            <w:tcW w:w="3402" w:type="dxa"/>
            <w:shd w:val="clear" w:color="auto" w:fill="FFFFFF" w:themeFill="background1"/>
            <w:noWrap/>
            <w:vAlign w:val="bottom"/>
          </w:tcPr>
          <w:p w14:paraId="259E310C" w14:textId="77777777" w:rsidR="00C85BD0" w:rsidRPr="00024263" w:rsidRDefault="00C85BD0" w:rsidP="00EA3B35">
            <w:pPr>
              <w:rPr>
                <w:sz w:val="22"/>
                <w:szCs w:val="22"/>
              </w:rPr>
            </w:pPr>
            <w:r w:rsidRPr="00024263">
              <w:rPr>
                <w:sz w:val="22"/>
                <w:szCs w:val="22"/>
                <w:lang w:val="en-US"/>
              </w:rPr>
              <w:t>r</w:t>
            </w:r>
            <w:r w:rsidRPr="00024263">
              <w:rPr>
                <w:sz w:val="22"/>
                <w:szCs w:val="22"/>
              </w:rPr>
              <w:t>tk</w:t>
            </w:r>
          </w:p>
        </w:tc>
      </w:tr>
      <w:tr w:rsidR="00C85BD0" w:rsidRPr="00ED1138" w14:paraId="67001CFF" w14:textId="77777777" w:rsidTr="00EA3B35">
        <w:trPr>
          <w:trHeight w:val="315"/>
        </w:trPr>
        <w:tc>
          <w:tcPr>
            <w:tcW w:w="1444" w:type="dxa"/>
            <w:vMerge/>
            <w:shd w:val="clear" w:color="auto" w:fill="D9D9D9" w:themeFill="background1" w:themeFillShade="D9"/>
            <w:vAlign w:val="center"/>
          </w:tcPr>
          <w:p w14:paraId="7BB1D3A0"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0109BC8" w14:textId="77777777" w:rsidR="00C85BD0" w:rsidRPr="00ED1138" w:rsidRDefault="00C85BD0" w:rsidP="00EA3B35">
            <w:pPr>
              <w:rPr>
                <w:color w:val="000000"/>
              </w:rPr>
            </w:pPr>
          </w:p>
        </w:tc>
        <w:tc>
          <w:tcPr>
            <w:tcW w:w="3376" w:type="dxa"/>
            <w:shd w:val="clear" w:color="auto" w:fill="auto"/>
            <w:noWrap/>
          </w:tcPr>
          <w:p w14:paraId="48352ED5" w14:textId="77777777" w:rsidR="00C85BD0" w:rsidRPr="00ED1138" w:rsidRDefault="00C85BD0" w:rsidP="00EA3B35">
            <w:pPr>
              <w:rPr>
                <w:i/>
                <w:iCs/>
                <w:color w:val="000000"/>
              </w:rPr>
            </w:pPr>
            <w:r w:rsidRPr="00ED1138">
              <w:rPr>
                <w:i/>
                <w:iCs/>
                <w:color w:val="000000"/>
              </w:rPr>
              <w:t>Пароль</w:t>
            </w:r>
          </w:p>
        </w:tc>
        <w:tc>
          <w:tcPr>
            <w:tcW w:w="3402" w:type="dxa"/>
            <w:shd w:val="clear" w:color="auto" w:fill="FFFFFF" w:themeFill="background1"/>
            <w:noWrap/>
            <w:vAlign w:val="bottom"/>
          </w:tcPr>
          <w:p w14:paraId="3B527FDD" w14:textId="77777777" w:rsidR="00C85BD0" w:rsidRPr="00024263" w:rsidRDefault="00C85BD0" w:rsidP="00EA3B35">
            <w:pPr>
              <w:rPr>
                <w:sz w:val="22"/>
                <w:szCs w:val="22"/>
              </w:rPr>
            </w:pPr>
            <w:r w:rsidRPr="00024263">
              <w:rPr>
                <w:sz w:val="22"/>
                <w:szCs w:val="22"/>
                <w:lang w:val="en-US"/>
              </w:rPr>
              <w:t>r</w:t>
            </w:r>
            <w:r w:rsidRPr="00024263">
              <w:rPr>
                <w:sz w:val="22"/>
                <w:szCs w:val="22"/>
              </w:rPr>
              <w:t>tk</w:t>
            </w:r>
          </w:p>
        </w:tc>
      </w:tr>
      <w:tr w:rsidR="00C85BD0" w:rsidRPr="00ED1138" w14:paraId="6E1D1A4A" w14:textId="77777777" w:rsidTr="00EA3B35">
        <w:trPr>
          <w:trHeight w:val="315"/>
        </w:trPr>
        <w:tc>
          <w:tcPr>
            <w:tcW w:w="1444" w:type="dxa"/>
            <w:vMerge/>
            <w:shd w:val="clear" w:color="auto" w:fill="D9D9D9" w:themeFill="background1" w:themeFillShade="D9"/>
            <w:vAlign w:val="center"/>
          </w:tcPr>
          <w:p w14:paraId="0A654911"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6AB0D043" w14:textId="77777777" w:rsidR="00C85BD0" w:rsidRPr="00ED1138" w:rsidRDefault="00C85BD0" w:rsidP="00EA3B35">
            <w:pPr>
              <w:rPr>
                <w:color w:val="000000"/>
              </w:rPr>
            </w:pPr>
          </w:p>
        </w:tc>
        <w:tc>
          <w:tcPr>
            <w:tcW w:w="3376" w:type="dxa"/>
            <w:shd w:val="clear" w:color="auto" w:fill="auto"/>
            <w:noWrap/>
          </w:tcPr>
          <w:p w14:paraId="1C32984C" w14:textId="77777777" w:rsidR="00C85BD0" w:rsidRPr="00ED1138" w:rsidRDefault="00C85BD0" w:rsidP="00EA3B35">
            <w:pPr>
              <w:rPr>
                <w:i/>
                <w:iCs/>
                <w:color w:val="000000"/>
              </w:rPr>
            </w:pPr>
            <w:r w:rsidRPr="00ED1138">
              <w:rPr>
                <w:i/>
                <w:iCs/>
                <w:color w:val="000000"/>
              </w:rPr>
              <w:t>Версия IP</w:t>
            </w:r>
          </w:p>
        </w:tc>
        <w:tc>
          <w:tcPr>
            <w:tcW w:w="3402" w:type="dxa"/>
            <w:shd w:val="clear" w:color="auto" w:fill="FFFFFF" w:themeFill="background1"/>
            <w:noWrap/>
            <w:vAlign w:val="bottom"/>
          </w:tcPr>
          <w:p w14:paraId="5C095C0C" w14:textId="77777777" w:rsidR="00C85BD0" w:rsidRPr="00024263" w:rsidRDefault="00C85BD0" w:rsidP="00EA3B35">
            <w:pPr>
              <w:rPr>
                <w:sz w:val="22"/>
                <w:szCs w:val="22"/>
              </w:rPr>
            </w:pPr>
            <w:r w:rsidRPr="00024263">
              <w:rPr>
                <w:sz w:val="22"/>
                <w:szCs w:val="22"/>
              </w:rPr>
              <w:t>IPv4</w:t>
            </w:r>
          </w:p>
        </w:tc>
      </w:tr>
      <w:tr w:rsidR="00C85BD0" w:rsidRPr="00ED1138" w14:paraId="7950868F" w14:textId="77777777" w:rsidTr="00EA3B35">
        <w:trPr>
          <w:trHeight w:val="315"/>
        </w:trPr>
        <w:tc>
          <w:tcPr>
            <w:tcW w:w="1444" w:type="dxa"/>
            <w:vMerge/>
            <w:shd w:val="clear" w:color="auto" w:fill="D9D9D9" w:themeFill="background1" w:themeFillShade="D9"/>
            <w:vAlign w:val="center"/>
          </w:tcPr>
          <w:p w14:paraId="6D86723B"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9D92A42" w14:textId="77777777" w:rsidR="00C85BD0" w:rsidRPr="00ED1138" w:rsidRDefault="00C85BD0" w:rsidP="00EA3B35">
            <w:pPr>
              <w:rPr>
                <w:color w:val="000000"/>
              </w:rPr>
            </w:pPr>
          </w:p>
        </w:tc>
        <w:tc>
          <w:tcPr>
            <w:tcW w:w="3376" w:type="dxa"/>
            <w:shd w:val="clear" w:color="auto" w:fill="auto"/>
            <w:noWrap/>
          </w:tcPr>
          <w:p w14:paraId="7B37044F" w14:textId="77777777" w:rsidR="00C85BD0" w:rsidRPr="008E5CE9" w:rsidRDefault="00C85BD0" w:rsidP="00EA3B35">
            <w:pPr>
              <w:rPr>
                <w:i/>
                <w:iCs/>
                <w:color w:val="000000"/>
              </w:rPr>
            </w:pPr>
            <w:r w:rsidRPr="008E5CE9">
              <w:rPr>
                <w:i/>
                <w:iCs/>
                <w:color w:val="000000"/>
              </w:rPr>
              <w:t>IPv4/IPv6 dualstack</w:t>
            </w:r>
          </w:p>
        </w:tc>
        <w:tc>
          <w:tcPr>
            <w:tcW w:w="3402" w:type="dxa"/>
            <w:shd w:val="clear" w:color="auto" w:fill="FFFFFF" w:themeFill="background1"/>
            <w:noWrap/>
            <w:vAlign w:val="bottom"/>
          </w:tcPr>
          <w:p w14:paraId="08AD3ED7" w14:textId="77777777" w:rsidR="00C85BD0" w:rsidRPr="00024263" w:rsidRDefault="00C85BD0" w:rsidP="00EA3B35">
            <w:pPr>
              <w:rPr>
                <w:sz w:val="22"/>
                <w:szCs w:val="22"/>
              </w:rPr>
            </w:pPr>
            <w:r w:rsidRPr="00024263">
              <w:t>Выкл.</w:t>
            </w:r>
          </w:p>
        </w:tc>
      </w:tr>
      <w:tr w:rsidR="00C85BD0" w:rsidRPr="00ED1138" w14:paraId="7EF65627" w14:textId="77777777" w:rsidTr="00EA3B35">
        <w:trPr>
          <w:trHeight w:val="315"/>
        </w:trPr>
        <w:tc>
          <w:tcPr>
            <w:tcW w:w="1444" w:type="dxa"/>
            <w:vMerge/>
            <w:shd w:val="clear" w:color="auto" w:fill="D9D9D9" w:themeFill="background1" w:themeFillShade="D9"/>
            <w:vAlign w:val="center"/>
          </w:tcPr>
          <w:p w14:paraId="21470E97"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E078D66" w14:textId="77777777" w:rsidR="00C85BD0" w:rsidRPr="00ED1138" w:rsidRDefault="00C85BD0" w:rsidP="00EA3B35">
            <w:pPr>
              <w:rPr>
                <w:color w:val="000000"/>
              </w:rPr>
            </w:pPr>
          </w:p>
        </w:tc>
        <w:tc>
          <w:tcPr>
            <w:tcW w:w="3376" w:type="dxa"/>
            <w:shd w:val="clear" w:color="auto" w:fill="auto"/>
            <w:noWrap/>
          </w:tcPr>
          <w:p w14:paraId="42C85407" w14:textId="77777777" w:rsidR="00C85BD0" w:rsidRPr="00ED1138" w:rsidRDefault="00C85BD0" w:rsidP="00EA3B35">
            <w:pPr>
              <w:rPr>
                <w:i/>
                <w:iCs/>
                <w:color w:val="000000"/>
              </w:rPr>
            </w:pPr>
            <w:r w:rsidRPr="00ED1138">
              <w:rPr>
                <w:i/>
                <w:iCs/>
                <w:color w:val="000000"/>
              </w:rPr>
              <w:t>Соединение</w:t>
            </w:r>
          </w:p>
        </w:tc>
        <w:tc>
          <w:tcPr>
            <w:tcW w:w="3402" w:type="dxa"/>
            <w:shd w:val="clear" w:color="auto" w:fill="FFFFFF" w:themeFill="background1"/>
            <w:noWrap/>
            <w:vAlign w:val="bottom"/>
          </w:tcPr>
          <w:p w14:paraId="1A4C5F72" w14:textId="77777777" w:rsidR="00C85BD0" w:rsidRPr="00024263" w:rsidRDefault="00C85BD0" w:rsidP="00EA3B35">
            <w:pPr>
              <w:rPr>
                <w:sz w:val="22"/>
                <w:szCs w:val="22"/>
              </w:rPr>
            </w:pPr>
            <w:r w:rsidRPr="00024263">
              <w:rPr>
                <w:sz w:val="22"/>
                <w:szCs w:val="22"/>
              </w:rPr>
              <w:t>Всегда включено</w:t>
            </w:r>
          </w:p>
        </w:tc>
      </w:tr>
      <w:tr w:rsidR="00C85BD0" w:rsidRPr="00ED1138" w14:paraId="021F8537" w14:textId="77777777" w:rsidTr="00EA3B35">
        <w:trPr>
          <w:trHeight w:val="315"/>
        </w:trPr>
        <w:tc>
          <w:tcPr>
            <w:tcW w:w="1444" w:type="dxa"/>
            <w:vMerge/>
            <w:shd w:val="clear" w:color="auto" w:fill="D9D9D9" w:themeFill="background1" w:themeFillShade="D9"/>
            <w:vAlign w:val="center"/>
          </w:tcPr>
          <w:p w14:paraId="4B5409C8"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20821FC" w14:textId="77777777" w:rsidR="00C85BD0" w:rsidRPr="00ED1138" w:rsidRDefault="00C85BD0" w:rsidP="00EA3B35">
            <w:pPr>
              <w:rPr>
                <w:color w:val="000000"/>
              </w:rPr>
            </w:pPr>
          </w:p>
        </w:tc>
        <w:tc>
          <w:tcPr>
            <w:tcW w:w="3376" w:type="dxa"/>
            <w:shd w:val="clear" w:color="auto" w:fill="auto"/>
            <w:noWrap/>
          </w:tcPr>
          <w:p w14:paraId="3D0CA2B4" w14:textId="77777777" w:rsidR="00C85BD0" w:rsidRPr="00ED1138" w:rsidRDefault="00C85BD0" w:rsidP="00EA3B35">
            <w:pPr>
              <w:rPr>
                <w:i/>
                <w:iCs/>
                <w:color w:val="000000"/>
              </w:rPr>
            </w:pPr>
            <w:r w:rsidRPr="00ED1138">
              <w:rPr>
                <w:i/>
                <w:iCs/>
                <w:color w:val="000000"/>
              </w:rPr>
              <w:t>NAT</w:t>
            </w:r>
          </w:p>
        </w:tc>
        <w:tc>
          <w:tcPr>
            <w:tcW w:w="3402" w:type="dxa"/>
            <w:shd w:val="clear" w:color="auto" w:fill="FFFFFF" w:themeFill="background1"/>
            <w:noWrap/>
            <w:vAlign w:val="bottom"/>
          </w:tcPr>
          <w:p w14:paraId="28CAAB6F" w14:textId="77777777" w:rsidR="00C85BD0" w:rsidRPr="00024263" w:rsidRDefault="00C85BD0" w:rsidP="00EA3B35">
            <w:pPr>
              <w:rPr>
                <w:sz w:val="22"/>
                <w:szCs w:val="22"/>
              </w:rPr>
            </w:pPr>
            <w:r w:rsidRPr="00024263">
              <w:t>Вкл.</w:t>
            </w:r>
          </w:p>
        </w:tc>
      </w:tr>
      <w:tr w:rsidR="00C85BD0" w:rsidRPr="00ED1138" w14:paraId="0C83DBBD" w14:textId="77777777" w:rsidTr="00EA3B35">
        <w:trPr>
          <w:trHeight w:val="315"/>
        </w:trPr>
        <w:tc>
          <w:tcPr>
            <w:tcW w:w="1444" w:type="dxa"/>
            <w:vMerge/>
            <w:shd w:val="clear" w:color="auto" w:fill="D9D9D9" w:themeFill="background1" w:themeFillShade="D9"/>
            <w:vAlign w:val="center"/>
          </w:tcPr>
          <w:p w14:paraId="0E4631D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5F230E4" w14:textId="77777777" w:rsidR="00C85BD0" w:rsidRPr="00ED1138" w:rsidRDefault="00C85BD0" w:rsidP="00EA3B35">
            <w:pPr>
              <w:rPr>
                <w:color w:val="000000"/>
              </w:rPr>
            </w:pPr>
          </w:p>
        </w:tc>
        <w:tc>
          <w:tcPr>
            <w:tcW w:w="3376" w:type="dxa"/>
            <w:shd w:val="clear" w:color="auto" w:fill="auto"/>
            <w:noWrap/>
          </w:tcPr>
          <w:p w14:paraId="274A5F04" w14:textId="77777777" w:rsidR="00C85BD0" w:rsidRPr="00ED1138" w:rsidRDefault="00C85BD0" w:rsidP="00EA3B35">
            <w:pPr>
              <w:rPr>
                <w:i/>
                <w:iCs/>
                <w:color w:val="000000"/>
              </w:rPr>
            </w:pPr>
            <w:r w:rsidRPr="00ED1138">
              <w:rPr>
                <w:i/>
                <w:iCs/>
                <w:color w:val="000000"/>
              </w:rPr>
              <w:t>MTU</w:t>
            </w:r>
          </w:p>
        </w:tc>
        <w:tc>
          <w:tcPr>
            <w:tcW w:w="3402" w:type="dxa"/>
            <w:shd w:val="clear" w:color="auto" w:fill="FFFFFF" w:themeFill="background1"/>
            <w:noWrap/>
            <w:vAlign w:val="bottom"/>
          </w:tcPr>
          <w:p w14:paraId="6B2BDB2A" w14:textId="77777777" w:rsidR="00C85BD0" w:rsidRPr="00024263" w:rsidRDefault="00C85BD0" w:rsidP="00EA3B35">
            <w:pPr>
              <w:rPr>
                <w:sz w:val="22"/>
                <w:szCs w:val="22"/>
              </w:rPr>
            </w:pPr>
            <w:r w:rsidRPr="00024263">
              <w:rPr>
                <w:sz w:val="22"/>
                <w:szCs w:val="22"/>
              </w:rPr>
              <w:t>1492</w:t>
            </w:r>
          </w:p>
        </w:tc>
      </w:tr>
      <w:tr w:rsidR="00C85BD0" w:rsidRPr="00ED1138" w14:paraId="08DA4DA9" w14:textId="77777777" w:rsidTr="00EA3B35">
        <w:trPr>
          <w:trHeight w:val="315"/>
        </w:trPr>
        <w:tc>
          <w:tcPr>
            <w:tcW w:w="1444" w:type="dxa"/>
            <w:vMerge/>
            <w:shd w:val="clear" w:color="auto" w:fill="D9D9D9" w:themeFill="background1" w:themeFillShade="D9"/>
            <w:vAlign w:val="center"/>
          </w:tcPr>
          <w:p w14:paraId="39919057"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05B39AA" w14:textId="77777777" w:rsidR="00C85BD0" w:rsidRPr="00ED1138" w:rsidRDefault="00C85BD0" w:rsidP="00EA3B35">
            <w:pPr>
              <w:rPr>
                <w:color w:val="000000"/>
              </w:rPr>
            </w:pPr>
          </w:p>
        </w:tc>
        <w:tc>
          <w:tcPr>
            <w:tcW w:w="3376" w:type="dxa"/>
            <w:shd w:val="clear" w:color="auto" w:fill="auto"/>
            <w:noWrap/>
          </w:tcPr>
          <w:p w14:paraId="66C0035A" w14:textId="77777777" w:rsidR="00C85BD0" w:rsidRPr="00ED1138" w:rsidRDefault="00C85BD0" w:rsidP="00EA3B35">
            <w:pPr>
              <w:rPr>
                <w:i/>
                <w:iCs/>
                <w:color w:val="000000"/>
              </w:rPr>
            </w:pPr>
            <w:r w:rsidRPr="00ED1138">
              <w:rPr>
                <w:i/>
                <w:iCs/>
                <w:color w:val="000000"/>
              </w:rPr>
              <w:t>Основной интерфейс маршратизации</w:t>
            </w:r>
          </w:p>
        </w:tc>
        <w:tc>
          <w:tcPr>
            <w:tcW w:w="3402" w:type="dxa"/>
            <w:shd w:val="clear" w:color="auto" w:fill="FFFFFF" w:themeFill="background1"/>
            <w:noWrap/>
            <w:vAlign w:val="center"/>
          </w:tcPr>
          <w:p w14:paraId="6F4D704E" w14:textId="77777777" w:rsidR="00C85BD0" w:rsidRPr="00024263" w:rsidRDefault="00C85BD0" w:rsidP="00EA3B35">
            <w:pPr>
              <w:rPr>
                <w:sz w:val="22"/>
                <w:szCs w:val="22"/>
              </w:rPr>
            </w:pPr>
            <w:r w:rsidRPr="00024263">
              <w:rPr>
                <w:sz w:val="22"/>
                <w:szCs w:val="22"/>
              </w:rPr>
              <w:t>Да</w:t>
            </w:r>
          </w:p>
        </w:tc>
      </w:tr>
      <w:tr w:rsidR="00C85BD0" w:rsidRPr="00ED1138" w14:paraId="582FA7B5" w14:textId="77777777" w:rsidTr="00EA3B35">
        <w:trPr>
          <w:trHeight w:val="315"/>
        </w:trPr>
        <w:tc>
          <w:tcPr>
            <w:tcW w:w="1444" w:type="dxa"/>
            <w:vMerge/>
            <w:shd w:val="clear" w:color="auto" w:fill="D9D9D9" w:themeFill="background1" w:themeFillShade="D9"/>
            <w:vAlign w:val="center"/>
          </w:tcPr>
          <w:p w14:paraId="39E20078"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E38DEA6" w14:textId="77777777" w:rsidR="00C85BD0" w:rsidRPr="00ED1138" w:rsidRDefault="00C85BD0" w:rsidP="00EA3B35">
            <w:pPr>
              <w:rPr>
                <w:color w:val="000000"/>
              </w:rPr>
            </w:pPr>
          </w:p>
        </w:tc>
        <w:tc>
          <w:tcPr>
            <w:tcW w:w="3376" w:type="dxa"/>
            <w:shd w:val="clear" w:color="auto" w:fill="auto"/>
            <w:noWrap/>
          </w:tcPr>
          <w:p w14:paraId="56C26517" w14:textId="77777777" w:rsidR="00C85BD0" w:rsidRPr="00ED1138" w:rsidRDefault="00C85BD0" w:rsidP="00EA3B35">
            <w:pPr>
              <w:rPr>
                <w:i/>
                <w:iCs/>
                <w:color w:val="000000"/>
              </w:rPr>
            </w:pPr>
            <w:r w:rsidRPr="00ED1138">
              <w:rPr>
                <w:i/>
                <w:iCs/>
                <w:color w:val="000000"/>
              </w:rPr>
              <w:t xml:space="preserve">IGMP Proxy </w:t>
            </w:r>
            <w:r>
              <w:rPr>
                <w:i/>
                <w:iCs/>
                <w:color w:val="000000"/>
              </w:rPr>
              <w:t>*</w:t>
            </w:r>
          </w:p>
        </w:tc>
        <w:tc>
          <w:tcPr>
            <w:tcW w:w="3402" w:type="dxa"/>
            <w:shd w:val="clear" w:color="auto" w:fill="FFFFFF" w:themeFill="background1"/>
            <w:noWrap/>
            <w:vAlign w:val="bottom"/>
          </w:tcPr>
          <w:p w14:paraId="7AACF493" w14:textId="77777777" w:rsidR="00C85BD0" w:rsidRPr="00024263" w:rsidRDefault="00C85BD0" w:rsidP="00EA3B35">
            <w:pPr>
              <w:rPr>
                <w:sz w:val="22"/>
                <w:szCs w:val="22"/>
              </w:rPr>
            </w:pPr>
            <w:r w:rsidRPr="00024263">
              <w:t>Выкл.</w:t>
            </w:r>
          </w:p>
        </w:tc>
      </w:tr>
      <w:tr w:rsidR="00C85BD0" w:rsidRPr="00ED1138" w14:paraId="53BBC79B" w14:textId="77777777" w:rsidTr="00EA3B35">
        <w:trPr>
          <w:trHeight w:val="315"/>
        </w:trPr>
        <w:tc>
          <w:tcPr>
            <w:tcW w:w="1444" w:type="dxa"/>
            <w:vMerge/>
            <w:shd w:val="clear" w:color="auto" w:fill="D9D9D9" w:themeFill="background1" w:themeFillShade="D9"/>
            <w:vAlign w:val="center"/>
          </w:tcPr>
          <w:p w14:paraId="3741B1C8"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6E4E1620" w14:textId="77777777" w:rsidR="00C85BD0" w:rsidRPr="00ED1138" w:rsidRDefault="00C85BD0" w:rsidP="00EA3B35">
            <w:pPr>
              <w:rPr>
                <w:color w:val="000000"/>
              </w:rPr>
            </w:pPr>
          </w:p>
        </w:tc>
        <w:tc>
          <w:tcPr>
            <w:tcW w:w="3376" w:type="dxa"/>
            <w:shd w:val="clear" w:color="auto" w:fill="auto"/>
            <w:noWrap/>
          </w:tcPr>
          <w:p w14:paraId="44B3CCF9" w14:textId="77777777" w:rsidR="00C85BD0" w:rsidRPr="00ED1138" w:rsidRDefault="00C85BD0" w:rsidP="00EA3B35">
            <w:pPr>
              <w:rPr>
                <w:i/>
                <w:iCs/>
                <w:color w:val="000000"/>
              </w:rPr>
            </w:pPr>
            <w:r w:rsidRPr="00ED1138">
              <w:rPr>
                <w:i/>
                <w:iCs/>
                <w:color w:val="000000"/>
              </w:rPr>
              <w:t>RIP</w:t>
            </w:r>
          </w:p>
        </w:tc>
        <w:tc>
          <w:tcPr>
            <w:tcW w:w="3402" w:type="dxa"/>
            <w:shd w:val="clear" w:color="auto" w:fill="FFFFFF" w:themeFill="background1"/>
            <w:noWrap/>
            <w:vAlign w:val="bottom"/>
          </w:tcPr>
          <w:p w14:paraId="40CB5655" w14:textId="77777777" w:rsidR="00C85BD0" w:rsidRPr="00024263" w:rsidRDefault="00C85BD0" w:rsidP="00EA3B35">
            <w:pPr>
              <w:rPr>
                <w:sz w:val="22"/>
                <w:szCs w:val="22"/>
              </w:rPr>
            </w:pPr>
            <w:r w:rsidRPr="00024263">
              <w:t>Выкл.</w:t>
            </w:r>
          </w:p>
        </w:tc>
      </w:tr>
      <w:tr w:rsidR="00C85BD0" w:rsidRPr="00ED1138" w14:paraId="219F46B9" w14:textId="77777777" w:rsidTr="00EA3B35">
        <w:trPr>
          <w:trHeight w:val="315"/>
        </w:trPr>
        <w:tc>
          <w:tcPr>
            <w:tcW w:w="1444" w:type="dxa"/>
            <w:vMerge/>
            <w:shd w:val="clear" w:color="auto" w:fill="D9D9D9" w:themeFill="background1" w:themeFillShade="D9"/>
            <w:vAlign w:val="center"/>
          </w:tcPr>
          <w:p w14:paraId="65E55F25"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2B80067A" w14:textId="77777777" w:rsidR="00C85BD0" w:rsidRPr="00ED1138" w:rsidRDefault="00C85BD0" w:rsidP="00EA3B35">
            <w:pPr>
              <w:rPr>
                <w:color w:val="000000"/>
              </w:rPr>
            </w:pPr>
          </w:p>
        </w:tc>
        <w:tc>
          <w:tcPr>
            <w:tcW w:w="3376" w:type="dxa"/>
            <w:shd w:val="clear" w:color="auto" w:fill="auto"/>
            <w:noWrap/>
          </w:tcPr>
          <w:p w14:paraId="69854FB5" w14:textId="77777777" w:rsidR="00C85BD0" w:rsidRPr="00ED1138" w:rsidRDefault="00C85BD0" w:rsidP="00EA3B35">
            <w:pPr>
              <w:rPr>
                <w:i/>
                <w:iCs/>
                <w:color w:val="000000"/>
              </w:rPr>
            </w:pPr>
            <w:r w:rsidRPr="00ED1138">
              <w:rPr>
                <w:i/>
                <w:iCs/>
                <w:color w:val="000000"/>
              </w:rPr>
              <w:t>VLAN_ID</w:t>
            </w:r>
          </w:p>
        </w:tc>
        <w:tc>
          <w:tcPr>
            <w:tcW w:w="3402" w:type="dxa"/>
            <w:shd w:val="clear" w:color="auto" w:fill="FFFFFF" w:themeFill="background1"/>
            <w:noWrap/>
            <w:vAlign w:val="bottom"/>
          </w:tcPr>
          <w:p w14:paraId="3A4FC758" w14:textId="77777777" w:rsidR="00C85BD0" w:rsidRPr="00024263" w:rsidRDefault="00C85BD0" w:rsidP="00EA3B35">
            <w:pPr>
              <w:rPr>
                <w:sz w:val="22"/>
                <w:szCs w:val="22"/>
              </w:rPr>
            </w:pPr>
            <w:r w:rsidRPr="00024263">
              <w:rPr>
                <w:sz w:val="22"/>
                <w:szCs w:val="22"/>
              </w:rPr>
              <w:t>0</w:t>
            </w:r>
          </w:p>
        </w:tc>
      </w:tr>
      <w:tr w:rsidR="00C85BD0" w:rsidRPr="00ED1138" w14:paraId="7704C41E" w14:textId="77777777" w:rsidTr="00EA3B35">
        <w:trPr>
          <w:trHeight w:val="315"/>
        </w:trPr>
        <w:tc>
          <w:tcPr>
            <w:tcW w:w="1444" w:type="dxa"/>
            <w:vMerge/>
            <w:shd w:val="clear" w:color="auto" w:fill="D9D9D9" w:themeFill="background1" w:themeFillShade="D9"/>
            <w:vAlign w:val="center"/>
          </w:tcPr>
          <w:p w14:paraId="7668F32E"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34632F5" w14:textId="77777777" w:rsidR="00C85BD0" w:rsidRPr="00ED1138" w:rsidRDefault="00C85BD0" w:rsidP="00EA3B35">
            <w:pPr>
              <w:rPr>
                <w:color w:val="000000"/>
              </w:rPr>
            </w:pPr>
          </w:p>
        </w:tc>
        <w:tc>
          <w:tcPr>
            <w:tcW w:w="3376" w:type="dxa"/>
            <w:shd w:val="clear" w:color="auto" w:fill="auto"/>
            <w:noWrap/>
          </w:tcPr>
          <w:p w14:paraId="271DB59A" w14:textId="77777777" w:rsidR="00C85BD0" w:rsidRPr="00ED1138" w:rsidRDefault="00C85BD0" w:rsidP="00EA3B35">
            <w:pPr>
              <w:rPr>
                <w:i/>
                <w:iCs/>
                <w:color w:val="000000"/>
              </w:rPr>
            </w:pPr>
            <w:r w:rsidRPr="00ED1138">
              <w:rPr>
                <w:i/>
                <w:iCs/>
                <w:color w:val="000000"/>
              </w:rPr>
              <w:t>802.1p</w:t>
            </w:r>
          </w:p>
        </w:tc>
        <w:tc>
          <w:tcPr>
            <w:tcW w:w="3402" w:type="dxa"/>
            <w:shd w:val="clear" w:color="auto" w:fill="FFFFFF" w:themeFill="background1"/>
            <w:noWrap/>
            <w:vAlign w:val="bottom"/>
          </w:tcPr>
          <w:p w14:paraId="39CC8B32" w14:textId="77777777" w:rsidR="00C85BD0" w:rsidRPr="00024263" w:rsidRDefault="00C85BD0" w:rsidP="00EA3B35">
            <w:pPr>
              <w:rPr>
                <w:sz w:val="22"/>
                <w:szCs w:val="22"/>
              </w:rPr>
            </w:pPr>
            <w:r w:rsidRPr="00024263">
              <w:rPr>
                <w:sz w:val="22"/>
                <w:szCs w:val="22"/>
              </w:rPr>
              <w:t>0</w:t>
            </w:r>
          </w:p>
        </w:tc>
      </w:tr>
      <w:tr w:rsidR="00C85BD0" w:rsidRPr="00ED1138" w14:paraId="405880FD" w14:textId="77777777" w:rsidTr="00EA3B35">
        <w:trPr>
          <w:trHeight w:val="315"/>
        </w:trPr>
        <w:tc>
          <w:tcPr>
            <w:tcW w:w="1444" w:type="dxa"/>
            <w:vMerge/>
            <w:shd w:val="clear" w:color="auto" w:fill="D9D9D9" w:themeFill="background1" w:themeFillShade="D9"/>
            <w:vAlign w:val="center"/>
          </w:tcPr>
          <w:p w14:paraId="0CE4B3A1"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CCBDD5D" w14:textId="77777777" w:rsidR="00C85BD0" w:rsidRPr="00ED1138" w:rsidRDefault="00C85BD0" w:rsidP="00EA3B35">
            <w:pPr>
              <w:rPr>
                <w:color w:val="000000"/>
              </w:rPr>
            </w:pPr>
          </w:p>
        </w:tc>
        <w:tc>
          <w:tcPr>
            <w:tcW w:w="3376" w:type="dxa"/>
            <w:shd w:val="clear" w:color="auto" w:fill="auto"/>
            <w:noWrap/>
          </w:tcPr>
          <w:p w14:paraId="73F80343" w14:textId="77777777" w:rsidR="00C85BD0" w:rsidRPr="00ED1138" w:rsidRDefault="00C85BD0" w:rsidP="00EA3B35">
            <w:pPr>
              <w:rPr>
                <w:i/>
                <w:iCs/>
                <w:color w:val="000000"/>
              </w:rPr>
            </w:pPr>
            <w:r w:rsidRPr="00ED1138">
              <w:rPr>
                <w:i/>
                <w:iCs/>
                <w:color w:val="000000"/>
              </w:rPr>
              <w:t>Скопировать MAC адрес</w:t>
            </w:r>
          </w:p>
        </w:tc>
        <w:tc>
          <w:tcPr>
            <w:tcW w:w="3402" w:type="dxa"/>
            <w:shd w:val="clear" w:color="auto" w:fill="FFFFFF" w:themeFill="background1"/>
            <w:noWrap/>
            <w:vAlign w:val="bottom"/>
          </w:tcPr>
          <w:p w14:paraId="0CA21050" w14:textId="77777777" w:rsidR="00C85BD0" w:rsidRPr="00024263" w:rsidRDefault="00C85BD0" w:rsidP="00EA3B35">
            <w:pPr>
              <w:rPr>
                <w:sz w:val="22"/>
                <w:szCs w:val="22"/>
              </w:rPr>
            </w:pPr>
            <w:r w:rsidRPr="00024263">
              <w:t>Выкл.</w:t>
            </w:r>
          </w:p>
        </w:tc>
      </w:tr>
      <w:tr w:rsidR="00C85BD0" w:rsidRPr="00ED1138" w14:paraId="07E1DE34" w14:textId="77777777" w:rsidTr="00EA3B35">
        <w:trPr>
          <w:trHeight w:val="315"/>
        </w:trPr>
        <w:tc>
          <w:tcPr>
            <w:tcW w:w="1444" w:type="dxa"/>
            <w:vMerge/>
            <w:shd w:val="clear" w:color="auto" w:fill="D9D9D9" w:themeFill="background1" w:themeFillShade="D9"/>
            <w:vAlign w:val="center"/>
          </w:tcPr>
          <w:p w14:paraId="1E593F08" w14:textId="77777777" w:rsidR="00C85BD0" w:rsidRPr="00ED1138" w:rsidRDefault="00C85BD0" w:rsidP="00EA3B35">
            <w:pPr>
              <w:rPr>
                <w:color w:val="000000"/>
              </w:rPr>
            </w:pPr>
          </w:p>
        </w:tc>
        <w:tc>
          <w:tcPr>
            <w:tcW w:w="1240" w:type="dxa"/>
            <w:vMerge w:val="restart"/>
            <w:shd w:val="clear" w:color="auto" w:fill="F2F2F2" w:themeFill="background1" w:themeFillShade="F2"/>
            <w:vAlign w:val="center"/>
          </w:tcPr>
          <w:p w14:paraId="60D3D691" w14:textId="77777777" w:rsidR="00C85BD0" w:rsidRPr="00ED1138" w:rsidRDefault="00C85BD0" w:rsidP="00EA3B35">
            <w:pPr>
              <w:jc w:val="center"/>
              <w:rPr>
                <w:color w:val="000000"/>
              </w:rPr>
            </w:pPr>
            <w:r w:rsidRPr="00ED1138">
              <w:rPr>
                <w:color w:val="000000"/>
              </w:rPr>
              <w:t>IPoE</w:t>
            </w:r>
            <w:r w:rsidRPr="00ED1138">
              <w:rPr>
                <w:color w:val="000000"/>
              </w:rPr>
              <w:br/>
              <w:t>DHCP</w:t>
            </w:r>
          </w:p>
        </w:tc>
        <w:tc>
          <w:tcPr>
            <w:tcW w:w="3376" w:type="dxa"/>
            <w:shd w:val="clear" w:color="auto" w:fill="auto"/>
            <w:noWrap/>
            <w:vAlign w:val="bottom"/>
          </w:tcPr>
          <w:p w14:paraId="39DB6F83" w14:textId="77777777" w:rsidR="00C85BD0" w:rsidRPr="00ED1138" w:rsidRDefault="00C85BD0" w:rsidP="00EA3B35">
            <w:pPr>
              <w:rPr>
                <w:i/>
                <w:iCs/>
                <w:color w:val="000000"/>
              </w:rPr>
            </w:pPr>
            <w:r w:rsidRPr="00ED1138">
              <w:rPr>
                <w:i/>
                <w:iCs/>
                <w:color w:val="000000"/>
              </w:rPr>
              <w:t>Hostname Option 60</w:t>
            </w:r>
          </w:p>
        </w:tc>
        <w:tc>
          <w:tcPr>
            <w:tcW w:w="3402" w:type="dxa"/>
            <w:shd w:val="clear" w:color="auto" w:fill="FFFFFF" w:themeFill="background1"/>
            <w:noWrap/>
            <w:vAlign w:val="bottom"/>
          </w:tcPr>
          <w:p w14:paraId="3251D194" w14:textId="77777777" w:rsidR="00C85BD0" w:rsidRPr="00024263" w:rsidRDefault="00C85BD0" w:rsidP="00EA3B35">
            <w:pPr>
              <w:rPr>
                <w:sz w:val="22"/>
                <w:szCs w:val="22"/>
              </w:rPr>
            </w:pPr>
            <w:r w:rsidRPr="00024263">
              <w:rPr>
                <w:sz w:val="22"/>
                <w:szCs w:val="22"/>
              </w:rPr>
              <w:t>VNDR-MODELNAME</w:t>
            </w:r>
          </w:p>
        </w:tc>
      </w:tr>
      <w:tr w:rsidR="00C85BD0" w:rsidRPr="00ED1138" w14:paraId="02A3EB43" w14:textId="77777777" w:rsidTr="00EA3B35">
        <w:trPr>
          <w:trHeight w:val="315"/>
        </w:trPr>
        <w:tc>
          <w:tcPr>
            <w:tcW w:w="1444" w:type="dxa"/>
            <w:vMerge/>
            <w:shd w:val="clear" w:color="auto" w:fill="D9D9D9" w:themeFill="background1" w:themeFillShade="D9"/>
            <w:vAlign w:val="center"/>
          </w:tcPr>
          <w:p w14:paraId="7F1636A5"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23B5C45" w14:textId="77777777" w:rsidR="00C85BD0" w:rsidRPr="00ED1138" w:rsidRDefault="00C85BD0" w:rsidP="00EA3B35">
            <w:pPr>
              <w:rPr>
                <w:color w:val="000000"/>
              </w:rPr>
            </w:pPr>
          </w:p>
        </w:tc>
        <w:tc>
          <w:tcPr>
            <w:tcW w:w="3376" w:type="dxa"/>
            <w:shd w:val="clear" w:color="auto" w:fill="auto"/>
            <w:noWrap/>
            <w:vAlign w:val="bottom"/>
          </w:tcPr>
          <w:p w14:paraId="0A4F6E27" w14:textId="77777777" w:rsidR="00C85BD0" w:rsidRPr="00ED1138" w:rsidRDefault="00C85BD0" w:rsidP="00EA3B35">
            <w:pPr>
              <w:rPr>
                <w:i/>
                <w:iCs/>
                <w:color w:val="000000"/>
              </w:rPr>
            </w:pPr>
            <w:r w:rsidRPr="00ED1138">
              <w:rPr>
                <w:i/>
                <w:iCs/>
                <w:color w:val="000000"/>
              </w:rPr>
              <w:t>IP</w:t>
            </w:r>
          </w:p>
        </w:tc>
        <w:tc>
          <w:tcPr>
            <w:tcW w:w="3402" w:type="dxa"/>
            <w:shd w:val="clear" w:color="auto" w:fill="FFFFFF" w:themeFill="background1"/>
            <w:noWrap/>
            <w:vAlign w:val="bottom"/>
          </w:tcPr>
          <w:p w14:paraId="244192A8" w14:textId="77777777" w:rsidR="00C85BD0" w:rsidRPr="00024263" w:rsidRDefault="00C85BD0" w:rsidP="00EA3B35">
            <w:pPr>
              <w:rPr>
                <w:sz w:val="22"/>
                <w:szCs w:val="22"/>
              </w:rPr>
            </w:pPr>
            <w:r w:rsidRPr="00024263">
              <w:rPr>
                <w:sz w:val="22"/>
                <w:szCs w:val="22"/>
              </w:rPr>
              <w:t>IPv4, dynamic</w:t>
            </w:r>
          </w:p>
        </w:tc>
      </w:tr>
      <w:tr w:rsidR="00C85BD0" w:rsidRPr="00ED1138" w14:paraId="281F20DB" w14:textId="77777777" w:rsidTr="00EA3B35">
        <w:trPr>
          <w:trHeight w:val="315"/>
        </w:trPr>
        <w:tc>
          <w:tcPr>
            <w:tcW w:w="1444" w:type="dxa"/>
            <w:vMerge/>
            <w:shd w:val="clear" w:color="auto" w:fill="D9D9D9" w:themeFill="background1" w:themeFillShade="D9"/>
            <w:vAlign w:val="center"/>
          </w:tcPr>
          <w:p w14:paraId="65850D9A"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C67C9DB" w14:textId="77777777" w:rsidR="00C85BD0" w:rsidRPr="00ED1138" w:rsidRDefault="00C85BD0" w:rsidP="00EA3B35">
            <w:pPr>
              <w:rPr>
                <w:color w:val="000000"/>
              </w:rPr>
            </w:pPr>
          </w:p>
        </w:tc>
        <w:tc>
          <w:tcPr>
            <w:tcW w:w="3376" w:type="dxa"/>
            <w:shd w:val="clear" w:color="auto" w:fill="auto"/>
            <w:noWrap/>
            <w:vAlign w:val="bottom"/>
          </w:tcPr>
          <w:p w14:paraId="74B7992B" w14:textId="77777777" w:rsidR="00C85BD0" w:rsidRPr="00ED1138" w:rsidRDefault="00C85BD0" w:rsidP="00EA3B35">
            <w:pPr>
              <w:rPr>
                <w:i/>
                <w:iCs/>
                <w:color w:val="000000"/>
              </w:rPr>
            </w:pPr>
            <w:r w:rsidRPr="008E5CE9">
              <w:rPr>
                <w:i/>
                <w:iCs/>
                <w:color w:val="000000"/>
              </w:rPr>
              <w:t>IPv4/IPv6 dualstack</w:t>
            </w:r>
          </w:p>
        </w:tc>
        <w:tc>
          <w:tcPr>
            <w:tcW w:w="3402" w:type="dxa"/>
            <w:shd w:val="clear" w:color="auto" w:fill="FFFFFF" w:themeFill="background1"/>
            <w:noWrap/>
            <w:vAlign w:val="bottom"/>
          </w:tcPr>
          <w:p w14:paraId="427BF2D1" w14:textId="77777777" w:rsidR="00C85BD0" w:rsidRPr="00024263" w:rsidRDefault="00C85BD0" w:rsidP="00EA3B35">
            <w:pPr>
              <w:rPr>
                <w:sz w:val="22"/>
                <w:szCs w:val="22"/>
              </w:rPr>
            </w:pPr>
            <w:r w:rsidRPr="00024263">
              <w:t>Выкл.</w:t>
            </w:r>
          </w:p>
        </w:tc>
      </w:tr>
      <w:tr w:rsidR="00C85BD0" w:rsidRPr="00ED1138" w14:paraId="4075B9B0" w14:textId="77777777" w:rsidTr="00EA3B35">
        <w:trPr>
          <w:trHeight w:val="315"/>
        </w:trPr>
        <w:tc>
          <w:tcPr>
            <w:tcW w:w="1444" w:type="dxa"/>
            <w:vMerge/>
            <w:shd w:val="clear" w:color="auto" w:fill="D9D9D9" w:themeFill="background1" w:themeFillShade="D9"/>
            <w:vAlign w:val="center"/>
          </w:tcPr>
          <w:p w14:paraId="4D3C3EBC"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1B3F8F96" w14:textId="77777777" w:rsidR="00C85BD0" w:rsidRPr="00ED1138" w:rsidRDefault="00C85BD0" w:rsidP="00EA3B35">
            <w:pPr>
              <w:rPr>
                <w:color w:val="000000"/>
              </w:rPr>
            </w:pPr>
          </w:p>
        </w:tc>
        <w:tc>
          <w:tcPr>
            <w:tcW w:w="3376" w:type="dxa"/>
            <w:shd w:val="clear" w:color="auto" w:fill="auto"/>
            <w:noWrap/>
            <w:vAlign w:val="bottom"/>
          </w:tcPr>
          <w:p w14:paraId="7074266F" w14:textId="77777777" w:rsidR="00C85BD0" w:rsidRPr="00ED1138" w:rsidRDefault="00C85BD0" w:rsidP="00EA3B35">
            <w:pPr>
              <w:rPr>
                <w:i/>
                <w:iCs/>
                <w:color w:val="000000"/>
              </w:rPr>
            </w:pPr>
            <w:r w:rsidRPr="00ED1138">
              <w:rPr>
                <w:i/>
                <w:iCs/>
                <w:color w:val="000000"/>
              </w:rPr>
              <w:t xml:space="preserve">IGMP Proxy </w:t>
            </w:r>
            <w:r>
              <w:rPr>
                <w:i/>
                <w:iCs/>
                <w:color w:val="000000"/>
              </w:rPr>
              <w:t>*</w:t>
            </w:r>
          </w:p>
        </w:tc>
        <w:tc>
          <w:tcPr>
            <w:tcW w:w="3402" w:type="dxa"/>
            <w:shd w:val="clear" w:color="auto" w:fill="FFFFFF" w:themeFill="background1"/>
            <w:noWrap/>
            <w:vAlign w:val="bottom"/>
          </w:tcPr>
          <w:p w14:paraId="32F37253" w14:textId="77777777" w:rsidR="00C85BD0" w:rsidRPr="00024263" w:rsidRDefault="00C85BD0" w:rsidP="00EA3B35">
            <w:pPr>
              <w:rPr>
                <w:sz w:val="22"/>
                <w:szCs w:val="22"/>
              </w:rPr>
            </w:pPr>
            <w:r w:rsidRPr="00024263">
              <w:t>Выкл.</w:t>
            </w:r>
          </w:p>
        </w:tc>
      </w:tr>
      <w:tr w:rsidR="00C85BD0" w:rsidRPr="00ED1138" w14:paraId="3BC865EF" w14:textId="77777777" w:rsidTr="00EA3B35">
        <w:trPr>
          <w:trHeight w:val="315"/>
        </w:trPr>
        <w:tc>
          <w:tcPr>
            <w:tcW w:w="1444" w:type="dxa"/>
            <w:vMerge/>
            <w:shd w:val="clear" w:color="auto" w:fill="D9D9D9" w:themeFill="background1" w:themeFillShade="D9"/>
            <w:vAlign w:val="center"/>
          </w:tcPr>
          <w:p w14:paraId="7F615F1D"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558AD4FE" w14:textId="77777777" w:rsidR="00C85BD0" w:rsidRPr="00ED1138" w:rsidRDefault="00C85BD0" w:rsidP="00EA3B35">
            <w:pPr>
              <w:rPr>
                <w:color w:val="000000"/>
              </w:rPr>
            </w:pPr>
          </w:p>
        </w:tc>
        <w:tc>
          <w:tcPr>
            <w:tcW w:w="3376" w:type="dxa"/>
            <w:shd w:val="clear" w:color="auto" w:fill="auto"/>
            <w:noWrap/>
            <w:vAlign w:val="bottom"/>
          </w:tcPr>
          <w:p w14:paraId="4A19FF0C" w14:textId="77777777" w:rsidR="00C85BD0" w:rsidRPr="00ED1138" w:rsidRDefault="00C85BD0" w:rsidP="00EA3B35">
            <w:pPr>
              <w:rPr>
                <w:i/>
                <w:iCs/>
                <w:color w:val="000000"/>
              </w:rPr>
            </w:pPr>
            <w:r w:rsidRPr="00ED1138">
              <w:rPr>
                <w:i/>
                <w:iCs/>
                <w:color w:val="000000"/>
              </w:rPr>
              <w:t>NAT</w:t>
            </w:r>
          </w:p>
        </w:tc>
        <w:tc>
          <w:tcPr>
            <w:tcW w:w="3402" w:type="dxa"/>
            <w:shd w:val="clear" w:color="auto" w:fill="FFFFFF" w:themeFill="background1"/>
            <w:noWrap/>
            <w:vAlign w:val="bottom"/>
          </w:tcPr>
          <w:p w14:paraId="625A42FA" w14:textId="77777777" w:rsidR="00C85BD0" w:rsidRPr="00024263" w:rsidRDefault="00C85BD0" w:rsidP="00EA3B35">
            <w:pPr>
              <w:rPr>
                <w:sz w:val="22"/>
                <w:szCs w:val="22"/>
              </w:rPr>
            </w:pPr>
            <w:r w:rsidRPr="00024263">
              <w:t>Вкл.</w:t>
            </w:r>
          </w:p>
        </w:tc>
      </w:tr>
      <w:tr w:rsidR="00C85BD0" w:rsidRPr="00ED1138" w14:paraId="65E25167" w14:textId="77777777" w:rsidTr="00EA3B35">
        <w:trPr>
          <w:trHeight w:val="315"/>
        </w:trPr>
        <w:tc>
          <w:tcPr>
            <w:tcW w:w="1444" w:type="dxa"/>
            <w:vMerge/>
            <w:shd w:val="clear" w:color="auto" w:fill="D9D9D9" w:themeFill="background1" w:themeFillShade="D9"/>
            <w:vAlign w:val="center"/>
          </w:tcPr>
          <w:p w14:paraId="11FB57F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726B80C4" w14:textId="77777777" w:rsidR="00C85BD0" w:rsidRPr="00ED1138" w:rsidRDefault="00C85BD0" w:rsidP="00EA3B35">
            <w:pPr>
              <w:rPr>
                <w:color w:val="000000"/>
              </w:rPr>
            </w:pPr>
          </w:p>
        </w:tc>
        <w:tc>
          <w:tcPr>
            <w:tcW w:w="3376" w:type="dxa"/>
            <w:shd w:val="clear" w:color="auto" w:fill="auto"/>
            <w:noWrap/>
            <w:vAlign w:val="bottom"/>
          </w:tcPr>
          <w:p w14:paraId="2137C2B6" w14:textId="77777777" w:rsidR="00C85BD0" w:rsidRPr="00ED1138" w:rsidRDefault="00C85BD0" w:rsidP="00EA3B35">
            <w:pPr>
              <w:rPr>
                <w:i/>
                <w:iCs/>
                <w:color w:val="000000"/>
              </w:rPr>
            </w:pPr>
            <w:r w:rsidRPr="00ED1138">
              <w:rPr>
                <w:i/>
                <w:iCs/>
                <w:color w:val="000000"/>
              </w:rPr>
              <w:t>MTU</w:t>
            </w:r>
          </w:p>
        </w:tc>
        <w:tc>
          <w:tcPr>
            <w:tcW w:w="3402" w:type="dxa"/>
            <w:shd w:val="clear" w:color="auto" w:fill="FFFFFF" w:themeFill="background1"/>
            <w:noWrap/>
            <w:vAlign w:val="bottom"/>
          </w:tcPr>
          <w:p w14:paraId="73357BFB" w14:textId="77777777" w:rsidR="00C85BD0" w:rsidRPr="00024263" w:rsidRDefault="00C85BD0" w:rsidP="00EA3B35">
            <w:pPr>
              <w:rPr>
                <w:sz w:val="22"/>
                <w:szCs w:val="22"/>
              </w:rPr>
            </w:pPr>
            <w:r w:rsidRPr="00024263">
              <w:rPr>
                <w:sz w:val="22"/>
                <w:szCs w:val="22"/>
              </w:rPr>
              <w:t>1500</w:t>
            </w:r>
          </w:p>
        </w:tc>
      </w:tr>
      <w:tr w:rsidR="00C85BD0" w:rsidRPr="00ED1138" w14:paraId="6E449220" w14:textId="77777777" w:rsidTr="00EA3B35">
        <w:trPr>
          <w:trHeight w:val="315"/>
        </w:trPr>
        <w:tc>
          <w:tcPr>
            <w:tcW w:w="1444" w:type="dxa"/>
            <w:vMerge/>
            <w:shd w:val="clear" w:color="auto" w:fill="D9D9D9" w:themeFill="background1" w:themeFillShade="D9"/>
            <w:vAlign w:val="center"/>
          </w:tcPr>
          <w:p w14:paraId="3659DB1F"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0381405" w14:textId="77777777" w:rsidR="00C85BD0" w:rsidRPr="00ED1138" w:rsidRDefault="00C85BD0" w:rsidP="00EA3B35">
            <w:pPr>
              <w:rPr>
                <w:color w:val="000000"/>
              </w:rPr>
            </w:pPr>
          </w:p>
        </w:tc>
        <w:tc>
          <w:tcPr>
            <w:tcW w:w="3376" w:type="dxa"/>
            <w:shd w:val="clear" w:color="auto" w:fill="auto"/>
            <w:noWrap/>
            <w:vAlign w:val="bottom"/>
          </w:tcPr>
          <w:p w14:paraId="7264E2E6" w14:textId="77777777" w:rsidR="00C85BD0" w:rsidRPr="00ED1138" w:rsidRDefault="00C85BD0" w:rsidP="00EA3B35">
            <w:pPr>
              <w:rPr>
                <w:i/>
                <w:iCs/>
                <w:color w:val="000000"/>
              </w:rPr>
            </w:pPr>
            <w:r w:rsidRPr="00ED1138">
              <w:rPr>
                <w:i/>
                <w:iCs/>
                <w:color w:val="000000"/>
              </w:rPr>
              <w:t>Основной интерфейс маршратизации</w:t>
            </w:r>
          </w:p>
        </w:tc>
        <w:tc>
          <w:tcPr>
            <w:tcW w:w="3402" w:type="dxa"/>
            <w:shd w:val="clear" w:color="auto" w:fill="FFFFFF" w:themeFill="background1"/>
            <w:noWrap/>
            <w:vAlign w:val="center"/>
          </w:tcPr>
          <w:p w14:paraId="23617EA7" w14:textId="77777777" w:rsidR="00C85BD0" w:rsidRPr="00024263" w:rsidRDefault="00C85BD0" w:rsidP="00EA3B35">
            <w:pPr>
              <w:rPr>
                <w:sz w:val="22"/>
                <w:szCs w:val="22"/>
              </w:rPr>
            </w:pPr>
            <w:r w:rsidRPr="00024263">
              <w:rPr>
                <w:sz w:val="22"/>
                <w:szCs w:val="22"/>
              </w:rPr>
              <w:t>Да</w:t>
            </w:r>
          </w:p>
        </w:tc>
      </w:tr>
      <w:tr w:rsidR="00C85BD0" w:rsidRPr="00ED1138" w14:paraId="257F1D49" w14:textId="77777777" w:rsidTr="00EA3B35">
        <w:trPr>
          <w:trHeight w:val="315"/>
        </w:trPr>
        <w:tc>
          <w:tcPr>
            <w:tcW w:w="1444" w:type="dxa"/>
            <w:vMerge/>
            <w:shd w:val="clear" w:color="auto" w:fill="D9D9D9" w:themeFill="background1" w:themeFillShade="D9"/>
            <w:vAlign w:val="center"/>
          </w:tcPr>
          <w:p w14:paraId="57A6BE13"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32D6C0D6" w14:textId="77777777" w:rsidR="00C85BD0" w:rsidRPr="00ED1138" w:rsidRDefault="00C85BD0" w:rsidP="00EA3B35">
            <w:pPr>
              <w:rPr>
                <w:color w:val="000000"/>
              </w:rPr>
            </w:pPr>
          </w:p>
        </w:tc>
        <w:tc>
          <w:tcPr>
            <w:tcW w:w="3376" w:type="dxa"/>
            <w:shd w:val="clear" w:color="auto" w:fill="auto"/>
            <w:noWrap/>
            <w:vAlign w:val="bottom"/>
          </w:tcPr>
          <w:p w14:paraId="73B094BA" w14:textId="77777777" w:rsidR="00C85BD0" w:rsidRPr="00ED1138" w:rsidRDefault="00C85BD0" w:rsidP="00EA3B35">
            <w:pPr>
              <w:rPr>
                <w:i/>
                <w:iCs/>
                <w:color w:val="000000"/>
              </w:rPr>
            </w:pPr>
            <w:r w:rsidRPr="00ED1138">
              <w:rPr>
                <w:i/>
                <w:iCs/>
                <w:color w:val="000000"/>
              </w:rPr>
              <w:t>VLAN_ID</w:t>
            </w:r>
          </w:p>
        </w:tc>
        <w:tc>
          <w:tcPr>
            <w:tcW w:w="3402" w:type="dxa"/>
            <w:shd w:val="clear" w:color="auto" w:fill="FFFFFF" w:themeFill="background1"/>
            <w:noWrap/>
            <w:vAlign w:val="bottom"/>
          </w:tcPr>
          <w:p w14:paraId="58468C3E" w14:textId="77777777" w:rsidR="00C85BD0" w:rsidRPr="00024263" w:rsidRDefault="00C85BD0" w:rsidP="00EA3B35">
            <w:pPr>
              <w:rPr>
                <w:sz w:val="22"/>
                <w:szCs w:val="22"/>
              </w:rPr>
            </w:pPr>
            <w:r w:rsidRPr="00024263">
              <w:rPr>
                <w:sz w:val="22"/>
                <w:szCs w:val="22"/>
              </w:rPr>
              <w:t>0</w:t>
            </w:r>
          </w:p>
        </w:tc>
      </w:tr>
      <w:tr w:rsidR="00C85BD0" w:rsidRPr="00ED1138" w14:paraId="5E9A7910" w14:textId="77777777" w:rsidTr="00EA3B35">
        <w:trPr>
          <w:trHeight w:val="315"/>
        </w:trPr>
        <w:tc>
          <w:tcPr>
            <w:tcW w:w="1444" w:type="dxa"/>
            <w:vMerge/>
            <w:shd w:val="clear" w:color="auto" w:fill="D9D9D9" w:themeFill="background1" w:themeFillShade="D9"/>
            <w:vAlign w:val="center"/>
          </w:tcPr>
          <w:p w14:paraId="18934F8A"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665F28B0" w14:textId="77777777" w:rsidR="00C85BD0" w:rsidRPr="00ED1138" w:rsidRDefault="00C85BD0" w:rsidP="00EA3B35">
            <w:pPr>
              <w:rPr>
                <w:color w:val="000000"/>
              </w:rPr>
            </w:pPr>
          </w:p>
        </w:tc>
        <w:tc>
          <w:tcPr>
            <w:tcW w:w="3376" w:type="dxa"/>
            <w:shd w:val="clear" w:color="auto" w:fill="auto"/>
            <w:noWrap/>
          </w:tcPr>
          <w:p w14:paraId="6BA8D3AF" w14:textId="77777777" w:rsidR="00C85BD0" w:rsidRPr="00ED1138" w:rsidRDefault="00C85BD0" w:rsidP="00EA3B35">
            <w:pPr>
              <w:rPr>
                <w:i/>
                <w:iCs/>
                <w:color w:val="000000"/>
              </w:rPr>
            </w:pPr>
            <w:r w:rsidRPr="00ED1138">
              <w:rPr>
                <w:i/>
                <w:iCs/>
                <w:color w:val="000000"/>
              </w:rPr>
              <w:t>802.1p</w:t>
            </w:r>
          </w:p>
        </w:tc>
        <w:tc>
          <w:tcPr>
            <w:tcW w:w="3402" w:type="dxa"/>
            <w:shd w:val="clear" w:color="auto" w:fill="FFFFFF" w:themeFill="background1"/>
            <w:noWrap/>
            <w:vAlign w:val="bottom"/>
          </w:tcPr>
          <w:p w14:paraId="46CDC20E" w14:textId="77777777" w:rsidR="00C85BD0" w:rsidRPr="00024263" w:rsidRDefault="00C85BD0" w:rsidP="00EA3B35">
            <w:pPr>
              <w:rPr>
                <w:sz w:val="22"/>
                <w:szCs w:val="22"/>
              </w:rPr>
            </w:pPr>
            <w:r w:rsidRPr="00024263">
              <w:rPr>
                <w:sz w:val="22"/>
                <w:szCs w:val="22"/>
              </w:rPr>
              <w:t>0</w:t>
            </w:r>
          </w:p>
        </w:tc>
      </w:tr>
      <w:tr w:rsidR="00C85BD0" w:rsidRPr="00ED1138" w14:paraId="611D2F42" w14:textId="77777777" w:rsidTr="00EA3B35">
        <w:trPr>
          <w:trHeight w:val="315"/>
        </w:trPr>
        <w:tc>
          <w:tcPr>
            <w:tcW w:w="1444" w:type="dxa"/>
            <w:vMerge/>
            <w:shd w:val="clear" w:color="auto" w:fill="D9D9D9" w:themeFill="background1" w:themeFillShade="D9"/>
            <w:vAlign w:val="center"/>
          </w:tcPr>
          <w:p w14:paraId="67233CD1" w14:textId="77777777" w:rsidR="00C85BD0" w:rsidRPr="00ED1138" w:rsidRDefault="00C85BD0" w:rsidP="00EA3B35">
            <w:pPr>
              <w:rPr>
                <w:color w:val="000000"/>
              </w:rPr>
            </w:pPr>
          </w:p>
        </w:tc>
        <w:tc>
          <w:tcPr>
            <w:tcW w:w="1240" w:type="dxa"/>
            <w:vMerge/>
            <w:shd w:val="clear" w:color="auto" w:fill="F2F2F2" w:themeFill="background1" w:themeFillShade="F2"/>
            <w:vAlign w:val="center"/>
          </w:tcPr>
          <w:p w14:paraId="4DE10E3E" w14:textId="77777777" w:rsidR="00C85BD0" w:rsidRPr="00ED1138" w:rsidRDefault="00C85BD0" w:rsidP="00EA3B35">
            <w:pPr>
              <w:rPr>
                <w:color w:val="000000"/>
              </w:rPr>
            </w:pPr>
          </w:p>
        </w:tc>
        <w:tc>
          <w:tcPr>
            <w:tcW w:w="3376" w:type="dxa"/>
            <w:shd w:val="clear" w:color="auto" w:fill="auto"/>
            <w:noWrap/>
          </w:tcPr>
          <w:p w14:paraId="4DEC4514" w14:textId="77777777" w:rsidR="00C85BD0" w:rsidRPr="00ED1138" w:rsidRDefault="00C85BD0" w:rsidP="00EA3B35">
            <w:pPr>
              <w:rPr>
                <w:i/>
                <w:iCs/>
                <w:color w:val="000000"/>
              </w:rPr>
            </w:pPr>
            <w:r w:rsidRPr="00ED1138">
              <w:rPr>
                <w:i/>
                <w:iCs/>
                <w:color w:val="000000"/>
              </w:rPr>
              <w:t>Скопировать MAC адрес</w:t>
            </w:r>
          </w:p>
        </w:tc>
        <w:tc>
          <w:tcPr>
            <w:tcW w:w="3402" w:type="dxa"/>
            <w:shd w:val="clear" w:color="auto" w:fill="FFFFFF" w:themeFill="background1"/>
            <w:noWrap/>
            <w:vAlign w:val="bottom"/>
          </w:tcPr>
          <w:p w14:paraId="7C22E0F6" w14:textId="77777777" w:rsidR="00C85BD0" w:rsidRPr="00024263" w:rsidRDefault="00C85BD0" w:rsidP="00EA3B35">
            <w:pPr>
              <w:rPr>
                <w:sz w:val="22"/>
                <w:szCs w:val="22"/>
              </w:rPr>
            </w:pPr>
            <w:r w:rsidRPr="00024263">
              <w:t>Выкл.</w:t>
            </w:r>
          </w:p>
        </w:tc>
      </w:tr>
      <w:tr w:rsidR="00C85BD0" w:rsidRPr="00ED1138" w14:paraId="6638A16A" w14:textId="77777777" w:rsidTr="00EA3B35">
        <w:trPr>
          <w:trHeight w:val="300"/>
        </w:trPr>
        <w:tc>
          <w:tcPr>
            <w:tcW w:w="9462" w:type="dxa"/>
            <w:gridSpan w:val="4"/>
            <w:vMerge w:val="restart"/>
            <w:shd w:val="clear" w:color="auto" w:fill="auto"/>
            <w:hideMark/>
          </w:tcPr>
          <w:p w14:paraId="37AAD46A" w14:textId="77777777" w:rsidR="00C85BD0" w:rsidRPr="00ED1138" w:rsidRDefault="00C85BD0" w:rsidP="00EA3B35">
            <w:pPr>
              <w:rPr>
                <w:color w:val="000000"/>
              </w:rPr>
            </w:pPr>
            <w:r w:rsidRPr="00ED1138">
              <w:rPr>
                <w:i/>
                <w:iCs/>
                <w:color w:val="000000"/>
              </w:rPr>
              <w:t>Примечания:</w:t>
            </w:r>
          </w:p>
          <w:p w14:paraId="2FA3AD64" w14:textId="77777777" w:rsidR="00C85BD0" w:rsidRDefault="00C85BD0" w:rsidP="00EA3B35">
            <w:pPr>
              <w:rPr>
                <w:color w:val="000000"/>
              </w:rPr>
            </w:pPr>
            <w:r w:rsidRPr="00ED1138">
              <w:rPr>
                <w:color w:val="000000"/>
                <w:vertAlign w:val="superscript"/>
              </w:rPr>
              <w:t xml:space="preserve">1 </w:t>
            </w:r>
            <w:r w:rsidRPr="00ED1138">
              <w:rPr>
                <w:color w:val="000000"/>
              </w:rPr>
              <w:t>xxxx – последние 4 цифры MAC адреса</w:t>
            </w:r>
            <w:r w:rsidRPr="00ED1138">
              <w:rPr>
                <w:color w:val="000000"/>
              </w:rPr>
              <w:br/>
            </w:r>
            <w:r w:rsidRPr="00ED1138">
              <w:rPr>
                <w:color w:val="000000"/>
                <w:vertAlign w:val="superscript"/>
              </w:rPr>
              <w:t xml:space="preserve">2 </w:t>
            </w:r>
            <w:r w:rsidRPr="00ED1138">
              <w:rPr>
                <w:color w:val="000000"/>
              </w:rPr>
              <w:t>VNDR – наименование производителя</w:t>
            </w:r>
            <w:r w:rsidRPr="00ED1138">
              <w:rPr>
                <w:color w:val="000000"/>
              </w:rPr>
              <w:br/>
            </w:r>
            <w:r w:rsidRPr="00ED1138">
              <w:rPr>
                <w:color w:val="000000"/>
                <w:vertAlign w:val="superscript"/>
              </w:rPr>
              <w:t xml:space="preserve">3 </w:t>
            </w:r>
            <w:r w:rsidRPr="00ED1138">
              <w:rPr>
                <w:color w:val="000000"/>
              </w:rPr>
              <w:t>MODELNAME – модель устройства</w:t>
            </w:r>
          </w:p>
          <w:p w14:paraId="353FA8B9" w14:textId="77777777" w:rsidR="00C85BD0" w:rsidRPr="0020189E" w:rsidRDefault="00C85BD0" w:rsidP="00EA3B35">
            <w:pPr>
              <w:rPr>
                <w:color w:val="000000"/>
              </w:rPr>
            </w:pPr>
            <w:r>
              <w:rPr>
                <w:color w:val="000000"/>
                <w:lang w:val="en-US"/>
              </w:rPr>
              <w:t>“*” –</w:t>
            </w:r>
            <w:r>
              <w:rPr>
                <w:color w:val="000000"/>
              </w:rPr>
              <w:t>опция</w:t>
            </w:r>
          </w:p>
        </w:tc>
      </w:tr>
      <w:tr w:rsidR="00C85BD0" w:rsidRPr="00ED1138" w14:paraId="6A134E00" w14:textId="77777777" w:rsidTr="00EA3B35">
        <w:trPr>
          <w:trHeight w:val="544"/>
        </w:trPr>
        <w:tc>
          <w:tcPr>
            <w:tcW w:w="9462" w:type="dxa"/>
            <w:gridSpan w:val="4"/>
            <w:vMerge/>
            <w:vAlign w:val="center"/>
            <w:hideMark/>
          </w:tcPr>
          <w:p w14:paraId="2595420A" w14:textId="77777777" w:rsidR="00C85BD0" w:rsidRPr="00ED1138" w:rsidRDefault="00C85BD0" w:rsidP="00EA3B35">
            <w:pPr>
              <w:rPr>
                <w:color w:val="000000"/>
              </w:rPr>
            </w:pPr>
          </w:p>
        </w:tc>
      </w:tr>
      <w:tr w:rsidR="00C85BD0" w:rsidRPr="00ED1138" w14:paraId="15D439DD" w14:textId="77777777" w:rsidTr="00EA3B35">
        <w:trPr>
          <w:trHeight w:val="544"/>
        </w:trPr>
        <w:tc>
          <w:tcPr>
            <w:tcW w:w="9462" w:type="dxa"/>
            <w:gridSpan w:val="4"/>
            <w:vMerge/>
            <w:vAlign w:val="center"/>
            <w:hideMark/>
          </w:tcPr>
          <w:p w14:paraId="01A44413" w14:textId="77777777" w:rsidR="00C85BD0" w:rsidRPr="00ED1138" w:rsidRDefault="00C85BD0" w:rsidP="00EA3B35">
            <w:pPr>
              <w:rPr>
                <w:color w:val="000000"/>
              </w:rPr>
            </w:pPr>
          </w:p>
        </w:tc>
      </w:tr>
      <w:tr w:rsidR="00C85BD0" w:rsidRPr="00ED1138" w14:paraId="2073C50D" w14:textId="77777777" w:rsidTr="00EA3B35">
        <w:trPr>
          <w:trHeight w:val="544"/>
        </w:trPr>
        <w:tc>
          <w:tcPr>
            <w:tcW w:w="9462" w:type="dxa"/>
            <w:gridSpan w:val="4"/>
            <w:vMerge/>
            <w:vAlign w:val="center"/>
            <w:hideMark/>
          </w:tcPr>
          <w:p w14:paraId="09BC862B" w14:textId="77777777" w:rsidR="00C85BD0" w:rsidRPr="00ED1138" w:rsidRDefault="00C85BD0" w:rsidP="00EA3B35">
            <w:pPr>
              <w:rPr>
                <w:color w:val="000000"/>
              </w:rPr>
            </w:pPr>
          </w:p>
        </w:tc>
      </w:tr>
    </w:tbl>
    <w:p w14:paraId="03DAD1EA" w14:textId="77777777" w:rsidR="00C85BD0" w:rsidRDefault="00C85BD0" w:rsidP="00F80654">
      <w:pPr>
        <w:rPr>
          <w:color w:val="000000"/>
          <w:sz w:val="26"/>
          <w:szCs w:val="26"/>
        </w:rPr>
      </w:pPr>
    </w:p>
    <w:p w14:paraId="22F273A6" w14:textId="2E76136F" w:rsidR="009029DD" w:rsidRPr="002B285C" w:rsidRDefault="009029DD" w:rsidP="00F80654">
      <w:pPr>
        <w:rPr>
          <w:color w:val="000000"/>
          <w:sz w:val="26"/>
          <w:szCs w:val="26"/>
        </w:rPr>
      </w:pPr>
    </w:p>
    <w:p w14:paraId="6BC44479" w14:textId="30B34C69" w:rsidR="001B1D41" w:rsidRDefault="001B1D41" w:rsidP="001B1D41">
      <w:pPr>
        <w:rPr>
          <w:color w:val="000000"/>
          <w:sz w:val="26"/>
          <w:szCs w:val="26"/>
        </w:rPr>
      </w:pPr>
      <w:r>
        <w:rPr>
          <w:color w:val="000000"/>
          <w:sz w:val="26"/>
          <w:szCs w:val="26"/>
        </w:rPr>
        <w:t xml:space="preserve">Приложение </w:t>
      </w:r>
      <w:r w:rsidR="003146FC">
        <w:rPr>
          <w:color w:val="000000"/>
          <w:sz w:val="26"/>
          <w:szCs w:val="26"/>
        </w:rPr>
        <w:t>№</w:t>
      </w:r>
      <w:r>
        <w:rPr>
          <w:color w:val="000000"/>
          <w:sz w:val="26"/>
          <w:szCs w:val="26"/>
        </w:rPr>
        <w:t xml:space="preserve">5 Команды управления по </w:t>
      </w:r>
      <w:r>
        <w:rPr>
          <w:color w:val="000000"/>
          <w:sz w:val="26"/>
          <w:szCs w:val="26"/>
          <w:lang w:val="en-US"/>
        </w:rPr>
        <w:t>TR</w:t>
      </w:r>
      <w:r w:rsidRPr="00E52751">
        <w:rPr>
          <w:color w:val="000000"/>
          <w:sz w:val="26"/>
          <w:szCs w:val="26"/>
        </w:rPr>
        <w:t>-069</w:t>
      </w:r>
      <w:r>
        <w:rPr>
          <w:color w:val="000000"/>
          <w:sz w:val="26"/>
          <w:szCs w:val="26"/>
        </w:rPr>
        <w:t>.</w:t>
      </w:r>
    </w:p>
    <w:bookmarkStart w:id="297" w:name="_MON_1748417820"/>
    <w:bookmarkEnd w:id="297"/>
    <w:p w14:paraId="02D44DE3" w14:textId="5C9DC6F4" w:rsidR="001B1D41" w:rsidRPr="009029DD" w:rsidRDefault="003146FC" w:rsidP="00F80654">
      <w:pPr>
        <w:rPr>
          <w:color w:val="000000"/>
          <w:sz w:val="26"/>
          <w:szCs w:val="26"/>
        </w:rPr>
      </w:pPr>
      <w:r>
        <w:rPr>
          <w:color w:val="000000"/>
          <w:sz w:val="26"/>
          <w:szCs w:val="26"/>
        </w:rPr>
        <w:object w:dxaOrig="1532" w:dyaOrig="991" w14:anchorId="64ED9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7.25pt;height:49.5pt" o:ole="">
            <v:imagedata r:id="rId103" o:title=""/>
          </v:shape>
          <o:OLEObject Type="Embed" ProgID="Word.Document.12" ShapeID="_x0000_i1026" DrawAspect="Icon" ObjectID="_1790513064" r:id="rId104">
            <o:FieldCodes>\s</o:FieldCodes>
          </o:OLEObject>
        </w:object>
      </w:r>
    </w:p>
    <w:sectPr w:rsidR="001B1D41" w:rsidRPr="009029DD" w:rsidSect="00B136A4">
      <w:footerReference w:type="default" r:id="rId105"/>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29C179" w14:textId="77777777" w:rsidR="00C33548" w:rsidRDefault="00C33548" w:rsidP="00950ECB">
      <w:r>
        <w:separator/>
      </w:r>
    </w:p>
  </w:endnote>
  <w:endnote w:type="continuationSeparator" w:id="0">
    <w:p w14:paraId="2ADFD12E" w14:textId="77777777" w:rsidR="00C33548" w:rsidRDefault="00C33548" w:rsidP="00950ECB">
      <w:r>
        <w:continuationSeparator/>
      </w:r>
    </w:p>
  </w:endnote>
  <w:endnote w:type="continuationNotice" w:id="1">
    <w:p w14:paraId="30D2C836" w14:textId="77777777" w:rsidR="00C33548" w:rsidRDefault="00C33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ouYuan">
    <w:altName w:val="宋体"/>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3D37" w14:textId="1F657878" w:rsidR="00C33548" w:rsidRDefault="00C33548" w:rsidP="000A71B2">
    <w:pPr>
      <w:pStyle w:val="ad"/>
      <w:framePr w:wrap="auto"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noProof/>
      </w:rPr>
      <w:t>2</w:t>
    </w:r>
    <w:r>
      <w:rPr>
        <w:rStyle w:val="af"/>
      </w:rPr>
      <w:fldChar w:fldCharType="end"/>
    </w:r>
  </w:p>
  <w:p w14:paraId="3BD30A6C" w14:textId="77777777" w:rsidR="00C33548" w:rsidRDefault="00C33548">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B2F24" w14:textId="77777777" w:rsidR="00C33548" w:rsidRDefault="00C33548" w:rsidP="000A71B2">
    <w:pPr>
      <w:pStyle w:val="ad"/>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DF241" w14:textId="77777777" w:rsidR="00C33548" w:rsidRDefault="00C33548" w:rsidP="00D45DE4">
    <w:pPr>
      <w:pStyle w:val="ad"/>
      <w:framePr w:wrap="auto" w:vAnchor="text" w:hAnchor="margin" w:xAlign="right" w:y="1"/>
      <w:rPr>
        <w:rStyle w:val="af"/>
      </w:rPr>
    </w:pPr>
  </w:p>
  <w:p w14:paraId="72437CF4" w14:textId="77777777" w:rsidR="00C33548" w:rsidRDefault="00C33548">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18EE2C" w14:textId="77777777" w:rsidR="00C33548" w:rsidRDefault="00C33548" w:rsidP="00950ECB">
      <w:r>
        <w:separator/>
      </w:r>
    </w:p>
  </w:footnote>
  <w:footnote w:type="continuationSeparator" w:id="0">
    <w:p w14:paraId="1184D8BE" w14:textId="77777777" w:rsidR="00C33548" w:rsidRDefault="00C33548" w:rsidP="00950ECB">
      <w:r>
        <w:continuationSeparator/>
      </w:r>
    </w:p>
  </w:footnote>
  <w:footnote w:type="continuationNotice" w:id="1">
    <w:p w14:paraId="1176DEC8" w14:textId="77777777" w:rsidR="00C33548" w:rsidRDefault="00C335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1"/>
      <w:gridCol w:w="5227"/>
      <w:gridCol w:w="1701"/>
    </w:tblGrid>
    <w:tr w:rsidR="00C33548" w14:paraId="27CF8B29" w14:textId="77777777" w:rsidTr="00B136A4">
      <w:trPr>
        <w:trHeight w:val="524"/>
        <w:jc w:val="center"/>
      </w:trPr>
      <w:tc>
        <w:tcPr>
          <w:tcW w:w="2961" w:type="dxa"/>
          <w:tcBorders>
            <w:top w:val="single" w:sz="4" w:space="0" w:color="auto"/>
            <w:left w:val="single" w:sz="4" w:space="0" w:color="auto"/>
            <w:bottom w:val="single" w:sz="4" w:space="0" w:color="auto"/>
            <w:right w:val="single" w:sz="4" w:space="0" w:color="auto"/>
          </w:tcBorders>
          <w:vAlign w:val="center"/>
        </w:tcPr>
        <w:p w14:paraId="05B591AD" w14:textId="77777777" w:rsidR="00C33548" w:rsidRDefault="00C33548" w:rsidP="00E13EC7">
          <w:pPr>
            <w:pStyle w:val="afa"/>
            <w:rPr>
              <w:rFonts w:ascii="Arial" w:hAnsi="Arial" w:cs="Arial"/>
              <w:b/>
              <w:bCs/>
              <w:i/>
              <w:iCs/>
              <w:sz w:val="18"/>
              <w:szCs w:val="18"/>
            </w:rPr>
          </w:pPr>
          <w:r>
            <w:object w:dxaOrig="25392" w:dyaOrig="11594" w14:anchorId="2B605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45pt" o:ole="">
                <v:imagedata r:id="rId1" o:title=""/>
              </v:shape>
              <o:OLEObject Type="Embed" ProgID="PBrush" ShapeID="_x0000_i1025" DrawAspect="Content" ObjectID="_1790513065" r:id="rId2"/>
            </w:object>
          </w:r>
        </w:p>
      </w:tc>
      <w:tc>
        <w:tcPr>
          <w:tcW w:w="6928" w:type="dxa"/>
          <w:gridSpan w:val="2"/>
          <w:tcBorders>
            <w:top w:val="single" w:sz="4" w:space="0" w:color="auto"/>
            <w:left w:val="single" w:sz="4" w:space="0" w:color="auto"/>
            <w:bottom w:val="single" w:sz="4" w:space="0" w:color="auto"/>
            <w:right w:val="single" w:sz="4" w:space="0" w:color="auto"/>
          </w:tcBorders>
        </w:tcPr>
        <w:p w14:paraId="21A25BA3" w14:textId="77777777" w:rsidR="00C33548" w:rsidRPr="002522A3" w:rsidRDefault="00C33548" w:rsidP="00E13EC7">
          <w:pPr>
            <w:pStyle w:val="afa"/>
            <w:jc w:val="center"/>
            <w:rPr>
              <w:b/>
              <w:bCs/>
              <w:sz w:val="16"/>
              <w:szCs w:val="16"/>
            </w:rPr>
          </w:pPr>
        </w:p>
        <w:p w14:paraId="6CA2421F" w14:textId="77777777" w:rsidR="00C33548" w:rsidRPr="005D237E" w:rsidRDefault="00C33548" w:rsidP="005E26FA">
          <w:pPr>
            <w:pStyle w:val="afa"/>
            <w:jc w:val="center"/>
          </w:pPr>
          <w:r w:rsidRPr="002D12E0">
            <w:rPr>
              <w:bCs/>
            </w:rPr>
            <w:t xml:space="preserve">Технические требования к </w:t>
          </w:r>
          <w:r w:rsidRPr="0002793C">
            <w:rPr>
              <w:bCs/>
            </w:rPr>
            <w:t>голосовым шлюзам (</w:t>
          </w:r>
          <w:r>
            <w:rPr>
              <w:bCs/>
            </w:rPr>
            <w:t>VoIP GW</w:t>
          </w:r>
          <w:r w:rsidRPr="0002793C">
            <w:rPr>
              <w:bCs/>
            </w:rPr>
            <w:t>) сетей доступа для проведения тендеров на поставку</w:t>
          </w:r>
        </w:p>
      </w:tc>
    </w:tr>
    <w:tr w:rsidR="00C33548" w14:paraId="781A62ED" w14:textId="77777777" w:rsidTr="00B136A4">
      <w:trPr>
        <w:trHeight w:val="284"/>
        <w:jc w:val="center"/>
      </w:trPr>
      <w:tc>
        <w:tcPr>
          <w:tcW w:w="2961" w:type="dxa"/>
          <w:tcBorders>
            <w:top w:val="single" w:sz="4" w:space="0" w:color="auto"/>
            <w:left w:val="single" w:sz="4" w:space="0" w:color="auto"/>
            <w:bottom w:val="single" w:sz="4" w:space="0" w:color="auto"/>
            <w:right w:val="single" w:sz="4" w:space="0" w:color="auto"/>
          </w:tcBorders>
          <w:vAlign w:val="center"/>
        </w:tcPr>
        <w:p w14:paraId="601A6CF3" w14:textId="1343A349" w:rsidR="00C33548" w:rsidRPr="0077700B" w:rsidRDefault="00C33548" w:rsidP="005E26FA">
          <w:pPr>
            <w:pStyle w:val="afa"/>
          </w:pPr>
          <w:r>
            <w:t>Редакция: 2/2023</w:t>
          </w:r>
        </w:p>
      </w:tc>
      <w:tc>
        <w:tcPr>
          <w:tcW w:w="5227" w:type="dxa"/>
          <w:tcBorders>
            <w:top w:val="single" w:sz="4" w:space="0" w:color="auto"/>
            <w:left w:val="single" w:sz="4" w:space="0" w:color="auto"/>
            <w:bottom w:val="single" w:sz="4" w:space="0" w:color="auto"/>
            <w:right w:val="single" w:sz="4" w:space="0" w:color="auto"/>
          </w:tcBorders>
          <w:vAlign w:val="center"/>
        </w:tcPr>
        <w:p w14:paraId="70D283EF" w14:textId="35BBBF3D" w:rsidR="00C33548" w:rsidRPr="00B87F75" w:rsidRDefault="00C33548" w:rsidP="00B87F75">
          <w:pPr>
            <w:pStyle w:val="afa"/>
          </w:pPr>
          <w:r>
            <w:t>№ бизнес-процесса: Р5</w:t>
          </w:r>
        </w:p>
      </w:tc>
      <w:tc>
        <w:tcPr>
          <w:tcW w:w="1701" w:type="dxa"/>
          <w:tcBorders>
            <w:top w:val="single" w:sz="4" w:space="0" w:color="auto"/>
            <w:left w:val="single" w:sz="4" w:space="0" w:color="auto"/>
            <w:bottom w:val="single" w:sz="4" w:space="0" w:color="auto"/>
            <w:right w:val="single" w:sz="4" w:space="0" w:color="auto"/>
          </w:tcBorders>
          <w:vAlign w:val="center"/>
        </w:tcPr>
        <w:p w14:paraId="571C69F9" w14:textId="13049667" w:rsidR="00C33548" w:rsidRDefault="00C33548" w:rsidP="00E13EC7">
          <w:pPr>
            <w:pStyle w:val="afa"/>
            <w:jc w:val="center"/>
          </w:pPr>
          <w:r>
            <w:t xml:space="preserve">Стр. </w:t>
          </w:r>
          <w:r>
            <w:fldChar w:fldCharType="begin"/>
          </w:r>
          <w:r>
            <w:instrText xml:space="preserve"> PAGE </w:instrText>
          </w:r>
          <w:r>
            <w:fldChar w:fldCharType="separate"/>
          </w:r>
          <w:r w:rsidR="00B80FC7">
            <w:rPr>
              <w:noProof/>
            </w:rPr>
            <w:t>21</w:t>
          </w:r>
          <w:r>
            <w:fldChar w:fldCharType="end"/>
          </w:r>
          <w:r>
            <w:t xml:space="preserve"> из </w:t>
          </w:r>
          <w:fldSimple w:instr=" NUMPAGES ">
            <w:r w:rsidR="00B80FC7">
              <w:rPr>
                <w:noProof/>
              </w:rPr>
              <w:t>21</w:t>
            </w:r>
          </w:fldSimple>
        </w:p>
      </w:tc>
    </w:tr>
  </w:tbl>
  <w:p w14:paraId="27520666" w14:textId="77777777" w:rsidR="00C33548" w:rsidRDefault="00C33548">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F80"/>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41B36C0"/>
    <w:multiLevelType w:val="hybridMultilevel"/>
    <w:tmpl w:val="5F9A0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9A1847"/>
    <w:multiLevelType w:val="hybridMultilevel"/>
    <w:tmpl w:val="C40694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0BC06EE1"/>
    <w:multiLevelType w:val="multilevel"/>
    <w:tmpl w:val="50202F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7F6F95"/>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2144638"/>
    <w:multiLevelType w:val="multilevel"/>
    <w:tmpl w:val="4B04615E"/>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997" w:hanging="720"/>
      </w:pPr>
      <w:rPr>
        <w:rFonts w:hint="default"/>
        <w:i w:val="0"/>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17CE0214"/>
    <w:multiLevelType w:val="multilevel"/>
    <w:tmpl w:val="E320FF86"/>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31"/>
        </w:tabs>
        <w:ind w:left="515" w:hanging="504"/>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440"/>
        </w:tabs>
        <w:ind w:left="1008" w:hanging="648"/>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7" w15:restartNumberingAfterBreak="0">
    <w:nsid w:val="1A7C3D5F"/>
    <w:multiLevelType w:val="multilevel"/>
    <w:tmpl w:val="67C45040"/>
    <w:lvl w:ilvl="0">
      <w:start w:val="1"/>
      <w:numFmt w:val="decimal"/>
      <w:pStyle w:val="Requirement"/>
      <w:lvlText w:val="I - %1"/>
      <w:lvlJc w:val="left"/>
      <w:pPr>
        <w:tabs>
          <w:tab w:val="num" w:pos="720"/>
        </w:tabs>
        <w:ind w:left="720" w:hanging="720"/>
      </w:pPr>
      <w:rPr>
        <w:rFonts w:hint="default"/>
      </w:rPr>
    </w:lvl>
    <w:lvl w:ilvl="1">
      <w:start w:val="1"/>
      <w:numFmt w:val="decimal"/>
      <w:lvlText w:val=" .%2"/>
      <w:lvlJc w:val="left"/>
      <w:pPr>
        <w:tabs>
          <w:tab w:val="num" w:pos="0"/>
        </w:tabs>
        <w:ind w:left="1008" w:hanging="576"/>
      </w:pPr>
      <w:rPr>
        <w:rFonts w:hint="default"/>
      </w:rPr>
    </w:lvl>
    <w:lvl w:ilvl="2">
      <w:start w:val="1"/>
      <w:numFmt w:val="decimal"/>
      <w:lvlText w:val=".%3"/>
      <w:lvlJc w:val="left"/>
      <w:pPr>
        <w:tabs>
          <w:tab w:val="num" w:pos="0"/>
        </w:tabs>
        <w:ind w:left="1008" w:firstLine="0"/>
      </w:pPr>
      <w:rPr>
        <w:rFonts w:hint="default"/>
      </w:rPr>
    </w:lvl>
    <w:lvl w:ilvl="3">
      <w:start w:val="1"/>
      <w:numFmt w:val="decimal"/>
      <w:lvlText w:val=".%3.%4"/>
      <w:lvlJc w:val="left"/>
      <w:pPr>
        <w:tabs>
          <w:tab w:val="num" w:pos="0"/>
        </w:tabs>
        <w:ind w:left="1008" w:firstLine="0"/>
      </w:pPr>
      <w:rPr>
        <w:rFonts w:hint="default"/>
      </w:rPr>
    </w:lvl>
    <w:lvl w:ilvl="4">
      <w:start w:val="1"/>
      <w:numFmt w:val="decimal"/>
      <w:lvlText w:val=".%3.%4.%5"/>
      <w:lvlJc w:val="left"/>
      <w:pPr>
        <w:tabs>
          <w:tab w:val="num" w:pos="0"/>
        </w:tabs>
        <w:ind w:left="1008" w:firstLine="0"/>
      </w:pPr>
      <w:rPr>
        <w:rFonts w:hint="default"/>
      </w:rPr>
    </w:lvl>
    <w:lvl w:ilvl="5">
      <w:start w:val="1"/>
      <w:numFmt w:val="decimal"/>
      <w:lvlText w:val=".%3.%4.%5.%6"/>
      <w:lvlJc w:val="left"/>
      <w:pPr>
        <w:tabs>
          <w:tab w:val="num" w:pos="0"/>
        </w:tabs>
        <w:ind w:left="1008" w:firstLine="0"/>
      </w:pPr>
      <w:rPr>
        <w:rFonts w:hint="default"/>
      </w:rPr>
    </w:lvl>
    <w:lvl w:ilvl="6">
      <w:start w:val="1"/>
      <w:numFmt w:val="decimal"/>
      <w:lvlText w:val=".%3.%4.%5.%6.%7"/>
      <w:lvlJc w:val="left"/>
      <w:pPr>
        <w:tabs>
          <w:tab w:val="num" w:pos="0"/>
        </w:tabs>
        <w:ind w:left="1008" w:firstLine="0"/>
      </w:pPr>
      <w:rPr>
        <w:rFonts w:hint="default"/>
      </w:rPr>
    </w:lvl>
    <w:lvl w:ilvl="7">
      <w:start w:val="1"/>
      <w:numFmt w:val="decimal"/>
      <w:lvlText w:val=".%3.%4.%5.%6.%7.%8"/>
      <w:lvlJc w:val="left"/>
      <w:pPr>
        <w:tabs>
          <w:tab w:val="num" w:pos="0"/>
        </w:tabs>
        <w:ind w:left="1008" w:firstLine="0"/>
      </w:pPr>
      <w:rPr>
        <w:rFonts w:hint="default"/>
      </w:rPr>
    </w:lvl>
    <w:lvl w:ilvl="8">
      <w:start w:val="1"/>
      <w:numFmt w:val="decimal"/>
      <w:lvlText w:val=".%3.%4.%5.%6.%7.%8.%9"/>
      <w:lvlJc w:val="left"/>
      <w:pPr>
        <w:tabs>
          <w:tab w:val="num" w:pos="0"/>
        </w:tabs>
        <w:ind w:left="2592" w:hanging="1584"/>
      </w:pPr>
      <w:rPr>
        <w:rFonts w:hint="default"/>
      </w:rPr>
    </w:lvl>
  </w:abstractNum>
  <w:abstractNum w:abstractNumId="8" w15:restartNumberingAfterBreak="0">
    <w:nsid w:val="1C6E546E"/>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15:restartNumberingAfterBreak="0">
    <w:nsid w:val="23D42453"/>
    <w:multiLevelType w:val="multilevel"/>
    <w:tmpl w:val="776CCAB0"/>
    <w:lvl w:ilvl="0">
      <w:start w:val="1"/>
      <w:numFmt w:val="bullet"/>
      <w:lvlText w:val=""/>
      <w:lvlJc w:val="left"/>
      <w:pPr>
        <w:tabs>
          <w:tab w:val="num" w:pos="644"/>
        </w:tabs>
        <w:ind w:left="644" w:hanging="360"/>
      </w:pPr>
      <w:rPr>
        <w:rFonts w:ascii="Symbol" w:hAnsi="Symbol"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0" w15:restartNumberingAfterBreak="0">
    <w:nsid w:val="243241B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641D5"/>
    <w:multiLevelType w:val="hybridMultilevel"/>
    <w:tmpl w:val="9A04F762"/>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2" w15:restartNumberingAfterBreak="0">
    <w:nsid w:val="272E5A38"/>
    <w:multiLevelType w:val="hybridMultilevel"/>
    <w:tmpl w:val="DA5202F6"/>
    <w:lvl w:ilvl="0" w:tplc="04190017">
      <w:start w:val="1"/>
      <w:numFmt w:val="low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F7D0A8B"/>
    <w:multiLevelType w:val="hybridMultilevel"/>
    <w:tmpl w:val="721E7F56"/>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14" w15:restartNumberingAfterBreak="0">
    <w:nsid w:val="34DF0831"/>
    <w:multiLevelType w:val="hybridMultilevel"/>
    <w:tmpl w:val="BE16FC3C"/>
    <w:lvl w:ilvl="0" w:tplc="3D0C744E">
      <w:start w:val="1"/>
      <w:numFmt w:val="bullet"/>
      <w:lvlText w:val=""/>
      <w:lvlJc w:val="left"/>
      <w:pPr>
        <w:tabs>
          <w:tab w:val="num" w:pos="644"/>
        </w:tabs>
        <w:ind w:left="644" w:hanging="360"/>
      </w:pPr>
      <w:rPr>
        <w:rFonts w:ascii="Symbol" w:hAnsi="Symbol" w:cs="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ADF4C4D"/>
    <w:multiLevelType w:val="hybridMultilevel"/>
    <w:tmpl w:val="C40694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3C3F78A0"/>
    <w:multiLevelType w:val="multilevel"/>
    <w:tmpl w:val="913C1D6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1"/>
      <w:lvlText w:val="%1.%2.%3"/>
      <w:lvlJc w:val="left"/>
      <w:pPr>
        <w:ind w:left="6816" w:hanging="720"/>
      </w:pPr>
      <w:rPr>
        <w:rFonts w:ascii="Times New Roman" w:hAnsi="Times New Roman" w:cs="Times New Roman"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1960C7"/>
    <w:multiLevelType w:val="multilevel"/>
    <w:tmpl w:val="ED08EEFA"/>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440"/>
        </w:tabs>
        <w:ind w:left="1008" w:hanging="648"/>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648"/>
        </w:tabs>
        <w:ind w:left="1360" w:hanging="792"/>
      </w:pPr>
      <w:rPr>
        <w:rFonts w:ascii="Symbol" w:hAnsi="Symbol"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8" w15:restartNumberingAfterBreak="0">
    <w:nsid w:val="433B7263"/>
    <w:multiLevelType w:val="multilevel"/>
    <w:tmpl w:val="5AD61B02"/>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46"/>
        </w:tabs>
        <w:ind w:left="930"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19" w15:restartNumberingAfterBreak="0">
    <w:nsid w:val="45C14929"/>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15:restartNumberingAfterBreak="0">
    <w:nsid w:val="47DA317C"/>
    <w:multiLevelType w:val="hybridMultilevel"/>
    <w:tmpl w:val="23BC55EE"/>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21" w15:restartNumberingAfterBreak="0">
    <w:nsid w:val="49017C03"/>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15:restartNumberingAfterBreak="0">
    <w:nsid w:val="4B5F4DD7"/>
    <w:multiLevelType w:val="hybridMultilevel"/>
    <w:tmpl w:val="00DAF0B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3" w15:restartNumberingAfterBreak="0">
    <w:nsid w:val="4CC91058"/>
    <w:multiLevelType w:val="hybridMultilevel"/>
    <w:tmpl w:val="636A31AA"/>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4E6D611D"/>
    <w:multiLevelType w:val="multilevel"/>
    <w:tmpl w:val="A7922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6B95078"/>
    <w:multiLevelType w:val="hybridMultilevel"/>
    <w:tmpl w:val="D78242B2"/>
    <w:lvl w:ilvl="0" w:tplc="36E0A164">
      <w:start w:val="1"/>
      <w:numFmt w:val="decimal"/>
      <w:lvlText w:val="%1."/>
      <w:lvlJc w:val="left"/>
      <w:pPr>
        <w:ind w:left="1485" w:hanging="360"/>
      </w:pPr>
      <w:rPr>
        <w:rFonts w:ascii="Times New Roman" w:eastAsia="Times New Roman" w:hAnsi="Times New Roman" w:cs="Times New Roman"/>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26" w15:restartNumberingAfterBreak="0">
    <w:nsid w:val="574D77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A373A9A"/>
    <w:multiLevelType w:val="multilevel"/>
    <w:tmpl w:val="C3B4805C"/>
    <w:lvl w:ilvl="0">
      <w:start w:val="1"/>
      <w:numFmt w:val="bullet"/>
      <w:lvlText w:val=""/>
      <w:lvlJc w:val="left"/>
      <w:pPr>
        <w:tabs>
          <w:tab w:val="num" w:pos="644"/>
        </w:tabs>
        <w:ind w:left="644" w:hanging="360"/>
      </w:pPr>
      <w:rPr>
        <w:rFonts w:ascii="Symbol" w:hAnsi="Symbol" w:hint="default"/>
        <w:b/>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31"/>
        </w:tabs>
        <w:ind w:left="515" w:hanging="504"/>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28" w15:restartNumberingAfterBreak="0">
    <w:nsid w:val="641131B5"/>
    <w:multiLevelType w:val="multilevel"/>
    <w:tmpl w:val="6AAE0D18"/>
    <w:lvl w:ilvl="0">
      <w:start w:val="1"/>
      <w:numFmt w:val="decimal"/>
      <w:lvlText w:val="%1"/>
      <w:lvlJc w:val="left"/>
      <w:pPr>
        <w:tabs>
          <w:tab w:val="num" w:pos="644"/>
        </w:tabs>
        <w:ind w:left="644" w:hanging="360"/>
      </w:pPr>
      <w:rPr>
        <w:rFonts w:hint="default"/>
        <w:b/>
        <w:bCs/>
        <w:i w:val="0"/>
        <w:iCs w:val="0"/>
        <w:caps w:val="0"/>
        <w:strike w:val="0"/>
        <w:dstrike w:val="0"/>
        <w:vanish w:val="0"/>
        <w:color w:val="000000"/>
        <w:sz w:val="32"/>
        <w:szCs w:val="3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1"/>
        </w:tabs>
        <w:ind w:left="11"/>
      </w:pPr>
      <w:rPr>
        <w:rFonts w:hint="default"/>
        <w:b/>
        <w:bCs/>
        <w:i/>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31"/>
        </w:tabs>
        <w:ind w:left="515" w:hanging="504"/>
      </w:pPr>
      <w:rPr>
        <w:rFonts w:ascii="Symbol" w:hAnsi="Symbol"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008" w:hanging="648"/>
      </w:pPr>
      <w:rPr>
        <w:rFonts w:hint="default"/>
        <w:b w:val="0"/>
        <w:bCs/>
        <w:i w:val="0"/>
        <w:iCs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648"/>
        </w:tabs>
        <w:ind w:left="1360" w:hanging="792"/>
      </w:pPr>
      <w:rPr>
        <w:rFonts w:hint="default"/>
        <w:b w:val="0"/>
        <w:bCs w:val="0"/>
        <w:i w:val="0"/>
        <w:iCs w:val="0"/>
        <w:sz w:val="24"/>
        <w:szCs w:val="24"/>
        <w:u w:val="none"/>
      </w:rPr>
    </w:lvl>
    <w:lvl w:ilvl="5">
      <w:start w:val="1"/>
      <w:numFmt w:val="decimal"/>
      <w:lvlText w:val="%1.1.%3.%4.%5.%6."/>
      <w:lvlJc w:val="left"/>
      <w:pPr>
        <w:tabs>
          <w:tab w:val="num" w:pos="2520"/>
        </w:tabs>
        <w:ind w:left="2016" w:hanging="936"/>
      </w:pPr>
      <w:rPr>
        <w:rFonts w:hint="default"/>
        <w:b/>
        <w:bCs/>
        <w:i w:val="0"/>
        <w:iCs w:val="0"/>
        <w:sz w:val="20"/>
        <w:szCs w:val="20"/>
        <w:u w:val="none"/>
      </w:rPr>
    </w:lvl>
    <w:lvl w:ilvl="6">
      <w:start w:val="1"/>
      <w:numFmt w:val="decimal"/>
      <w:lvlText w:val="%1.1.%3.%4.%5.%6.%7."/>
      <w:lvlJc w:val="left"/>
      <w:pPr>
        <w:tabs>
          <w:tab w:val="num" w:pos="2880"/>
        </w:tabs>
        <w:ind w:left="2520" w:hanging="1080"/>
      </w:pPr>
      <w:rPr>
        <w:rFonts w:hint="default"/>
        <w:b/>
        <w:bCs/>
        <w:i w:val="0"/>
        <w:iCs w:val="0"/>
        <w:caps w:val="0"/>
        <w:strike w:val="0"/>
        <w:dstrike w:val="0"/>
        <w:vanish w:val="0"/>
        <w:color w:val="auto"/>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1.%3.%4.%5.%6.%7.%8."/>
      <w:lvlJc w:val="left"/>
      <w:pPr>
        <w:tabs>
          <w:tab w:val="num" w:pos="3600"/>
        </w:tabs>
        <w:ind w:left="3024" w:hanging="1224"/>
      </w:pPr>
      <w:rPr>
        <w:rFonts w:hint="default"/>
      </w:rPr>
    </w:lvl>
    <w:lvl w:ilvl="8">
      <w:start w:val="1"/>
      <w:numFmt w:val="decimal"/>
      <w:lvlText w:val="%1.1.%3.%4.%5.%6.%7.%8.%9."/>
      <w:lvlJc w:val="left"/>
      <w:pPr>
        <w:tabs>
          <w:tab w:val="num" w:pos="3960"/>
        </w:tabs>
        <w:ind w:left="3600" w:hanging="1440"/>
      </w:pPr>
      <w:rPr>
        <w:rFonts w:hint="default"/>
      </w:rPr>
    </w:lvl>
  </w:abstractNum>
  <w:abstractNum w:abstractNumId="29" w15:restartNumberingAfterBreak="0">
    <w:nsid w:val="65E13960"/>
    <w:multiLevelType w:val="hybridMultilevel"/>
    <w:tmpl w:val="7F8CA510"/>
    <w:lvl w:ilvl="0" w:tplc="C3EE17E6">
      <w:start w:val="1"/>
      <w:numFmt w:val="bullet"/>
      <w:pStyle w:val="ItemList"/>
      <w:lvlText w:val=""/>
      <w:lvlJc w:val="left"/>
      <w:pPr>
        <w:tabs>
          <w:tab w:val="num" w:pos="510"/>
        </w:tabs>
        <w:ind w:left="510" w:hanging="510"/>
      </w:pPr>
      <w:rPr>
        <w:rFonts w:ascii="Wingdings" w:hAnsi="Wingdings" w:cs="SimHei" w:hint="default"/>
        <w:color w:val="auto"/>
        <w:sz w:val="13"/>
        <w:szCs w:val="13"/>
        <w:u w:val="none"/>
      </w:rPr>
    </w:lvl>
    <w:lvl w:ilvl="1" w:tplc="6FAEF802">
      <w:start w:val="1"/>
      <w:numFmt w:val="bullet"/>
      <w:lvlText w:val=""/>
      <w:lvlJc w:val="left"/>
      <w:pPr>
        <w:tabs>
          <w:tab w:val="num" w:pos="840"/>
        </w:tabs>
        <w:ind w:left="840" w:hanging="420"/>
      </w:pPr>
      <w:rPr>
        <w:rFonts w:ascii="Wingdings" w:hAnsi="Wingdings" w:hint="default"/>
      </w:rPr>
    </w:lvl>
    <w:lvl w:ilvl="2" w:tplc="0AC8F7A8" w:tentative="1">
      <w:start w:val="1"/>
      <w:numFmt w:val="bullet"/>
      <w:lvlText w:val=""/>
      <w:lvlJc w:val="left"/>
      <w:pPr>
        <w:tabs>
          <w:tab w:val="num" w:pos="1260"/>
        </w:tabs>
        <w:ind w:left="1260" w:hanging="420"/>
      </w:pPr>
      <w:rPr>
        <w:rFonts w:ascii="Wingdings" w:hAnsi="Wingdings" w:hint="default"/>
      </w:rPr>
    </w:lvl>
    <w:lvl w:ilvl="3" w:tplc="98DEE266" w:tentative="1">
      <w:start w:val="1"/>
      <w:numFmt w:val="bullet"/>
      <w:lvlText w:val=""/>
      <w:lvlJc w:val="left"/>
      <w:pPr>
        <w:tabs>
          <w:tab w:val="num" w:pos="1680"/>
        </w:tabs>
        <w:ind w:left="1680" w:hanging="420"/>
      </w:pPr>
      <w:rPr>
        <w:rFonts w:ascii="Wingdings" w:hAnsi="Wingdings" w:hint="default"/>
      </w:rPr>
    </w:lvl>
    <w:lvl w:ilvl="4" w:tplc="FB5A595A" w:tentative="1">
      <w:start w:val="1"/>
      <w:numFmt w:val="bullet"/>
      <w:lvlText w:val=""/>
      <w:lvlJc w:val="left"/>
      <w:pPr>
        <w:tabs>
          <w:tab w:val="num" w:pos="2100"/>
        </w:tabs>
        <w:ind w:left="2100" w:hanging="420"/>
      </w:pPr>
      <w:rPr>
        <w:rFonts w:ascii="Wingdings" w:hAnsi="Wingdings" w:hint="default"/>
      </w:rPr>
    </w:lvl>
    <w:lvl w:ilvl="5" w:tplc="2F38C5FC" w:tentative="1">
      <w:start w:val="1"/>
      <w:numFmt w:val="bullet"/>
      <w:lvlText w:val=""/>
      <w:lvlJc w:val="left"/>
      <w:pPr>
        <w:tabs>
          <w:tab w:val="num" w:pos="2520"/>
        </w:tabs>
        <w:ind w:left="2520" w:hanging="420"/>
      </w:pPr>
      <w:rPr>
        <w:rFonts w:ascii="Wingdings" w:hAnsi="Wingdings" w:hint="default"/>
      </w:rPr>
    </w:lvl>
    <w:lvl w:ilvl="6" w:tplc="0C2C74B6" w:tentative="1">
      <w:start w:val="1"/>
      <w:numFmt w:val="bullet"/>
      <w:lvlText w:val=""/>
      <w:lvlJc w:val="left"/>
      <w:pPr>
        <w:tabs>
          <w:tab w:val="num" w:pos="2940"/>
        </w:tabs>
        <w:ind w:left="2940" w:hanging="420"/>
      </w:pPr>
      <w:rPr>
        <w:rFonts w:ascii="Wingdings" w:hAnsi="Wingdings" w:hint="default"/>
      </w:rPr>
    </w:lvl>
    <w:lvl w:ilvl="7" w:tplc="0C36EB04" w:tentative="1">
      <w:start w:val="1"/>
      <w:numFmt w:val="bullet"/>
      <w:lvlText w:val=""/>
      <w:lvlJc w:val="left"/>
      <w:pPr>
        <w:tabs>
          <w:tab w:val="num" w:pos="3360"/>
        </w:tabs>
        <w:ind w:left="3360" w:hanging="420"/>
      </w:pPr>
      <w:rPr>
        <w:rFonts w:ascii="Wingdings" w:hAnsi="Wingdings" w:hint="default"/>
      </w:rPr>
    </w:lvl>
    <w:lvl w:ilvl="8" w:tplc="8B6E6CE0"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696A47E8"/>
    <w:multiLevelType w:val="hybridMultilevel"/>
    <w:tmpl w:val="843205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B74079D"/>
    <w:multiLevelType w:val="hybridMultilevel"/>
    <w:tmpl w:val="C40694CE"/>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7715220C"/>
    <w:multiLevelType w:val="hybridMultilevel"/>
    <w:tmpl w:val="A2E6FAF6"/>
    <w:lvl w:ilvl="0" w:tplc="B24A62EE">
      <w:start w:val="4"/>
      <w:numFmt w:val="bullet"/>
      <w:lvlText w:val=""/>
      <w:lvlJc w:val="left"/>
      <w:pPr>
        <w:ind w:left="1636" w:hanging="360"/>
      </w:pPr>
      <w:rPr>
        <w:rFonts w:ascii="Symbol" w:eastAsia="Times New Roman" w:hAnsi="Symbol" w:cs="Times New Roman" w:hint="default"/>
      </w:rPr>
    </w:lvl>
    <w:lvl w:ilvl="1" w:tplc="04190003">
      <w:start w:val="1"/>
      <w:numFmt w:val="bullet"/>
      <w:lvlText w:val="o"/>
      <w:lvlJc w:val="left"/>
      <w:pPr>
        <w:ind w:left="3206" w:hanging="360"/>
      </w:pPr>
      <w:rPr>
        <w:rFonts w:ascii="Courier New" w:hAnsi="Courier New" w:cs="Courier New" w:hint="default"/>
      </w:rPr>
    </w:lvl>
    <w:lvl w:ilvl="2" w:tplc="04190005">
      <w:start w:val="1"/>
      <w:numFmt w:val="bullet"/>
      <w:lvlText w:val=""/>
      <w:lvlJc w:val="left"/>
      <w:pPr>
        <w:ind w:left="3926" w:hanging="360"/>
      </w:pPr>
      <w:rPr>
        <w:rFonts w:ascii="Wingdings" w:hAnsi="Wingdings" w:hint="default"/>
      </w:rPr>
    </w:lvl>
    <w:lvl w:ilvl="3" w:tplc="04190001">
      <w:start w:val="1"/>
      <w:numFmt w:val="bullet"/>
      <w:lvlText w:val=""/>
      <w:lvlJc w:val="left"/>
      <w:pPr>
        <w:ind w:left="4646" w:hanging="360"/>
      </w:pPr>
      <w:rPr>
        <w:rFonts w:ascii="Symbol" w:hAnsi="Symbol" w:hint="default"/>
      </w:rPr>
    </w:lvl>
    <w:lvl w:ilvl="4" w:tplc="04190003">
      <w:start w:val="1"/>
      <w:numFmt w:val="bullet"/>
      <w:lvlText w:val="o"/>
      <w:lvlJc w:val="left"/>
      <w:pPr>
        <w:ind w:left="5366" w:hanging="360"/>
      </w:pPr>
      <w:rPr>
        <w:rFonts w:ascii="Courier New" w:hAnsi="Courier New" w:cs="Courier New" w:hint="default"/>
      </w:rPr>
    </w:lvl>
    <w:lvl w:ilvl="5" w:tplc="04190005">
      <w:start w:val="1"/>
      <w:numFmt w:val="bullet"/>
      <w:lvlText w:val=""/>
      <w:lvlJc w:val="left"/>
      <w:pPr>
        <w:ind w:left="6086" w:hanging="360"/>
      </w:pPr>
      <w:rPr>
        <w:rFonts w:ascii="Wingdings" w:hAnsi="Wingdings" w:hint="default"/>
      </w:rPr>
    </w:lvl>
    <w:lvl w:ilvl="6" w:tplc="04190001">
      <w:start w:val="1"/>
      <w:numFmt w:val="bullet"/>
      <w:lvlText w:val=""/>
      <w:lvlJc w:val="left"/>
      <w:pPr>
        <w:ind w:left="6806" w:hanging="360"/>
      </w:pPr>
      <w:rPr>
        <w:rFonts w:ascii="Symbol" w:hAnsi="Symbol" w:hint="default"/>
      </w:rPr>
    </w:lvl>
    <w:lvl w:ilvl="7" w:tplc="04190003">
      <w:start w:val="1"/>
      <w:numFmt w:val="bullet"/>
      <w:lvlText w:val="o"/>
      <w:lvlJc w:val="left"/>
      <w:pPr>
        <w:ind w:left="7526" w:hanging="360"/>
      </w:pPr>
      <w:rPr>
        <w:rFonts w:ascii="Courier New" w:hAnsi="Courier New" w:cs="Courier New" w:hint="default"/>
      </w:rPr>
    </w:lvl>
    <w:lvl w:ilvl="8" w:tplc="04190005">
      <w:start w:val="1"/>
      <w:numFmt w:val="bullet"/>
      <w:lvlText w:val=""/>
      <w:lvlJc w:val="left"/>
      <w:pPr>
        <w:ind w:left="8246" w:hanging="360"/>
      </w:pPr>
      <w:rPr>
        <w:rFonts w:ascii="Wingdings" w:hAnsi="Wingdings" w:hint="default"/>
      </w:rPr>
    </w:lvl>
  </w:abstractNum>
  <w:abstractNum w:abstractNumId="33" w15:restartNumberingAfterBreak="0">
    <w:nsid w:val="79A04C5B"/>
    <w:multiLevelType w:val="hybridMultilevel"/>
    <w:tmpl w:val="12524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BE84682"/>
    <w:multiLevelType w:val="hybridMultilevel"/>
    <w:tmpl w:val="4112DA1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FA828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8"/>
  </w:num>
  <w:num w:numId="2">
    <w:abstractNumId w:val="23"/>
  </w:num>
  <w:num w:numId="3">
    <w:abstractNumId w:val="15"/>
  </w:num>
  <w:num w:numId="4">
    <w:abstractNumId w:val="22"/>
  </w:num>
  <w:num w:numId="5">
    <w:abstractNumId w:val="14"/>
  </w:num>
  <w:num w:numId="6">
    <w:abstractNumId w:val="4"/>
  </w:num>
  <w:num w:numId="7">
    <w:abstractNumId w:val="0"/>
  </w:num>
  <w:num w:numId="8">
    <w:abstractNumId w:val="34"/>
  </w:num>
  <w:num w:numId="9">
    <w:abstractNumId w:val="31"/>
  </w:num>
  <w:num w:numId="10">
    <w:abstractNumId w:val="2"/>
  </w:num>
  <w:num w:numId="11">
    <w:abstractNumId w:val="21"/>
  </w:num>
  <w:num w:numId="12">
    <w:abstractNumId w:val="8"/>
  </w:num>
  <w:num w:numId="13">
    <w:abstractNumId w:val="19"/>
  </w:num>
  <w:num w:numId="14">
    <w:abstractNumId w:val="24"/>
    <w:lvlOverride w:ilvl="0">
      <w:startOverride w:val="1"/>
    </w:lvlOverride>
  </w:num>
  <w:num w:numId="15">
    <w:abstractNumId w:val="5"/>
  </w:num>
  <w:num w:numId="16">
    <w:abstractNumId w:val="7"/>
  </w:num>
  <w:num w:numId="17">
    <w:abstractNumId w:val="1"/>
  </w:num>
  <w:num w:numId="18">
    <w:abstractNumId w:val="33"/>
  </w:num>
  <w:num w:numId="19">
    <w:abstractNumId w:val="25"/>
  </w:num>
  <w:num w:numId="20">
    <w:abstractNumId w:val="3"/>
  </w:num>
  <w:num w:numId="21">
    <w:abstractNumId w:val="6"/>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6"/>
  </w:num>
  <w:num w:numId="26">
    <w:abstractNumId w:val="28"/>
  </w:num>
  <w:num w:numId="27">
    <w:abstractNumId w:val="16"/>
  </w:num>
  <w:num w:numId="28">
    <w:abstractNumId w:val="32"/>
  </w:num>
  <w:num w:numId="29">
    <w:abstractNumId w:val="16"/>
  </w:num>
  <w:num w:numId="30">
    <w:abstractNumId w:val="16"/>
  </w:num>
  <w:num w:numId="31">
    <w:abstractNumId w:val="29"/>
  </w:num>
  <w:num w:numId="32">
    <w:abstractNumId w:val="20"/>
  </w:num>
  <w:num w:numId="33">
    <w:abstractNumId w:val="13"/>
  </w:num>
  <w:num w:numId="34">
    <w:abstractNumId w:val="11"/>
  </w:num>
  <w:num w:numId="35">
    <w:abstractNumId w:val="17"/>
  </w:num>
  <w:num w:numId="36">
    <w:abstractNumId w:val="30"/>
  </w:num>
  <w:num w:numId="37">
    <w:abstractNumId w:val="12"/>
  </w:num>
  <w:num w:numId="38">
    <w:abstractNumId w:val="27"/>
  </w:num>
  <w:num w:numId="39">
    <w:abstractNumId w:val="26"/>
  </w:num>
  <w:num w:numId="40">
    <w:abstractNumId w:val="10"/>
  </w:num>
  <w:num w:numId="41">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1433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816"/>
    <w:rsid w:val="0000032B"/>
    <w:rsid w:val="00001473"/>
    <w:rsid w:val="00003C93"/>
    <w:rsid w:val="00010DB4"/>
    <w:rsid w:val="000114B6"/>
    <w:rsid w:val="00012602"/>
    <w:rsid w:val="00014FD4"/>
    <w:rsid w:val="00017C04"/>
    <w:rsid w:val="00020F50"/>
    <w:rsid w:val="0002100D"/>
    <w:rsid w:val="000224E6"/>
    <w:rsid w:val="00022719"/>
    <w:rsid w:val="00024029"/>
    <w:rsid w:val="000256D9"/>
    <w:rsid w:val="00026704"/>
    <w:rsid w:val="00026C86"/>
    <w:rsid w:val="0002793C"/>
    <w:rsid w:val="00030325"/>
    <w:rsid w:val="00031DD7"/>
    <w:rsid w:val="00032052"/>
    <w:rsid w:val="0003447D"/>
    <w:rsid w:val="0003570F"/>
    <w:rsid w:val="00035E53"/>
    <w:rsid w:val="00036673"/>
    <w:rsid w:val="00037EF7"/>
    <w:rsid w:val="000407D6"/>
    <w:rsid w:val="00041268"/>
    <w:rsid w:val="00041D90"/>
    <w:rsid w:val="00041EF7"/>
    <w:rsid w:val="000440D2"/>
    <w:rsid w:val="000445F4"/>
    <w:rsid w:val="00044613"/>
    <w:rsid w:val="000447A2"/>
    <w:rsid w:val="000449FB"/>
    <w:rsid w:val="000471B5"/>
    <w:rsid w:val="00047A47"/>
    <w:rsid w:val="00047F3E"/>
    <w:rsid w:val="00052C0F"/>
    <w:rsid w:val="000537A1"/>
    <w:rsid w:val="00054F0E"/>
    <w:rsid w:val="000551F5"/>
    <w:rsid w:val="00055D05"/>
    <w:rsid w:val="00055DC5"/>
    <w:rsid w:val="00057275"/>
    <w:rsid w:val="00057747"/>
    <w:rsid w:val="0005794A"/>
    <w:rsid w:val="000611BF"/>
    <w:rsid w:val="00062E6C"/>
    <w:rsid w:val="000639B1"/>
    <w:rsid w:val="00067D58"/>
    <w:rsid w:val="00067D80"/>
    <w:rsid w:val="000701B5"/>
    <w:rsid w:val="00071194"/>
    <w:rsid w:val="000715C5"/>
    <w:rsid w:val="0007183F"/>
    <w:rsid w:val="00071AD6"/>
    <w:rsid w:val="00071F5E"/>
    <w:rsid w:val="00072025"/>
    <w:rsid w:val="00072132"/>
    <w:rsid w:val="00073C29"/>
    <w:rsid w:val="0007419A"/>
    <w:rsid w:val="000749FF"/>
    <w:rsid w:val="00074FEF"/>
    <w:rsid w:val="00075000"/>
    <w:rsid w:val="000759F0"/>
    <w:rsid w:val="00076D8D"/>
    <w:rsid w:val="000775A9"/>
    <w:rsid w:val="000818CA"/>
    <w:rsid w:val="00082D9C"/>
    <w:rsid w:val="000837B4"/>
    <w:rsid w:val="000845DC"/>
    <w:rsid w:val="00085199"/>
    <w:rsid w:val="0008622E"/>
    <w:rsid w:val="00086C86"/>
    <w:rsid w:val="00090205"/>
    <w:rsid w:val="00092E34"/>
    <w:rsid w:val="00093C5E"/>
    <w:rsid w:val="0009406F"/>
    <w:rsid w:val="000942E9"/>
    <w:rsid w:val="000954C1"/>
    <w:rsid w:val="00095D67"/>
    <w:rsid w:val="00096060"/>
    <w:rsid w:val="0009652C"/>
    <w:rsid w:val="000A03A6"/>
    <w:rsid w:val="000A1E1B"/>
    <w:rsid w:val="000A1E7B"/>
    <w:rsid w:val="000A256C"/>
    <w:rsid w:val="000A497E"/>
    <w:rsid w:val="000A5D6C"/>
    <w:rsid w:val="000A71B2"/>
    <w:rsid w:val="000A7344"/>
    <w:rsid w:val="000B0B9C"/>
    <w:rsid w:val="000B118E"/>
    <w:rsid w:val="000B1CA1"/>
    <w:rsid w:val="000B293E"/>
    <w:rsid w:val="000B443B"/>
    <w:rsid w:val="000C2A16"/>
    <w:rsid w:val="000C2A2D"/>
    <w:rsid w:val="000C5D24"/>
    <w:rsid w:val="000C7D4F"/>
    <w:rsid w:val="000D127B"/>
    <w:rsid w:val="000D3D50"/>
    <w:rsid w:val="000D53EF"/>
    <w:rsid w:val="000D5764"/>
    <w:rsid w:val="000D6933"/>
    <w:rsid w:val="000D7368"/>
    <w:rsid w:val="000E0A38"/>
    <w:rsid w:val="000E266E"/>
    <w:rsid w:val="000E2B5A"/>
    <w:rsid w:val="000E3360"/>
    <w:rsid w:val="000E3D37"/>
    <w:rsid w:val="000E4F04"/>
    <w:rsid w:val="000E543B"/>
    <w:rsid w:val="000E63B6"/>
    <w:rsid w:val="000F3131"/>
    <w:rsid w:val="000F3311"/>
    <w:rsid w:val="000F3E76"/>
    <w:rsid w:val="000F3F17"/>
    <w:rsid w:val="000F40B7"/>
    <w:rsid w:val="000F4153"/>
    <w:rsid w:val="000F493E"/>
    <w:rsid w:val="000F69D7"/>
    <w:rsid w:val="000F74A8"/>
    <w:rsid w:val="00100B9F"/>
    <w:rsid w:val="00101798"/>
    <w:rsid w:val="00102227"/>
    <w:rsid w:val="001037A6"/>
    <w:rsid w:val="001046C9"/>
    <w:rsid w:val="00105220"/>
    <w:rsid w:val="001055E3"/>
    <w:rsid w:val="001058B2"/>
    <w:rsid w:val="00106492"/>
    <w:rsid w:val="00107D5F"/>
    <w:rsid w:val="00110702"/>
    <w:rsid w:val="00111C24"/>
    <w:rsid w:val="001127CC"/>
    <w:rsid w:val="00112B58"/>
    <w:rsid w:val="00113B5B"/>
    <w:rsid w:val="00121197"/>
    <w:rsid w:val="00121C61"/>
    <w:rsid w:val="00121D2B"/>
    <w:rsid w:val="00122A92"/>
    <w:rsid w:val="0012464D"/>
    <w:rsid w:val="00124B96"/>
    <w:rsid w:val="001250FC"/>
    <w:rsid w:val="00125E48"/>
    <w:rsid w:val="00127606"/>
    <w:rsid w:val="00130628"/>
    <w:rsid w:val="00131018"/>
    <w:rsid w:val="00131767"/>
    <w:rsid w:val="00131C88"/>
    <w:rsid w:val="00134106"/>
    <w:rsid w:val="00134701"/>
    <w:rsid w:val="0013627D"/>
    <w:rsid w:val="0014193C"/>
    <w:rsid w:val="001429F6"/>
    <w:rsid w:val="00143F03"/>
    <w:rsid w:val="00144178"/>
    <w:rsid w:val="0014458E"/>
    <w:rsid w:val="0014479E"/>
    <w:rsid w:val="00145B96"/>
    <w:rsid w:val="001478DE"/>
    <w:rsid w:val="00150110"/>
    <w:rsid w:val="001507E7"/>
    <w:rsid w:val="00150C60"/>
    <w:rsid w:val="00151CBF"/>
    <w:rsid w:val="00151F5B"/>
    <w:rsid w:val="00152B40"/>
    <w:rsid w:val="00154690"/>
    <w:rsid w:val="001565D8"/>
    <w:rsid w:val="00156D7E"/>
    <w:rsid w:val="001600FB"/>
    <w:rsid w:val="00160473"/>
    <w:rsid w:val="00161466"/>
    <w:rsid w:val="00162967"/>
    <w:rsid w:val="001635CC"/>
    <w:rsid w:val="0016667B"/>
    <w:rsid w:val="00166E0D"/>
    <w:rsid w:val="00174292"/>
    <w:rsid w:val="001756C6"/>
    <w:rsid w:val="00176CEE"/>
    <w:rsid w:val="00177052"/>
    <w:rsid w:val="00177702"/>
    <w:rsid w:val="0017782E"/>
    <w:rsid w:val="0018031F"/>
    <w:rsid w:val="00180A5F"/>
    <w:rsid w:val="0018147E"/>
    <w:rsid w:val="00184BAC"/>
    <w:rsid w:val="00186D8D"/>
    <w:rsid w:val="00187855"/>
    <w:rsid w:val="0018793B"/>
    <w:rsid w:val="00187CEC"/>
    <w:rsid w:val="0019083D"/>
    <w:rsid w:val="00190C99"/>
    <w:rsid w:val="00190DB7"/>
    <w:rsid w:val="001916D7"/>
    <w:rsid w:val="00191D9F"/>
    <w:rsid w:val="00194070"/>
    <w:rsid w:val="001971C2"/>
    <w:rsid w:val="001976FC"/>
    <w:rsid w:val="00197D8E"/>
    <w:rsid w:val="001A0FBF"/>
    <w:rsid w:val="001A104A"/>
    <w:rsid w:val="001A13A3"/>
    <w:rsid w:val="001A1554"/>
    <w:rsid w:val="001A1C87"/>
    <w:rsid w:val="001A431B"/>
    <w:rsid w:val="001A4935"/>
    <w:rsid w:val="001A67C3"/>
    <w:rsid w:val="001A69CA"/>
    <w:rsid w:val="001A7300"/>
    <w:rsid w:val="001B0C5A"/>
    <w:rsid w:val="001B159C"/>
    <w:rsid w:val="001B1702"/>
    <w:rsid w:val="001B1B22"/>
    <w:rsid w:val="001B1D41"/>
    <w:rsid w:val="001B2FCC"/>
    <w:rsid w:val="001B483C"/>
    <w:rsid w:val="001B5CF4"/>
    <w:rsid w:val="001B69EA"/>
    <w:rsid w:val="001C0B60"/>
    <w:rsid w:val="001C0BF4"/>
    <w:rsid w:val="001C0DA4"/>
    <w:rsid w:val="001C3293"/>
    <w:rsid w:val="001C3A3A"/>
    <w:rsid w:val="001C3C16"/>
    <w:rsid w:val="001C4626"/>
    <w:rsid w:val="001C4988"/>
    <w:rsid w:val="001C49E6"/>
    <w:rsid w:val="001C5461"/>
    <w:rsid w:val="001C702A"/>
    <w:rsid w:val="001D088A"/>
    <w:rsid w:val="001D1EF7"/>
    <w:rsid w:val="001D254E"/>
    <w:rsid w:val="001D4713"/>
    <w:rsid w:val="001D4AE0"/>
    <w:rsid w:val="001D4DEC"/>
    <w:rsid w:val="001D4EA6"/>
    <w:rsid w:val="001D5716"/>
    <w:rsid w:val="001E0EED"/>
    <w:rsid w:val="001E1AC8"/>
    <w:rsid w:val="001E2871"/>
    <w:rsid w:val="001E349C"/>
    <w:rsid w:val="001E3B5A"/>
    <w:rsid w:val="001E71AA"/>
    <w:rsid w:val="001E7BCB"/>
    <w:rsid w:val="001F0188"/>
    <w:rsid w:val="001F2A21"/>
    <w:rsid w:val="001F52B3"/>
    <w:rsid w:val="001F5ACD"/>
    <w:rsid w:val="00200221"/>
    <w:rsid w:val="0020102A"/>
    <w:rsid w:val="002014E8"/>
    <w:rsid w:val="00202B9B"/>
    <w:rsid w:val="002031C9"/>
    <w:rsid w:val="002064F1"/>
    <w:rsid w:val="00206567"/>
    <w:rsid w:val="00206716"/>
    <w:rsid w:val="0020740F"/>
    <w:rsid w:val="00210F2B"/>
    <w:rsid w:val="00211712"/>
    <w:rsid w:val="002135F8"/>
    <w:rsid w:val="00213896"/>
    <w:rsid w:val="0021433F"/>
    <w:rsid w:val="00214EF3"/>
    <w:rsid w:val="002166B5"/>
    <w:rsid w:val="00217018"/>
    <w:rsid w:val="002206D9"/>
    <w:rsid w:val="0022077F"/>
    <w:rsid w:val="00220E6E"/>
    <w:rsid w:val="002221B5"/>
    <w:rsid w:val="00224373"/>
    <w:rsid w:val="00226484"/>
    <w:rsid w:val="00226B4A"/>
    <w:rsid w:val="002270AE"/>
    <w:rsid w:val="002327FA"/>
    <w:rsid w:val="00233D22"/>
    <w:rsid w:val="00233F60"/>
    <w:rsid w:val="002347D7"/>
    <w:rsid w:val="0023499C"/>
    <w:rsid w:val="00235237"/>
    <w:rsid w:val="00236251"/>
    <w:rsid w:val="00236DE2"/>
    <w:rsid w:val="00240149"/>
    <w:rsid w:val="002412CF"/>
    <w:rsid w:val="00241EA1"/>
    <w:rsid w:val="00242135"/>
    <w:rsid w:val="00242764"/>
    <w:rsid w:val="00242CA3"/>
    <w:rsid w:val="00243071"/>
    <w:rsid w:val="002431DA"/>
    <w:rsid w:val="00243966"/>
    <w:rsid w:val="002441E7"/>
    <w:rsid w:val="00244EC1"/>
    <w:rsid w:val="002451A0"/>
    <w:rsid w:val="0024646E"/>
    <w:rsid w:val="002468B9"/>
    <w:rsid w:val="002476AF"/>
    <w:rsid w:val="002510D5"/>
    <w:rsid w:val="00251F16"/>
    <w:rsid w:val="00253BAA"/>
    <w:rsid w:val="002548BA"/>
    <w:rsid w:val="00254935"/>
    <w:rsid w:val="00254CF6"/>
    <w:rsid w:val="00254E54"/>
    <w:rsid w:val="002553D7"/>
    <w:rsid w:val="00255B3A"/>
    <w:rsid w:val="00257A66"/>
    <w:rsid w:val="00257A6F"/>
    <w:rsid w:val="002624D2"/>
    <w:rsid w:val="002645E4"/>
    <w:rsid w:val="00265106"/>
    <w:rsid w:val="0026626A"/>
    <w:rsid w:val="00266BBE"/>
    <w:rsid w:val="00266CCB"/>
    <w:rsid w:val="00267335"/>
    <w:rsid w:val="002703A3"/>
    <w:rsid w:val="00272B8E"/>
    <w:rsid w:val="002743C4"/>
    <w:rsid w:val="002763C1"/>
    <w:rsid w:val="002767FA"/>
    <w:rsid w:val="002770B9"/>
    <w:rsid w:val="002778BD"/>
    <w:rsid w:val="00277B64"/>
    <w:rsid w:val="00280672"/>
    <w:rsid w:val="00280744"/>
    <w:rsid w:val="00280B53"/>
    <w:rsid w:val="00281C11"/>
    <w:rsid w:val="002828AA"/>
    <w:rsid w:val="00282FF8"/>
    <w:rsid w:val="00283ABE"/>
    <w:rsid w:val="00284550"/>
    <w:rsid w:val="00284BE6"/>
    <w:rsid w:val="002851C2"/>
    <w:rsid w:val="00287106"/>
    <w:rsid w:val="00287698"/>
    <w:rsid w:val="0028775F"/>
    <w:rsid w:val="00287DA0"/>
    <w:rsid w:val="002901EE"/>
    <w:rsid w:val="00290AB6"/>
    <w:rsid w:val="00293034"/>
    <w:rsid w:val="00293584"/>
    <w:rsid w:val="002937AA"/>
    <w:rsid w:val="00295FD0"/>
    <w:rsid w:val="00296508"/>
    <w:rsid w:val="002A1986"/>
    <w:rsid w:val="002A273B"/>
    <w:rsid w:val="002A3EAB"/>
    <w:rsid w:val="002A3ED9"/>
    <w:rsid w:val="002A46A2"/>
    <w:rsid w:val="002A502C"/>
    <w:rsid w:val="002A6565"/>
    <w:rsid w:val="002A7D56"/>
    <w:rsid w:val="002B285C"/>
    <w:rsid w:val="002B2F10"/>
    <w:rsid w:val="002B34E2"/>
    <w:rsid w:val="002B362E"/>
    <w:rsid w:val="002B4AD9"/>
    <w:rsid w:val="002B55AF"/>
    <w:rsid w:val="002B6D7B"/>
    <w:rsid w:val="002C04EF"/>
    <w:rsid w:val="002C0664"/>
    <w:rsid w:val="002C428B"/>
    <w:rsid w:val="002C4A3B"/>
    <w:rsid w:val="002D04D8"/>
    <w:rsid w:val="002D12E0"/>
    <w:rsid w:val="002D17E4"/>
    <w:rsid w:val="002D20EE"/>
    <w:rsid w:val="002D3938"/>
    <w:rsid w:val="002D398E"/>
    <w:rsid w:val="002D493E"/>
    <w:rsid w:val="002D63A4"/>
    <w:rsid w:val="002D6867"/>
    <w:rsid w:val="002D6D76"/>
    <w:rsid w:val="002E09A7"/>
    <w:rsid w:val="002E0DD9"/>
    <w:rsid w:val="002E189B"/>
    <w:rsid w:val="002E1EC2"/>
    <w:rsid w:val="002E6060"/>
    <w:rsid w:val="002F055F"/>
    <w:rsid w:val="002F662C"/>
    <w:rsid w:val="002F6AF4"/>
    <w:rsid w:val="00301CEB"/>
    <w:rsid w:val="003024CB"/>
    <w:rsid w:val="00302F26"/>
    <w:rsid w:val="0030306B"/>
    <w:rsid w:val="00303400"/>
    <w:rsid w:val="003051C8"/>
    <w:rsid w:val="0030531C"/>
    <w:rsid w:val="003054BF"/>
    <w:rsid w:val="00305A43"/>
    <w:rsid w:val="0030617F"/>
    <w:rsid w:val="00307509"/>
    <w:rsid w:val="00307DA1"/>
    <w:rsid w:val="00310465"/>
    <w:rsid w:val="0031062A"/>
    <w:rsid w:val="00311194"/>
    <w:rsid w:val="003119F0"/>
    <w:rsid w:val="00311BCA"/>
    <w:rsid w:val="00312165"/>
    <w:rsid w:val="003136EB"/>
    <w:rsid w:val="00313841"/>
    <w:rsid w:val="003146FC"/>
    <w:rsid w:val="003150B0"/>
    <w:rsid w:val="0031639E"/>
    <w:rsid w:val="00320FE2"/>
    <w:rsid w:val="003212C9"/>
    <w:rsid w:val="003212F3"/>
    <w:rsid w:val="00323EF9"/>
    <w:rsid w:val="0032454F"/>
    <w:rsid w:val="00324A36"/>
    <w:rsid w:val="0032557F"/>
    <w:rsid w:val="00325F27"/>
    <w:rsid w:val="003273E9"/>
    <w:rsid w:val="00332854"/>
    <w:rsid w:val="00334631"/>
    <w:rsid w:val="00334934"/>
    <w:rsid w:val="00334D22"/>
    <w:rsid w:val="00334D5A"/>
    <w:rsid w:val="00336030"/>
    <w:rsid w:val="003368FE"/>
    <w:rsid w:val="00340335"/>
    <w:rsid w:val="00340B87"/>
    <w:rsid w:val="00343B1B"/>
    <w:rsid w:val="003442F6"/>
    <w:rsid w:val="0034489D"/>
    <w:rsid w:val="00345C06"/>
    <w:rsid w:val="003463AF"/>
    <w:rsid w:val="003506DD"/>
    <w:rsid w:val="00350850"/>
    <w:rsid w:val="003510C4"/>
    <w:rsid w:val="00351742"/>
    <w:rsid w:val="00352917"/>
    <w:rsid w:val="003532CE"/>
    <w:rsid w:val="003541F1"/>
    <w:rsid w:val="003554BD"/>
    <w:rsid w:val="00355E4E"/>
    <w:rsid w:val="00356B79"/>
    <w:rsid w:val="00357C2D"/>
    <w:rsid w:val="00360ED5"/>
    <w:rsid w:val="00360F3A"/>
    <w:rsid w:val="003620D7"/>
    <w:rsid w:val="00362830"/>
    <w:rsid w:val="00362859"/>
    <w:rsid w:val="00362FB3"/>
    <w:rsid w:val="00364232"/>
    <w:rsid w:val="00364770"/>
    <w:rsid w:val="00364829"/>
    <w:rsid w:val="00365247"/>
    <w:rsid w:val="0036560B"/>
    <w:rsid w:val="00366C1C"/>
    <w:rsid w:val="003702F7"/>
    <w:rsid w:val="003708D4"/>
    <w:rsid w:val="00371CFA"/>
    <w:rsid w:val="003727B3"/>
    <w:rsid w:val="00372D43"/>
    <w:rsid w:val="00373C6F"/>
    <w:rsid w:val="00373EAD"/>
    <w:rsid w:val="003742F3"/>
    <w:rsid w:val="00374CA3"/>
    <w:rsid w:val="0037586F"/>
    <w:rsid w:val="003806D7"/>
    <w:rsid w:val="003814EF"/>
    <w:rsid w:val="00382D67"/>
    <w:rsid w:val="0038440F"/>
    <w:rsid w:val="00386FF2"/>
    <w:rsid w:val="003877C8"/>
    <w:rsid w:val="00390768"/>
    <w:rsid w:val="0039114E"/>
    <w:rsid w:val="00391627"/>
    <w:rsid w:val="00391F6F"/>
    <w:rsid w:val="003924A2"/>
    <w:rsid w:val="00392B40"/>
    <w:rsid w:val="00393765"/>
    <w:rsid w:val="003963EA"/>
    <w:rsid w:val="003A0CE9"/>
    <w:rsid w:val="003A2D6E"/>
    <w:rsid w:val="003A3090"/>
    <w:rsid w:val="003A60E8"/>
    <w:rsid w:val="003A7040"/>
    <w:rsid w:val="003B0BB6"/>
    <w:rsid w:val="003B194E"/>
    <w:rsid w:val="003B258A"/>
    <w:rsid w:val="003B2B62"/>
    <w:rsid w:val="003B2E17"/>
    <w:rsid w:val="003B32CF"/>
    <w:rsid w:val="003B3D1B"/>
    <w:rsid w:val="003B3EE7"/>
    <w:rsid w:val="003B488A"/>
    <w:rsid w:val="003B492C"/>
    <w:rsid w:val="003B4A3A"/>
    <w:rsid w:val="003B7225"/>
    <w:rsid w:val="003B727A"/>
    <w:rsid w:val="003B72D8"/>
    <w:rsid w:val="003C07EE"/>
    <w:rsid w:val="003C1555"/>
    <w:rsid w:val="003C3162"/>
    <w:rsid w:val="003C4E15"/>
    <w:rsid w:val="003C6305"/>
    <w:rsid w:val="003D1309"/>
    <w:rsid w:val="003D1E4E"/>
    <w:rsid w:val="003D1F35"/>
    <w:rsid w:val="003D28EA"/>
    <w:rsid w:val="003D28F0"/>
    <w:rsid w:val="003D4BDD"/>
    <w:rsid w:val="003D50E7"/>
    <w:rsid w:val="003D6062"/>
    <w:rsid w:val="003D60A7"/>
    <w:rsid w:val="003D6CD0"/>
    <w:rsid w:val="003D729D"/>
    <w:rsid w:val="003E0C86"/>
    <w:rsid w:val="003E278E"/>
    <w:rsid w:val="003E2A96"/>
    <w:rsid w:val="003E4097"/>
    <w:rsid w:val="003E42E2"/>
    <w:rsid w:val="003F2109"/>
    <w:rsid w:val="003F23F6"/>
    <w:rsid w:val="003F3C90"/>
    <w:rsid w:val="003F4836"/>
    <w:rsid w:val="003F491E"/>
    <w:rsid w:val="00400352"/>
    <w:rsid w:val="00401511"/>
    <w:rsid w:val="004035E0"/>
    <w:rsid w:val="00407A2B"/>
    <w:rsid w:val="004111E0"/>
    <w:rsid w:val="0041157E"/>
    <w:rsid w:val="00411F10"/>
    <w:rsid w:val="004121BD"/>
    <w:rsid w:val="004127AC"/>
    <w:rsid w:val="004131EA"/>
    <w:rsid w:val="00413777"/>
    <w:rsid w:val="004154FB"/>
    <w:rsid w:val="0041621F"/>
    <w:rsid w:val="00417C41"/>
    <w:rsid w:val="00417D38"/>
    <w:rsid w:val="00421096"/>
    <w:rsid w:val="0042115B"/>
    <w:rsid w:val="0042567F"/>
    <w:rsid w:val="00427E0D"/>
    <w:rsid w:val="00427FB9"/>
    <w:rsid w:val="004303BC"/>
    <w:rsid w:val="00431160"/>
    <w:rsid w:val="00433819"/>
    <w:rsid w:val="004346C9"/>
    <w:rsid w:val="00434DB2"/>
    <w:rsid w:val="00435A19"/>
    <w:rsid w:val="004368A3"/>
    <w:rsid w:val="00436FDC"/>
    <w:rsid w:val="0044071D"/>
    <w:rsid w:val="00440914"/>
    <w:rsid w:val="004426B5"/>
    <w:rsid w:val="00442D09"/>
    <w:rsid w:val="004436AC"/>
    <w:rsid w:val="004462EF"/>
    <w:rsid w:val="00447086"/>
    <w:rsid w:val="00447A36"/>
    <w:rsid w:val="00447F26"/>
    <w:rsid w:val="00452377"/>
    <w:rsid w:val="00454174"/>
    <w:rsid w:val="00454489"/>
    <w:rsid w:val="00454B83"/>
    <w:rsid w:val="00454EDD"/>
    <w:rsid w:val="004551C3"/>
    <w:rsid w:val="00456628"/>
    <w:rsid w:val="00457EBF"/>
    <w:rsid w:val="0046059A"/>
    <w:rsid w:val="00462A23"/>
    <w:rsid w:val="0046361F"/>
    <w:rsid w:val="00464A74"/>
    <w:rsid w:val="00464B19"/>
    <w:rsid w:val="0046528A"/>
    <w:rsid w:val="00465881"/>
    <w:rsid w:val="004708FA"/>
    <w:rsid w:val="00472405"/>
    <w:rsid w:val="004730DA"/>
    <w:rsid w:val="004737F4"/>
    <w:rsid w:val="00473BE5"/>
    <w:rsid w:val="00473E65"/>
    <w:rsid w:val="00474629"/>
    <w:rsid w:val="0047562A"/>
    <w:rsid w:val="00475B15"/>
    <w:rsid w:val="00477120"/>
    <w:rsid w:val="00477384"/>
    <w:rsid w:val="0048225E"/>
    <w:rsid w:val="0048421C"/>
    <w:rsid w:val="00486B32"/>
    <w:rsid w:val="004871EE"/>
    <w:rsid w:val="00487EB7"/>
    <w:rsid w:val="00490E51"/>
    <w:rsid w:val="00492255"/>
    <w:rsid w:val="00493D28"/>
    <w:rsid w:val="00496DE9"/>
    <w:rsid w:val="004A0811"/>
    <w:rsid w:val="004A0FC0"/>
    <w:rsid w:val="004A149D"/>
    <w:rsid w:val="004A1ED9"/>
    <w:rsid w:val="004A25D6"/>
    <w:rsid w:val="004A29AD"/>
    <w:rsid w:val="004A569E"/>
    <w:rsid w:val="004A63A3"/>
    <w:rsid w:val="004A6871"/>
    <w:rsid w:val="004A7ADE"/>
    <w:rsid w:val="004B05C4"/>
    <w:rsid w:val="004B09A0"/>
    <w:rsid w:val="004B51B9"/>
    <w:rsid w:val="004B5D83"/>
    <w:rsid w:val="004B68D8"/>
    <w:rsid w:val="004B7A66"/>
    <w:rsid w:val="004C034E"/>
    <w:rsid w:val="004C0B4B"/>
    <w:rsid w:val="004C151C"/>
    <w:rsid w:val="004C1CFB"/>
    <w:rsid w:val="004C1E7B"/>
    <w:rsid w:val="004C261B"/>
    <w:rsid w:val="004C354E"/>
    <w:rsid w:val="004C4DC5"/>
    <w:rsid w:val="004C5D65"/>
    <w:rsid w:val="004C65F3"/>
    <w:rsid w:val="004C762D"/>
    <w:rsid w:val="004C77A1"/>
    <w:rsid w:val="004C7838"/>
    <w:rsid w:val="004C7B0C"/>
    <w:rsid w:val="004D0C6B"/>
    <w:rsid w:val="004D1346"/>
    <w:rsid w:val="004D157F"/>
    <w:rsid w:val="004D1E68"/>
    <w:rsid w:val="004D2552"/>
    <w:rsid w:val="004D3AB9"/>
    <w:rsid w:val="004D46A3"/>
    <w:rsid w:val="004D5A7F"/>
    <w:rsid w:val="004D6F83"/>
    <w:rsid w:val="004D74F4"/>
    <w:rsid w:val="004E0597"/>
    <w:rsid w:val="004E148F"/>
    <w:rsid w:val="004E4FAB"/>
    <w:rsid w:val="004E548B"/>
    <w:rsid w:val="004F3328"/>
    <w:rsid w:val="004F36E8"/>
    <w:rsid w:val="004F3870"/>
    <w:rsid w:val="004F3FF3"/>
    <w:rsid w:val="004F4D40"/>
    <w:rsid w:val="004F4E19"/>
    <w:rsid w:val="004F4F74"/>
    <w:rsid w:val="004F5746"/>
    <w:rsid w:val="004F6FCF"/>
    <w:rsid w:val="0050276E"/>
    <w:rsid w:val="00503C82"/>
    <w:rsid w:val="00506652"/>
    <w:rsid w:val="005105EA"/>
    <w:rsid w:val="0051183F"/>
    <w:rsid w:val="00512B04"/>
    <w:rsid w:val="00512C08"/>
    <w:rsid w:val="00512C9B"/>
    <w:rsid w:val="00513D55"/>
    <w:rsid w:val="00514792"/>
    <w:rsid w:val="0051520F"/>
    <w:rsid w:val="005159A8"/>
    <w:rsid w:val="00516D31"/>
    <w:rsid w:val="00516FD9"/>
    <w:rsid w:val="005177F2"/>
    <w:rsid w:val="0052113A"/>
    <w:rsid w:val="005221E7"/>
    <w:rsid w:val="00523472"/>
    <w:rsid w:val="00530D87"/>
    <w:rsid w:val="005317E9"/>
    <w:rsid w:val="00531BFA"/>
    <w:rsid w:val="00531D34"/>
    <w:rsid w:val="00532387"/>
    <w:rsid w:val="00532AF6"/>
    <w:rsid w:val="00535864"/>
    <w:rsid w:val="00536258"/>
    <w:rsid w:val="00536BAD"/>
    <w:rsid w:val="00537FEF"/>
    <w:rsid w:val="0054093C"/>
    <w:rsid w:val="00540BF5"/>
    <w:rsid w:val="00540D71"/>
    <w:rsid w:val="00541C8A"/>
    <w:rsid w:val="0054245F"/>
    <w:rsid w:val="00542EE6"/>
    <w:rsid w:val="00543109"/>
    <w:rsid w:val="00543934"/>
    <w:rsid w:val="005449FD"/>
    <w:rsid w:val="00544B17"/>
    <w:rsid w:val="005508A9"/>
    <w:rsid w:val="00551AC9"/>
    <w:rsid w:val="00551ED8"/>
    <w:rsid w:val="005536CE"/>
    <w:rsid w:val="0055619C"/>
    <w:rsid w:val="005563D4"/>
    <w:rsid w:val="00557732"/>
    <w:rsid w:val="00557AF8"/>
    <w:rsid w:val="005611F4"/>
    <w:rsid w:val="00562160"/>
    <w:rsid w:val="0056414B"/>
    <w:rsid w:val="0056425D"/>
    <w:rsid w:val="00565393"/>
    <w:rsid w:val="00566260"/>
    <w:rsid w:val="00567802"/>
    <w:rsid w:val="005706CF"/>
    <w:rsid w:val="00570E72"/>
    <w:rsid w:val="00571044"/>
    <w:rsid w:val="0057133D"/>
    <w:rsid w:val="00571AF7"/>
    <w:rsid w:val="00571C84"/>
    <w:rsid w:val="00572669"/>
    <w:rsid w:val="0057415C"/>
    <w:rsid w:val="00574ECA"/>
    <w:rsid w:val="0057517A"/>
    <w:rsid w:val="0057528B"/>
    <w:rsid w:val="00576863"/>
    <w:rsid w:val="00576A9D"/>
    <w:rsid w:val="0057702B"/>
    <w:rsid w:val="00581F2A"/>
    <w:rsid w:val="00583C62"/>
    <w:rsid w:val="00583E83"/>
    <w:rsid w:val="005854C8"/>
    <w:rsid w:val="00591D63"/>
    <w:rsid w:val="00592DA4"/>
    <w:rsid w:val="005932D5"/>
    <w:rsid w:val="00593427"/>
    <w:rsid w:val="00593580"/>
    <w:rsid w:val="00594076"/>
    <w:rsid w:val="0059440A"/>
    <w:rsid w:val="00594609"/>
    <w:rsid w:val="00594F8A"/>
    <w:rsid w:val="005956FC"/>
    <w:rsid w:val="005967C5"/>
    <w:rsid w:val="005978A6"/>
    <w:rsid w:val="00597E00"/>
    <w:rsid w:val="005A00F3"/>
    <w:rsid w:val="005A046B"/>
    <w:rsid w:val="005A24E3"/>
    <w:rsid w:val="005A3D3E"/>
    <w:rsid w:val="005A4AEB"/>
    <w:rsid w:val="005A4BA0"/>
    <w:rsid w:val="005A4F93"/>
    <w:rsid w:val="005A5707"/>
    <w:rsid w:val="005A7260"/>
    <w:rsid w:val="005B030E"/>
    <w:rsid w:val="005B3D7C"/>
    <w:rsid w:val="005B424F"/>
    <w:rsid w:val="005B470A"/>
    <w:rsid w:val="005B693E"/>
    <w:rsid w:val="005C0B5A"/>
    <w:rsid w:val="005C21C8"/>
    <w:rsid w:val="005C2F4F"/>
    <w:rsid w:val="005C6DAE"/>
    <w:rsid w:val="005D00A7"/>
    <w:rsid w:val="005D01B8"/>
    <w:rsid w:val="005D237E"/>
    <w:rsid w:val="005D3709"/>
    <w:rsid w:val="005D3F8E"/>
    <w:rsid w:val="005D76CE"/>
    <w:rsid w:val="005E016E"/>
    <w:rsid w:val="005E1708"/>
    <w:rsid w:val="005E26FA"/>
    <w:rsid w:val="005E2D3E"/>
    <w:rsid w:val="005E2EFD"/>
    <w:rsid w:val="005E2F0A"/>
    <w:rsid w:val="005E30DE"/>
    <w:rsid w:val="005E354E"/>
    <w:rsid w:val="005E7F61"/>
    <w:rsid w:val="005F0439"/>
    <w:rsid w:val="005F1EB3"/>
    <w:rsid w:val="005F38E7"/>
    <w:rsid w:val="005F4460"/>
    <w:rsid w:val="005F45D5"/>
    <w:rsid w:val="005F4B26"/>
    <w:rsid w:val="005F622B"/>
    <w:rsid w:val="005F7336"/>
    <w:rsid w:val="005F7795"/>
    <w:rsid w:val="005F77DF"/>
    <w:rsid w:val="00602E36"/>
    <w:rsid w:val="00604FA7"/>
    <w:rsid w:val="006055B8"/>
    <w:rsid w:val="00607F04"/>
    <w:rsid w:val="00610AA8"/>
    <w:rsid w:val="0061425D"/>
    <w:rsid w:val="0061594F"/>
    <w:rsid w:val="00615F99"/>
    <w:rsid w:val="00620D6A"/>
    <w:rsid w:val="00620D70"/>
    <w:rsid w:val="00622C2A"/>
    <w:rsid w:val="00622FE6"/>
    <w:rsid w:val="006232AA"/>
    <w:rsid w:val="00631199"/>
    <w:rsid w:val="00631B9F"/>
    <w:rsid w:val="0063218E"/>
    <w:rsid w:val="00633A17"/>
    <w:rsid w:val="00633C76"/>
    <w:rsid w:val="006347AB"/>
    <w:rsid w:val="0064172F"/>
    <w:rsid w:val="006425C4"/>
    <w:rsid w:val="00642E92"/>
    <w:rsid w:val="00644FE9"/>
    <w:rsid w:val="00645492"/>
    <w:rsid w:val="006455ED"/>
    <w:rsid w:val="00646269"/>
    <w:rsid w:val="00646A5F"/>
    <w:rsid w:val="006514FB"/>
    <w:rsid w:val="00651C26"/>
    <w:rsid w:val="00652BC1"/>
    <w:rsid w:val="00654412"/>
    <w:rsid w:val="006544DB"/>
    <w:rsid w:val="00655CAB"/>
    <w:rsid w:val="00660175"/>
    <w:rsid w:val="00662D7F"/>
    <w:rsid w:val="00663CE7"/>
    <w:rsid w:val="00663DB2"/>
    <w:rsid w:val="006645B5"/>
    <w:rsid w:val="00665155"/>
    <w:rsid w:val="00665BCF"/>
    <w:rsid w:val="00672E08"/>
    <w:rsid w:val="00674CB8"/>
    <w:rsid w:val="00675775"/>
    <w:rsid w:val="00675D11"/>
    <w:rsid w:val="00681250"/>
    <w:rsid w:val="0068133E"/>
    <w:rsid w:val="00681F59"/>
    <w:rsid w:val="00682189"/>
    <w:rsid w:val="006849F7"/>
    <w:rsid w:val="00687A51"/>
    <w:rsid w:val="006903C6"/>
    <w:rsid w:val="00691214"/>
    <w:rsid w:val="00691D9D"/>
    <w:rsid w:val="00692012"/>
    <w:rsid w:val="0069438F"/>
    <w:rsid w:val="0069544D"/>
    <w:rsid w:val="006A3D90"/>
    <w:rsid w:val="006A3E88"/>
    <w:rsid w:val="006A4B99"/>
    <w:rsid w:val="006A4C68"/>
    <w:rsid w:val="006A5D6A"/>
    <w:rsid w:val="006A644F"/>
    <w:rsid w:val="006A6EE1"/>
    <w:rsid w:val="006A7B51"/>
    <w:rsid w:val="006A7C52"/>
    <w:rsid w:val="006B0331"/>
    <w:rsid w:val="006B059E"/>
    <w:rsid w:val="006B14C9"/>
    <w:rsid w:val="006B1DFA"/>
    <w:rsid w:val="006B2801"/>
    <w:rsid w:val="006B3466"/>
    <w:rsid w:val="006B3568"/>
    <w:rsid w:val="006B39EF"/>
    <w:rsid w:val="006B4381"/>
    <w:rsid w:val="006C015C"/>
    <w:rsid w:val="006C08DA"/>
    <w:rsid w:val="006C0CB8"/>
    <w:rsid w:val="006C20F0"/>
    <w:rsid w:val="006C3548"/>
    <w:rsid w:val="006C64D4"/>
    <w:rsid w:val="006C66EC"/>
    <w:rsid w:val="006D090B"/>
    <w:rsid w:val="006D10DB"/>
    <w:rsid w:val="006D1B66"/>
    <w:rsid w:val="006D2A7B"/>
    <w:rsid w:val="006D3A03"/>
    <w:rsid w:val="006D3E37"/>
    <w:rsid w:val="006D3E3D"/>
    <w:rsid w:val="006D481D"/>
    <w:rsid w:val="006D51B4"/>
    <w:rsid w:val="006D5D13"/>
    <w:rsid w:val="006D66EC"/>
    <w:rsid w:val="006E1031"/>
    <w:rsid w:val="006E1389"/>
    <w:rsid w:val="006E2845"/>
    <w:rsid w:val="006E2AD3"/>
    <w:rsid w:val="006E3CAC"/>
    <w:rsid w:val="006E45E2"/>
    <w:rsid w:val="006E4691"/>
    <w:rsid w:val="006E49AD"/>
    <w:rsid w:val="006E7394"/>
    <w:rsid w:val="006F71E5"/>
    <w:rsid w:val="0070069B"/>
    <w:rsid w:val="0070076F"/>
    <w:rsid w:val="00700C09"/>
    <w:rsid w:val="0070187A"/>
    <w:rsid w:val="00701F7E"/>
    <w:rsid w:val="007023DC"/>
    <w:rsid w:val="007027E9"/>
    <w:rsid w:val="00704C2E"/>
    <w:rsid w:val="00705CA5"/>
    <w:rsid w:val="00706EE3"/>
    <w:rsid w:val="00707439"/>
    <w:rsid w:val="007103F2"/>
    <w:rsid w:val="007115B2"/>
    <w:rsid w:val="0071234F"/>
    <w:rsid w:val="00713510"/>
    <w:rsid w:val="0071458A"/>
    <w:rsid w:val="00715425"/>
    <w:rsid w:val="00715676"/>
    <w:rsid w:val="007156BA"/>
    <w:rsid w:val="0071629F"/>
    <w:rsid w:val="00717AA8"/>
    <w:rsid w:val="00717F9A"/>
    <w:rsid w:val="007204D8"/>
    <w:rsid w:val="00720D68"/>
    <w:rsid w:val="00721B1A"/>
    <w:rsid w:val="00722787"/>
    <w:rsid w:val="00725FCD"/>
    <w:rsid w:val="0072600E"/>
    <w:rsid w:val="00726A43"/>
    <w:rsid w:val="00731962"/>
    <w:rsid w:val="00732F19"/>
    <w:rsid w:val="00734816"/>
    <w:rsid w:val="00734F9C"/>
    <w:rsid w:val="00735094"/>
    <w:rsid w:val="00735210"/>
    <w:rsid w:val="00736938"/>
    <w:rsid w:val="00736986"/>
    <w:rsid w:val="00737071"/>
    <w:rsid w:val="00741C27"/>
    <w:rsid w:val="00742A7B"/>
    <w:rsid w:val="00743ABD"/>
    <w:rsid w:val="00743CC0"/>
    <w:rsid w:val="007462B1"/>
    <w:rsid w:val="00746C32"/>
    <w:rsid w:val="00746CFD"/>
    <w:rsid w:val="00746EE5"/>
    <w:rsid w:val="0075092D"/>
    <w:rsid w:val="00750B74"/>
    <w:rsid w:val="00753322"/>
    <w:rsid w:val="00753D8D"/>
    <w:rsid w:val="00756AC1"/>
    <w:rsid w:val="00756B3F"/>
    <w:rsid w:val="007613A7"/>
    <w:rsid w:val="0076147C"/>
    <w:rsid w:val="00762142"/>
    <w:rsid w:val="007639FF"/>
    <w:rsid w:val="0077038A"/>
    <w:rsid w:val="00770613"/>
    <w:rsid w:val="007707E5"/>
    <w:rsid w:val="00770B4F"/>
    <w:rsid w:val="00770D18"/>
    <w:rsid w:val="00773E92"/>
    <w:rsid w:val="00775D59"/>
    <w:rsid w:val="00776A04"/>
    <w:rsid w:val="00776D45"/>
    <w:rsid w:val="007805E7"/>
    <w:rsid w:val="007814F4"/>
    <w:rsid w:val="007845E9"/>
    <w:rsid w:val="007911CB"/>
    <w:rsid w:val="00791854"/>
    <w:rsid w:val="00792CD5"/>
    <w:rsid w:val="00793768"/>
    <w:rsid w:val="00793915"/>
    <w:rsid w:val="0079401C"/>
    <w:rsid w:val="007975D9"/>
    <w:rsid w:val="0079795C"/>
    <w:rsid w:val="00797974"/>
    <w:rsid w:val="007A0FC9"/>
    <w:rsid w:val="007A1B32"/>
    <w:rsid w:val="007A2682"/>
    <w:rsid w:val="007A2B96"/>
    <w:rsid w:val="007A449E"/>
    <w:rsid w:val="007A4D88"/>
    <w:rsid w:val="007A5D38"/>
    <w:rsid w:val="007A6A35"/>
    <w:rsid w:val="007A7631"/>
    <w:rsid w:val="007A7DAF"/>
    <w:rsid w:val="007B05F3"/>
    <w:rsid w:val="007B18AB"/>
    <w:rsid w:val="007B4FEE"/>
    <w:rsid w:val="007B5359"/>
    <w:rsid w:val="007B560D"/>
    <w:rsid w:val="007B5B7B"/>
    <w:rsid w:val="007B6760"/>
    <w:rsid w:val="007B676C"/>
    <w:rsid w:val="007B7A67"/>
    <w:rsid w:val="007B7D2F"/>
    <w:rsid w:val="007C0863"/>
    <w:rsid w:val="007C4024"/>
    <w:rsid w:val="007C42A6"/>
    <w:rsid w:val="007C572C"/>
    <w:rsid w:val="007C58D7"/>
    <w:rsid w:val="007C72C5"/>
    <w:rsid w:val="007C74E8"/>
    <w:rsid w:val="007C7A48"/>
    <w:rsid w:val="007D1141"/>
    <w:rsid w:val="007D1CC6"/>
    <w:rsid w:val="007D2D7F"/>
    <w:rsid w:val="007D3B1C"/>
    <w:rsid w:val="007D4304"/>
    <w:rsid w:val="007D545C"/>
    <w:rsid w:val="007D6C68"/>
    <w:rsid w:val="007E11AA"/>
    <w:rsid w:val="007E23C8"/>
    <w:rsid w:val="007E44AC"/>
    <w:rsid w:val="007E6A90"/>
    <w:rsid w:val="007F0FDF"/>
    <w:rsid w:val="007F133D"/>
    <w:rsid w:val="007F13A1"/>
    <w:rsid w:val="007F1F28"/>
    <w:rsid w:val="007F296D"/>
    <w:rsid w:val="007F2A96"/>
    <w:rsid w:val="007F31B0"/>
    <w:rsid w:val="007F3608"/>
    <w:rsid w:val="007F4373"/>
    <w:rsid w:val="007F4FC6"/>
    <w:rsid w:val="007F5832"/>
    <w:rsid w:val="007F5A02"/>
    <w:rsid w:val="00801005"/>
    <w:rsid w:val="00804176"/>
    <w:rsid w:val="0080609A"/>
    <w:rsid w:val="008119CD"/>
    <w:rsid w:val="00811B36"/>
    <w:rsid w:val="00812CB0"/>
    <w:rsid w:val="008143B0"/>
    <w:rsid w:val="008147B7"/>
    <w:rsid w:val="00817A0F"/>
    <w:rsid w:val="00817B8B"/>
    <w:rsid w:val="00820C49"/>
    <w:rsid w:val="0082170B"/>
    <w:rsid w:val="00822007"/>
    <w:rsid w:val="00823DFE"/>
    <w:rsid w:val="00823EEB"/>
    <w:rsid w:val="008304E7"/>
    <w:rsid w:val="00830918"/>
    <w:rsid w:val="00831B24"/>
    <w:rsid w:val="008325EF"/>
    <w:rsid w:val="00832F30"/>
    <w:rsid w:val="00835271"/>
    <w:rsid w:val="00835902"/>
    <w:rsid w:val="00835D20"/>
    <w:rsid w:val="0083610D"/>
    <w:rsid w:val="008401AE"/>
    <w:rsid w:val="00840279"/>
    <w:rsid w:val="008439D0"/>
    <w:rsid w:val="00847C58"/>
    <w:rsid w:val="008504C0"/>
    <w:rsid w:val="00851943"/>
    <w:rsid w:val="00852431"/>
    <w:rsid w:val="00852DA7"/>
    <w:rsid w:val="00854B00"/>
    <w:rsid w:val="008553A1"/>
    <w:rsid w:val="00856733"/>
    <w:rsid w:val="00857AD0"/>
    <w:rsid w:val="00857E24"/>
    <w:rsid w:val="008606A0"/>
    <w:rsid w:val="0086174B"/>
    <w:rsid w:val="00861A11"/>
    <w:rsid w:val="00862789"/>
    <w:rsid w:val="00863CEB"/>
    <w:rsid w:val="008651D1"/>
    <w:rsid w:val="0086538F"/>
    <w:rsid w:val="00865994"/>
    <w:rsid w:val="008663C7"/>
    <w:rsid w:val="00867EE0"/>
    <w:rsid w:val="008709F9"/>
    <w:rsid w:val="00871201"/>
    <w:rsid w:val="008754C3"/>
    <w:rsid w:val="008772BC"/>
    <w:rsid w:val="0088042D"/>
    <w:rsid w:val="008845E2"/>
    <w:rsid w:val="0088562A"/>
    <w:rsid w:val="008857B9"/>
    <w:rsid w:val="0089037C"/>
    <w:rsid w:val="00890501"/>
    <w:rsid w:val="00890C27"/>
    <w:rsid w:val="00890FF5"/>
    <w:rsid w:val="0089118D"/>
    <w:rsid w:val="00891876"/>
    <w:rsid w:val="00893B8E"/>
    <w:rsid w:val="0089483A"/>
    <w:rsid w:val="00895CFC"/>
    <w:rsid w:val="00896232"/>
    <w:rsid w:val="0089658D"/>
    <w:rsid w:val="00897F22"/>
    <w:rsid w:val="008A01EF"/>
    <w:rsid w:val="008A211C"/>
    <w:rsid w:val="008A2CE5"/>
    <w:rsid w:val="008A3BF9"/>
    <w:rsid w:val="008A3F7F"/>
    <w:rsid w:val="008A4693"/>
    <w:rsid w:val="008A4760"/>
    <w:rsid w:val="008A47A6"/>
    <w:rsid w:val="008A4B0C"/>
    <w:rsid w:val="008A6B9B"/>
    <w:rsid w:val="008A7B80"/>
    <w:rsid w:val="008A7DB8"/>
    <w:rsid w:val="008B04BC"/>
    <w:rsid w:val="008B1E45"/>
    <w:rsid w:val="008B1EE3"/>
    <w:rsid w:val="008B4CE5"/>
    <w:rsid w:val="008B5B68"/>
    <w:rsid w:val="008C02B6"/>
    <w:rsid w:val="008C075D"/>
    <w:rsid w:val="008C0EAF"/>
    <w:rsid w:val="008C4E22"/>
    <w:rsid w:val="008C554C"/>
    <w:rsid w:val="008D080B"/>
    <w:rsid w:val="008D215A"/>
    <w:rsid w:val="008D2234"/>
    <w:rsid w:val="008D2FFB"/>
    <w:rsid w:val="008D4675"/>
    <w:rsid w:val="008D6051"/>
    <w:rsid w:val="008D640C"/>
    <w:rsid w:val="008D7C9B"/>
    <w:rsid w:val="008E051F"/>
    <w:rsid w:val="008E11F4"/>
    <w:rsid w:val="008E2AA9"/>
    <w:rsid w:val="008E3C22"/>
    <w:rsid w:val="008E4EE7"/>
    <w:rsid w:val="008E5257"/>
    <w:rsid w:val="008E5404"/>
    <w:rsid w:val="008E5E1E"/>
    <w:rsid w:val="008E6047"/>
    <w:rsid w:val="008E7A6A"/>
    <w:rsid w:val="008F0A91"/>
    <w:rsid w:val="008F2B50"/>
    <w:rsid w:val="008F2C84"/>
    <w:rsid w:val="008F31CA"/>
    <w:rsid w:val="008F370B"/>
    <w:rsid w:val="008F4CE4"/>
    <w:rsid w:val="008F704A"/>
    <w:rsid w:val="008F74B6"/>
    <w:rsid w:val="009029DD"/>
    <w:rsid w:val="00902AFF"/>
    <w:rsid w:val="00907356"/>
    <w:rsid w:val="009075C3"/>
    <w:rsid w:val="00907DF0"/>
    <w:rsid w:val="009104F4"/>
    <w:rsid w:val="009112FF"/>
    <w:rsid w:val="0091193E"/>
    <w:rsid w:val="00911AC2"/>
    <w:rsid w:val="009123F0"/>
    <w:rsid w:val="009128E8"/>
    <w:rsid w:val="009141BA"/>
    <w:rsid w:val="00914D69"/>
    <w:rsid w:val="009173C2"/>
    <w:rsid w:val="009179E9"/>
    <w:rsid w:val="00920C1D"/>
    <w:rsid w:val="00920D15"/>
    <w:rsid w:val="009228CE"/>
    <w:rsid w:val="00922D7A"/>
    <w:rsid w:val="0092553A"/>
    <w:rsid w:val="00926F0F"/>
    <w:rsid w:val="00931037"/>
    <w:rsid w:val="009317B7"/>
    <w:rsid w:val="009321E1"/>
    <w:rsid w:val="00932E23"/>
    <w:rsid w:val="00934DAE"/>
    <w:rsid w:val="009352BF"/>
    <w:rsid w:val="00935BC2"/>
    <w:rsid w:val="009365B5"/>
    <w:rsid w:val="00940406"/>
    <w:rsid w:val="0094234F"/>
    <w:rsid w:val="0094340F"/>
    <w:rsid w:val="00943B3E"/>
    <w:rsid w:val="009473CD"/>
    <w:rsid w:val="0095076F"/>
    <w:rsid w:val="00950B33"/>
    <w:rsid w:val="00950ECB"/>
    <w:rsid w:val="009510A0"/>
    <w:rsid w:val="00952C9C"/>
    <w:rsid w:val="00953D08"/>
    <w:rsid w:val="00953FE2"/>
    <w:rsid w:val="00954631"/>
    <w:rsid w:val="00954C3A"/>
    <w:rsid w:val="00955B39"/>
    <w:rsid w:val="00956707"/>
    <w:rsid w:val="00957A5C"/>
    <w:rsid w:val="00960857"/>
    <w:rsid w:val="00961675"/>
    <w:rsid w:val="00962461"/>
    <w:rsid w:val="0096254B"/>
    <w:rsid w:val="00963270"/>
    <w:rsid w:val="00963558"/>
    <w:rsid w:val="00964F97"/>
    <w:rsid w:val="00970C3B"/>
    <w:rsid w:val="0097143C"/>
    <w:rsid w:val="00971718"/>
    <w:rsid w:val="00971BFE"/>
    <w:rsid w:val="0097253D"/>
    <w:rsid w:val="00972A9E"/>
    <w:rsid w:val="00973740"/>
    <w:rsid w:val="00974267"/>
    <w:rsid w:val="009742EC"/>
    <w:rsid w:val="00974452"/>
    <w:rsid w:val="009745FB"/>
    <w:rsid w:val="00975266"/>
    <w:rsid w:val="0097666B"/>
    <w:rsid w:val="00977B69"/>
    <w:rsid w:val="00977DD3"/>
    <w:rsid w:val="0098168D"/>
    <w:rsid w:val="00982056"/>
    <w:rsid w:val="00983989"/>
    <w:rsid w:val="00984B1B"/>
    <w:rsid w:val="00985007"/>
    <w:rsid w:val="00986236"/>
    <w:rsid w:val="009901A3"/>
    <w:rsid w:val="00991DAC"/>
    <w:rsid w:val="00991F37"/>
    <w:rsid w:val="009924BA"/>
    <w:rsid w:val="0099253D"/>
    <w:rsid w:val="0099345C"/>
    <w:rsid w:val="0099375B"/>
    <w:rsid w:val="00994756"/>
    <w:rsid w:val="009A001A"/>
    <w:rsid w:val="009A0D6E"/>
    <w:rsid w:val="009A1643"/>
    <w:rsid w:val="009A1BAC"/>
    <w:rsid w:val="009A2147"/>
    <w:rsid w:val="009A2CEB"/>
    <w:rsid w:val="009A30DD"/>
    <w:rsid w:val="009A32AA"/>
    <w:rsid w:val="009A3313"/>
    <w:rsid w:val="009A3B38"/>
    <w:rsid w:val="009A426F"/>
    <w:rsid w:val="009A6460"/>
    <w:rsid w:val="009A68C5"/>
    <w:rsid w:val="009B0BB4"/>
    <w:rsid w:val="009B1D64"/>
    <w:rsid w:val="009B2729"/>
    <w:rsid w:val="009B3EF4"/>
    <w:rsid w:val="009B4125"/>
    <w:rsid w:val="009B5097"/>
    <w:rsid w:val="009B568C"/>
    <w:rsid w:val="009B5C5C"/>
    <w:rsid w:val="009B6607"/>
    <w:rsid w:val="009B6720"/>
    <w:rsid w:val="009B7780"/>
    <w:rsid w:val="009B7D2D"/>
    <w:rsid w:val="009C1827"/>
    <w:rsid w:val="009C3006"/>
    <w:rsid w:val="009C4BC0"/>
    <w:rsid w:val="009C7F47"/>
    <w:rsid w:val="009D08DF"/>
    <w:rsid w:val="009D1975"/>
    <w:rsid w:val="009D330F"/>
    <w:rsid w:val="009D4EBD"/>
    <w:rsid w:val="009D66DD"/>
    <w:rsid w:val="009D725B"/>
    <w:rsid w:val="009D7419"/>
    <w:rsid w:val="009E128C"/>
    <w:rsid w:val="009E212C"/>
    <w:rsid w:val="009E357A"/>
    <w:rsid w:val="009E55D7"/>
    <w:rsid w:val="009E6462"/>
    <w:rsid w:val="009E6539"/>
    <w:rsid w:val="009F2155"/>
    <w:rsid w:val="009F42B0"/>
    <w:rsid w:val="009F52C0"/>
    <w:rsid w:val="009F5385"/>
    <w:rsid w:val="009F5419"/>
    <w:rsid w:val="009F5E1D"/>
    <w:rsid w:val="009F6602"/>
    <w:rsid w:val="009F7777"/>
    <w:rsid w:val="009F7EB4"/>
    <w:rsid w:val="00A01CB7"/>
    <w:rsid w:val="00A02859"/>
    <w:rsid w:val="00A05A12"/>
    <w:rsid w:val="00A06916"/>
    <w:rsid w:val="00A072C0"/>
    <w:rsid w:val="00A07599"/>
    <w:rsid w:val="00A076F3"/>
    <w:rsid w:val="00A11617"/>
    <w:rsid w:val="00A12438"/>
    <w:rsid w:val="00A126DB"/>
    <w:rsid w:val="00A13136"/>
    <w:rsid w:val="00A13282"/>
    <w:rsid w:val="00A13804"/>
    <w:rsid w:val="00A1496F"/>
    <w:rsid w:val="00A14DFF"/>
    <w:rsid w:val="00A14E1F"/>
    <w:rsid w:val="00A15BBD"/>
    <w:rsid w:val="00A15DBA"/>
    <w:rsid w:val="00A168A3"/>
    <w:rsid w:val="00A17541"/>
    <w:rsid w:val="00A1756C"/>
    <w:rsid w:val="00A201CF"/>
    <w:rsid w:val="00A2070A"/>
    <w:rsid w:val="00A20736"/>
    <w:rsid w:val="00A254AB"/>
    <w:rsid w:val="00A25979"/>
    <w:rsid w:val="00A25A19"/>
    <w:rsid w:val="00A279B7"/>
    <w:rsid w:val="00A27A2D"/>
    <w:rsid w:val="00A30A76"/>
    <w:rsid w:val="00A30FBC"/>
    <w:rsid w:val="00A31B98"/>
    <w:rsid w:val="00A324E9"/>
    <w:rsid w:val="00A332F8"/>
    <w:rsid w:val="00A339B6"/>
    <w:rsid w:val="00A351CC"/>
    <w:rsid w:val="00A351FA"/>
    <w:rsid w:val="00A35432"/>
    <w:rsid w:val="00A40E0C"/>
    <w:rsid w:val="00A4134C"/>
    <w:rsid w:val="00A414FB"/>
    <w:rsid w:val="00A418B3"/>
    <w:rsid w:val="00A42A08"/>
    <w:rsid w:val="00A44A51"/>
    <w:rsid w:val="00A4715B"/>
    <w:rsid w:val="00A51370"/>
    <w:rsid w:val="00A51EF2"/>
    <w:rsid w:val="00A5213F"/>
    <w:rsid w:val="00A53E5E"/>
    <w:rsid w:val="00A54501"/>
    <w:rsid w:val="00A54EF0"/>
    <w:rsid w:val="00A55960"/>
    <w:rsid w:val="00A55B72"/>
    <w:rsid w:val="00A56196"/>
    <w:rsid w:val="00A574E6"/>
    <w:rsid w:val="00A57640"/>
    <w:rsid w:val="00A5765F"/>
    <w:rsid w:val="00A6127D"/>
    <w:rsid w:val="00A62568"/>
    <w:rsid w:val="00A64830"/>
    <w:rsid w:val="00A657E6"/>
    <w:rsid w:val="00A6704E"/>
    <w:rsid w:val="00A7019F"/>
    <w:rsid w:val="00A71384"/>
    <w:rsid w:val="00A7287D"/>
    <w:rsid w:val="00A728AB"/>
    <w:rsid w:val="00A72A93"/>
    <w:rsid w:val="00A72FF2"/>
    <w:rsid w:val="00A77CE6"/>
    <w:rsid w:val="00A77DA9"/>
    <w:rsid w:val="00A80335"/>
    <w:rsid w:val="00A81073"/>
    <w:rsid w:val="00A811A0"/>
    <w:rsid w:val="00A811D1"/>
    <w:rsid w:val="00A812C7"/>
    <w:rsid w:val="00A81C60"/>
    <w:rsid w:val="00A85A94"/>
    <w:rsid w:val="00A85B18"/>
    <w:rsid w:val="00A878CE"/>
    <w:rsid w:val="00A87AA8"/>
    <w:rsid w:val="00A906BB"/>
    <w:rsid w:val="00A907F5"/>
    <w:rsid w:val="00A9289C"/>
    <w:rsid w:val="00A92FB2"/>
    <w:rsid w:val="00A930B9"/>
    <w:rsid w:val="00A934B0"/>
    <w:rsid w:val="00A96CD6"/>
    <w:rsid w:val="00A9733F"/>
    <w:rsid w:val="00AA06F2"/>
    <w:rsid w:val="00AA10E0"/>
    <w:rsid w:val="00AA3202"/>
    <w:rsid w:val="00AA5A05"/>
    <w:rsid w:val="00AA680F"/>
    <w:rsid w:val="00AA7347"/>
    <w:rsid w:val="00AA790A"/>
    <w:rsid w:val="00AB01D0"/>
    <w:rsid w:val="00AB070D"/>
    <w:rsid w:val="00AB0F47"/>
    <w:rsid w:val="00AB3980"/>
    <w:rsid w:val="00AB47CA"/>
    <w:rsid w:val="00AB4F57"/>
    <w:rsid w:val="00AB5A10"/>
    <w:rsid w:val="00AB5F10"/>
    <w:rsid w:val="00AB631F"/>
    <w:rsid w:val="00AC02A7"/>
    <w:rsid w:val="00AC160E"/>
    <w:rsid w:val="00AC1620"/>
    <w:rsid w:val="00AC5CDD"/>
    <w:rsid w:val="00AC659F"/>
    <w:rsid w:val="00AC67C4"/>
    <w:rsid w:val="00AC72E5"/>
    <w:rsid w:val="00AD38B3"/>
    <w:rsid w:val="00AD3ADC"/>
    <w:rsid w:val="00AD5845"/>
    <w:rsid w:val="00AD5C74"/>
    <w:rsid w:val="00AD5E22"/>
    <w:rsid w:val="00AD610D"/>
    <w:rsid w:val="00AD7491"/>
    <w:rsid w:val="00AE0201"/>
    <w:rsid w:val="00AE08A3"/>
    <w:rsid w:val="00AE0A9E"/>
    <w:rsid w:val="00AE0BAB"/>
    <w:rsid w:val="00AE15F7"/>
    <w:rsid w:val="00AE228B"/>
    <w:rsid w:val="00AE22EA"/>
    <w:rsid w:val="00AE57DD"/>
    <w:rsid w:val="00AE6075"/>
    <w:rsid w:val="00AE654D"/>
    <w:rsid w:val="00AE7230"/>
    <w:rsid w:val="00AF0DEE"/>
    <w:rsid w:val="00AF1A45"/>
    <w:rsid w:val="00AF1C64"/>
    <w:rsid w:val="00AF2C66"/>
    <w:rsid w:val="00AF5605"/>
    <w:rsid w:val="00AF58C5"/>
    <w:rsid w:val="00B00142"/>
    <w:rsid w:val="00B003B0"/>
    <w:rsid w:val="00B010A0"/>
    <w:rsid w:val="00B0169D"/>
    <w:rsid w:val="00B05170"/>
    <w:rsid w:val="00B06A0B"/>
    <w:rsid w:val="00B07969"/>
    <w:rsid w:val="00B10B87"/>
    <w:rsid w:val="00B10ED7"/>
    <w:rsid w:val="00B136A4"/>
    <w:rsid w:val="00B13CB9"/>
    <w:rsid w:val="00B15C3A"/>
    <w:rsid w:val="00B175EA"/>
    <w:rsid w:val="00B20768"/>
    <w:rsid w:val="00B2079E"/>
    <w:rsid w:val="00B208AF"/>
    <w:rsid w:val="00B2178D"/>
    <w:rsid w:val="00B23CB7"/>
    <w:rsid w:val="00B2434F"/>
    <w:rsid w:val="00B24FB0"/>
    <w:rsid w:val="00B253AB"/>
    <w:rsid w:val="00B259FF"/>
    <w:rsid w:val="00B27420"/>
    <w:rsid w:val="00B30B40"/>
    <w:rsid w:val="00B3199E"/>
    <w:rsid w:val="00B337A7"/>
    <w:rsid w:val="00B34216"/>
    <w:rsid w:val="00B342A1"/>
    <w:rsid w:val="00B3452E"/>
    <w:rsid w:val="00B34B24"/>
    <w:rsid w:val="00B3550D"/>
    <w:rsid w:val="00B35EA5"/>
    <w:rsid w:val="00B367B5"/>
    <w:rsid w:val="00B4137A"/>
    <w:rsid w:val="00B419BB"/>
    <w:rsid w:val="00B424D6"/>
    <w:rsid w:val="00B47061"/>
    <w:rsid w:val="00B502C9"/>
    <w:rsid w:val="00B51108"/>
    <w:rsid w:val="00B53C95"/>
    <w:rsid w:val="00B60377"/>
    <w:rsid w:val="00B60B41"/>
    <w:rsid w:val="00B61F4B"/>
    <w:rsid w:val="00B62DD4"/>
    <w:rsid w:val="00B62FBF"/>
    <w:rsid w:val="00B63C51"/>
    <w:rsid w:val="00B644FF"/>
    <w:rsid w:val="00B64562"/>
    <w:rsid w:val="00B648E3"/>
    <w:rsid w:val="00B70A87"/>
    <w:rsid w:val="00B72301"/>
    <w:rsid w:val="00B72E59"/>
    <w:rsid w:val="00B72E70"/>
    <w:rsid w:val="00B7751A"/>
    <w:rsid w:val="00B80FC7"/>
    <w:rsid w:val="00B8132E"/>
    <w:rsid w:val="00B86FAD"/>
    <w:rsid w:val="00B87335"/>
    <w:rsid w:val="00B87F75"/>
    <w:rsid w:val="00B91786"/>
    <w:rsid w:val="00B9434D"/>
    <w:rsid w:val="00B94DFD"/>
    <w:rsid w:val="00BA1996"/>
    <w:rsid w:val="00BA2111"/>
    <w:rsid w:val="00BA246C"/>
    <w:rsid w:val="00BA2CF9"/>
    <w:rsid w:val="00BA2E50"/>
    <w:rsid w:val="00BA44CF"/>
    <w:rsid w:val="00BA46F4"/>
    <w:rsid w:val="00BA538B"/>
    <w:rsid w:val="00BA5577"/>
    <w:rsid w:val="00BA7D87"/>
    <w:rsid w:val="00BB199E"/>
    <w:rsid w:val="00BB1BC3"/>
    <w:rsid w:val="00BB20C1"/>
    <w:rsid w:val="00BB3C9A"/>
    <w:rsid w:val="00BB542A"/>
    <w:rsid w:val="00BB5793"/>
    <w:rsid w:val="00BB7093"/>
    <w:rsid w:val="00BC003D"/>
    <w:rsid w:val="00BC09BA"/>
    <w:rsid w:val="00BC1232"/>
    <w:rsid w:val="00BC1663"/>
    <w:rsid w:val="00BC1D29"/>
    <w:rsid w:val="00BC2365"/>
    <w:rsid w:val="00BC3406"/>
    <w:rsid w:val="00BC4481"/>
    <w:rsid w:val="00BC50DA"/>
    <w:rsid w:val="00BC5E48"/>
    <w:rsid w:val="00BC683F"/>
    <w:rsid w:val="00BC7459"/>
    <w:rsid w:val="00BC74EC"/>
    <w:rsid w:val="00BC767F"/>
    <w:rsid w:val="00BD1F11"/>
    <w:rsid w:val="00BD3B1C"/>
    <w:rsid w:val="00BD572B"/>
    <w:rsid w:val="00BD699E"/>
    <w:rsid w:val="00BD6FBF"/>
    <w:rsid w:val="00BD71CF"/>
    <w:rsid w:val="00BE1285"/>
    <w:rsid w:val="00BE141B"/>
    <w:rsid w:val="00BE1707"/>
    <w:rsid w:val="00BE18DD"/>
    <w:rsid w:val="00BE2058"/>
    <w:rsid w:val="00BE3108"/>
    <w:rsid w:val="00BE3BAD"/>
    <w:rsid w:val="00BE4DAE"/>
    <w:rsid w:val="00BE5379"/>
    <w:rsid w:val="00BE7077"/>
    <w:rsid w:val="00BE732A"/>
    <w:rsid w:val="00BF24B0"/>
    <w:rsid w:val="00BF28DD"/>
    <w:rsid w:val="00BF2F1E"/>
    <w:rsid w:val="00BF3235"/>
    <w:rsid w:val="00BF3789"/>
    <w:rsid w:val="00BF42ED"/>
    <w:rsid w:val="00BF4AE5"/>
    <w:rsid w:val="00BF5627"/>
    <w:rsid w:val="00BF5A1A"/>
    <w:rsid w:val="00BF6FB0"/>
    <w:rsid w:val="00C00013"/>
    <w:rsid w:val="00C00BC2"/>
    <w:rsid w:val="00C047AA"/>
    <w:rsid w:val="00C05583"/>
    <w:rsid w:val="00C05637"/>
    <w:rsid w:val="00C05B47"/>
    <w:rsid w:val="00C061BE"/>
    <w:rsid w:val="00C10038"/>
    <w:rsid w:val="00C102B1"/>
    <w:rsid w:val="00C10E80"/>
    <w:rsid w:val="00C20901"/>
    <w:rsid w:val="00C21013"/>
    <w:rsid w:val="00C210E0"/>
    <w:rsid w:val="00C21DCD"/>
    <w:rsid w:val="00C23685"/>
    <w:rsid w:val="00C25FBB"/>
    <w:rsid w:val="00C26593"/>
    <w:rsid w:val="00C271A6"/>
    <w:rsid w:val="00C309A4"/>
    <w:rsid w:val="00C31F81"/>
    <w:rsid w:val="00C32914"/>
    <w:rsid w:val="00C33548"/>
    <w:rsid w:val="00C33EBF"/>
    <w:rsid w:val="00C342AB"/>
    <w:rsid w:val="00C34301"/>
    <w:rsid w:val="00C35263"/>
    <w:rsid w:val="00C35D4A"/>
    <w:rsid w:val="00C370F1"/>
    <w:rsid w:val="00C37181"/>
    <w:rsid w:val="00C37557"/>
    <w:rsid w:val="00C40A91"/>
    <w:rsid w:val="00C41ADD"/>
    <w:rsid w:val="00C456EB"/>
    <w:rsid w:val="00C4790F"/>
    <w:rsid w:val="00C50411"/>
    <w:rsid w:val="00C512A6"/>
    <w:rsid w:val="00C51A2F"/>
    <w:rsid w:val="00C51A82"/>
    <w:rsid w:val="00C52A47"/>
    <w:rsid w:val="00C540DE"/>
    <w:rsid w:val="00C551F8"/>
    <w:rsid w:val="00C554B5"/>
    <w:rsid w:val="00C557C7"/>
    <w:rsid w:val="00C62522"/>
    <w:rsid w:val="00C6293F"/>
    <w:rsid w:val="00C63947"/>
    <w:rsid w:val="00C6511B"/>
    <w:rsid w:val="00C65C8C"/>
    <w:rsid w:val="00C70858"/>
    <w:rsid w:val="00C71279"/>
    <w:rsid w:val="00C725F7"/>
    <w:rsid w:val="00C72974"/>
    <w:rsid w:val="00C729BD"/>
    <w:rsid w:val="00C7374C"/>
    <w:rsid w:val="00C73B18"/>
    <w:rsid w:val="00C73C48"/>
    <w:rsid w:val="00C74AAB"/>
    <w:rsid w:val="00C75210"/>
    <w:rsid w:val="00C806DD"/>
    <w:rsid w:val="00C823A3"/>
    <w:rsid w:val="00C84B7C"/>
    <w:rsid w:val="00C85BD0"/>
    <w:rsid w:val="00C864AF"/>
    <w:rsid w:val="00C910C0"/>
    <w:rsid w:val="00C91899"/>
    <w:rsid w:val="00C9274F"/>
    <w:rsid w:val="00C92853"/>
    <w:rsid w:val="00C937F3"/>
    <w:rsid w:val="00CA129D"/>
    <w:rsid w:val="00CA39F6"/>
    <w:rsid w:val="00CA3AEA"/>
    <w:rsid w:val="00CA4038"/>
    <w:rsid w:val="00CA4E6A"/>
    <w:rsid w:val="00CA5F17"/>
    <w:rsid w:val="00CA5FB3"/>
    <w:rsid w:val="00CA7B13"/>
    <w:rsid w:val="00CA7E7B"/>
    <w:rsid w:val="00CA7F87"/>
    <w:rsid w:val="00CB0ADB"/>
    <w:rsid w:val="00CB0B4F"/>
    <w:rsid w:val="00CB1C94"/>
    <w:rsid w:val="00CB22F7"/>
    <w:rsid w:val="00CB2967"/>
    <w:rsid w:val="00CB2F52"/>
    <w:rsid w:val="00CB4264"/>
    <w:rsid w:val="00CB6BAF"/>
    <w:rsid w:val="00CB7D9C"/>
    <w:rsid w:val="00CC0E6E"/>
    <w:rsid w:val="00CC1D0A"/>
    <w:rsid w:val="00CC4430"/>
    <w:rsid w:val="00CC4AA2"/>
    <w:rsid w:val="00CC6635"/>
    <w:rsid w:val="00CC739F"/>
    <w:rsid w:val="00CD015F"/>
    <w:rsid w:val="00CD0639"/>
    <w:rsid w:val="00CD0B3D"/>
    <w:rsid w:val="00CD1E36"/>
    <w:rsid w:val="00CD21F2"/>
    <w:rsid w:val="00CD38EF"/>
    <w:rsid w:val="00CD4238"/>
    <w:rsid w:val="00CD564C"/>
    <w:rsid w:val="00CD683B"/>
    <w:rsid w:val="00CD7201"/>
    <w:rsid w:val="00CE123D"/>
    <w:rsid w:val="00CE4F23"/>
    <w:rsid w:val="00CE5200"/>
    <w:rsid w:val="00CE5903"/>
    <w:rsid w:val="00CE5E64"/>
    <w:rsid w:val="00CE7E0A"/>
    <w:rsid w:val="00CF0C4A"/>
    <w:rsid w:val="00CF1A0F"/>
    <w:rsid w:val="00CF3A3C"/>
    <w:rsid w:val="00CF572D"/>
    <w:rsid w:val="00CF59D7"/>
    <w:rsid w:val="00CF6341"/>
    <w:rsid w:val="00CF64D4"/>
    <w:rsid w:val="00CF6922"/>
    <w:rsid w:val="00CF69AC"/>
    <w:rsid w:val="00D012DA"/>
    <w:rsid w:val="00D02743"/>
    <w:rsid w:val="00D0374E"/>
    <w:rsid w:val="00D03D87"/>
    <w:rsid w:val="00D03DB0"/>
    <w:rsid w:val="00D05D53"/>
    <w:rsid w:val="00D062A5"/>
    <w:rsid w:val="00D06B25"/>
    <w:rsid w:val="00D0728C"/>
    <w:rsid w:val="00D10B29"/>
    <w:rsid w:val="00D1191E"/>
    <w:rsid w:val="00D11E94"/>
    <w:rsid w:val="00D11E9B"/>
    <w:rsid w:val="00D1646F"/>
    <w:rsid w:val="00D17C6C"/>
    <w:rsid w:val="00D20AFC"/>
    <w:rsid w:val="00D20D97"/>
    <w:rsid w:val="00D2157B"/>
    <w:rsid w:val="00D21A9E"/>
    <w:rsid w:val="00D235F0"/>
    <w:rsid w:val="00D23A11"/>
    <w:rsid w:val="00D23FA1"/>
    <w:rsid w:val="00D25094"/>
    <w:rsid w:val="00D2515B"/>
    <w:rsid w:val="00D2535F"/>
    <w:rsid w:val="00D27C2C"/>
    <w:rsid w:val="00D3044E"/>
    <w:rsid w:val="00D33C1E"/>
    <w:rsid w:val="00D35911"/>
    <w:rsid w:val="00D36E11"/>
    <w:rsid w:val="00D37C81"/>
    <w:rsid w:val="00D41955"/>
    <w:rsid w:val="00D41A53"/>
    <w:rsid w:val="00D425F9"/>
    <w:rsid w:val="00D427C3"/>
    <w:rsid w:val="00D42B78"/>
    <w:rsid w:val="00D45DE4"/>
    <w:rsid w:val="00D47671"/>
    <w:rsid w:val="00D50260"/>
    <w:rsid w:val="00D5090D"/>
    <w:rsid w:val="00D51EAC"/>
    <w:rsid w:val="00D528D8"/>
    <w:rsid w:val="00D53ED4"/>
    <w:rsid w:val="00D54D49"/>
    <w:rsid w:val="00D55074"/>
    <w:rsid w:val="00D55653"/>
    <w:rsid w:val="00D56699"/>
    <w:rsid w:val="00D62BBD"/>
    <w:rsid w:val="00D633F1"/>
    <w:rsid w:val="00D702EB"/>
    <w:rsid w:val="00D70B96"/>
    <w:rsid w:val="00D72F30"/>
    <w:rsid w:val="00D737A0"/>
    <w:rsid w:val="00D73EE6"/>
    <w:rsid w:val="00D7692D"/>
    <w:rsid w:val="00D80F40"/>
    <w:rsid w:val="00D83296"/>
    <w:rsid w:val="00D8461A"/>
    <w:rsid w:val="00D925B0"/>
    <w:rsid w:val="00D93ACE"/>
    <w:rsid w:val="00D93ECB"/>
    <w:rsid w:val="00D96300"/>
    <w:rsid w:val="00D966A2"/>
    <w:rsid w:val="00D97086"/>
    <w:rsid w:val="00DA0475"/>
    <w:rsid w:val="00DA1DDF"/>
    <w:rsid w:val="00DA2580"/>
    <w:rsid w:val="00DA4DD1"/>
    <w:rsid w:val="00DA51D9"/>
    <w:rsid w:val="00DB1107"/>
    <w:rsid w:val="00DB141C"/>
    <w:rsid w:val="00DB16D6"/>
    <w:rsid w:val="00DB3F91"/>
    <w:rsid w:val="00DB7D61"/>
    <w:rsid w:val="00DC05E7"/>
    <w:rsid w:val="00DC16A0"/>
    <w:rsid w:val="00DC2E1D"/>
    <w:rsid w:val="00DC3892"/>
    <w:rsid w:val="00DC465D"/>
    <w:rsid w:val="00DC7461"/>
    <w:rsid w:val="00DC7F51"/>
    <w:rsid w:val="00DD0334"/>
    <w:rsid w:val="00DD3D7D"/>
    <w:rsid w:val="00DD5C18"/>
    <w:rsid w:val="00DD5CC2"/>
    <w:rsid w:val="00DD5EE8"/>
    <w:rsid w:val="00DD6231"/>
    <w:rsid w:val="00DD7803"/>
    <w:rsid w:val="00DE128F"/>
    <w:rsid w:val="00DE190D"/>
    <w:rsid w:val="00DE48B5"/>
    <w:rsid w:val="00DE6140"/>
    <w:rsid w:val="00DF0141"/>
    <w:rsid w:val="00DF01D0"/>
    <w:rsid w:val="00DF1FA8"/>
    <w:rsid w:val="00DF2E25"/>
    <w:rsid w:val="00DF51F9"/>
    <w:rsid w:val="00DF5385"/>
    <w:rsid w:val="00DF6B81"/>
    <w:rsid w:val="00E04754"/>
    <w:rsid w:val="00E06A07"/>
    <w:rsid w:val="00E070CF"/>
    <w:rsid w:val="00E127F3"/>
    <w:rsid w:val="00E13EC7"/>
    <w:rsid w:val="00E14DA1"/>
    <w:rsid w:val="00E1592A"/>
    <w:rsid w:val="00E1597D"/>
    <w:rsid w:val="00E15BC6"/>
    <w:rsid w:val="00E16DA4"/>
    <w:rsid w:val="00E170E5"/>
    <w:rsid w:val="00E17BC4"/>
    <w:rsid w:val="00E2141B"/>
    <w:rsid w:val="00E21517"/>
    <w:rsid w:val="00E22F74"/>
    <w:rsid w:val="00E24241"/>
    <w:rsid w:val="00E249AB"/>
    <w:rsid w:val="00E24EEA"/>
    <w:rsid w:val="00E250E3"/>
    <w:rsid w:val="00E252ED"/>
    <w:rsid w:val="00E264D6"/>
    <w:rsid w:val="00E316F9"/>
    <w:rsid w:val="00E32A91"/>
    <w:rsid w:val="00E32BB3"/>
    <w:rsid w:val="00E32D1B"/>
    <w:rsid w:val="00E36DD5"/>
    <w:rsid w:val="00E3748D"/>
    <w:rsid w:val="00E400F0"/>
    <w:rsid w:val="00E40D3F"/>
    <w:rsid w:val="00E4148F"/>
    <w:rsid w:val="00E42A93"/>
    <w:rsid w:val="00E46FD4"/>
    <w:rsid w:val="00E50B79"/>
    <w:rsid w:val="00E50C43"/>
    <w:rsid w:val="00E50E2F"/>
    <w:rsid w:val="00E5236A"/>
    <w:rsid w:val="00E52751"/>
    <w:rsid w:val="00E54E8E"/>
    <w:rsid w:val="00E555C0"/>
    <w:rsid w:val="00E5697E"/>
    <w:rsid w:val="00E57503"/>
    <w:rsid w:val="00E57547"/>
    <w:rsid w:val="00E601A2"/>
    <w:rsid w:val="00E60403"/>
    <w:rsid w:val="00E62B29"/>
    <w:rsid w:val="00E63DBA"/>
    <w:rsid w:val="00E66F56"/>
    <w:rsid w:val="00E70364"/>
    <w:rsid w:val="00E711C5"/>
    <w:rsid w:val="00E7161D"/>
    <w:rsid w:val="00E72060"/>
    <w:rsid w:val="00E727E0"/>
    <w:rsid w:val="00E729AD"/>
    <w:rsid w:val="00E72D45"/>
    <w:rsid w:val="00E739F8"/>
    <w:rsid w:val="00E74539"/>
    <w:rsid w:val="00E76CCA"/>
    <w:rsid w:val="00E76CEE"/>
    <w:rsid w:val="00E806BA"/>
    <w:rsid w:val="00E81D3E"/>
    <w:rsid w:val="00E836B5"/>
    <w:rsid w:val="00E8374F"/>
    <w:rsid w:val="00E837AA"/>
    <w:rsid w:val="00E83912"/>
    <w:rsid w:val="00E8395D"/>
    <w:rsid w:val="00E86992"/>
    <w:rsid w:val="00E8741E"/>
    <w:rsid w:val="00E90965"/>
    <w:rsid w:val="00E91194"/>
    <w:rsid w:val="00E91CBF"/>
    <w:rsid w:val="00E932CB"/>
    <w:rsid w:val="00E955D1"/>
    <w:rsid w:val="00E957ED"/>
    <w:rsid w:val="00E96654"/>
    <w:rsid w:val="00EA0534"/>
    <w:rsid w:val="00EA09D0"/>
    <w:rsid w:val="00EA1D86"/>
    <w:rsid w:val="00EA38B1"/>
    <w:rsid w:val="00EA3B35"/>
    <w:rsid w:val="00EA3D5B"/>
    <w:rsid w:val="00EA4A26"/>
    <w:rsid w:val="00EA52B1"/>
    <w:rsid w:val="00EA73C3"/>
    <w:rsid w:val="00EB035E"/>
    <w:rsid w:val="00EB2067"/>
    <w:rsid w:val="00EB27DC"/>
    <w:rsid w:val="00EB304B"/>
    <w:rsid w:val="00EB3ECE"/>
    <w:rsid w:val="00EB5E5F"/>
    <w:rsid w:val="00EB601A"/>
    <w:rsid w:val="00EB6D6F"/>
    <w:rsid w:val="00EC2601"/>
    <w:rsid w:val="00EC2A22"/>
    <w:rsid w:val="00EC2D31"/>
    <w:rsid w:val="00EC4B28"/>
    <w:rsid w:val="00EC58EC"/>
    <w:rsid w:val="00EC73AC"/>
    <w:rsid w:val="00ED0609"/>
    <w:rsid w:val="00ED0888"/>
    <w:rsid w:val="00ED0BEB"/>
    <w:rsid w:val="00ED1A2D"/>
    <w:rsid w:val="00ED46D1"/>
    <w:rsid w:val="00ED47D9"/>
    <w:rsid w:val="00ED4AAA"/>
    <w:rsid w:val="00ED5300"/>
    <w:rsid w:val="00ED6905"/>
    <w:rsid w:val="00ED6C2B"/>
    <w:rsid w:val="00ED7F91"/>
    <w:rsid w:val="00EE06A6"/>
    <w:rsid w:val="00EE1F06"/>
    <w:rsid w:val="00EE1F6E"/>
    <w:rsid w:val="00EE4849"/>
    <w:rsid w:val="00EE5393"/>
    <w:rsid w:val="00EE6799"/>
    <w:rsid w:val="00EE7595"/>
    <w:rsid w:val="00EF0159"/>
    <w:rsid w:val="00EF219E"/>
    <w:rsid w:val="00EF2B03"/>
    <w:rsid w:val="00EF3315"/>
    <w:rsid w:val="00EF3816"/>
    <w:rsid w:val="00EF3AA2"/>
    <w:rsid w:val="00EF3BC7"/>
    <w:rsid w:val="00EF4552"/>
    <w:rsid w:val="00EF5A60"/>
    <w:rsid w:val="00EF7404"/>
    <w:rsid w:val="00EF7FF3"/>
    <w:rsid w:val="00F01ED1"/>
    <w:rsid w:val="00F02AF6"/>
    <w:rsid w:val="00F02FAE"/>
    <w:rsid w:val="00F04DB2"/>
    <w:rsid w:val="00F07F34"/>
    <w:rsid w:val="00F11959"/>
    <w:rsid w:val="00F136C0"/>
    <w:rsid w:val="00F14E36"/>
    <w:rsid w:val="00F14E86"/>
    <w:rsid w:val="00F166AA"/>
    <w:rsid w:val="00F17F0A"/>
    <w:rsid w:val="00F2155C"/>
    <w:rsid w:val="00F22245"/>
    <w:rsid w:val="00F23843"/>
    <w:rsid w:val="00F244EF"/>
    <w:rsid w:val="00F251A4"/>
    <w:rsid w:val="00F25808"/>
    <w:rsid w:val="00F26CC2"/>
    <w:rsid w:val="00F278F6"/>
    <w:rsid w:val="00F3045C"/>
    <w:rsid w:val="00F30B84"/>
    <w:rsid w:val="00F318CE"/>
    <w:rsid w:val="00F35FBE"/>
    <w:rsid w:val="00F4498B"/>
    <w:rsid w:val="00F464DD"/>
    <w:rsid w:val="00F46935"/>
    <w:rsid w:val="00F469AE"/>
    <w:rsid w:val="00F470B5"/>
    <w:rsid w:val="00F47792"/>
    <w:rsid w:val="00F5017F"/>
    <w:rsid w:val="00F52687"/>
    <w:rsid w:val="00F526C7"/>
    <w:rsid w:val="00F52957"/>
    <w:rsid w:val="00F54251"/>
    <w:rsid w:val="00F54896"/>
    <w:rsid w:val="00F54EA1"/>
    <w:rsid w:val="00F5561E"/>
    <w:rsid w:val="00F56549"/>
    <w:rsid w:val="00F56C47"/>
    <w:rsid w:val="00F60677"/>
    <w:rsid w:val="00F6351F"/>
    <w:rsid w:val="00F6370D"/>
    <w:rsid w:val="00F64A01"/>
    <w:rsid w:val="00F70BE4"/>
    <w:rsid w:val="00F70D5C"/>
    <w:rsid w:val="00F73C13"/>
    <w:rsid w:val="00F74D04"/>
    <w:rsid w:val="00F75071"/>
    <w:rsid w:val="00F80654"/>
    <w:rsid w:val="00F818A1"/>
    <w:rsid w:val="00F841EC"/>
    <w:rsid w:val="00F8513D"/>
    <w:rsid w:val="00F87890"/>
    <w:rsid w:val="00F87F65"/>
    <w:rsid w:val="00F91E7B"/>
    <w:rsid w:val="00F92082"/>
    <w:rsid w:val="00F92283"/>
    <w:rsid w:val="00F929DE"/>
    <w:rsid w:val="00F93F46"/>
    <w:rsid w:val="00F94107"/>
    <w:rsid w:val="00F943FF"/>
    <w:rsid w:val="00F96281"/>
    <w:rsid w:val="00FA0DB6"/>
    <w:rsid w:val="00FA0E21"/>
    <w:rsid w:val="00FA17E8"/>
    <w:rsid w:val="00FA25EA"/>
    <w:rsid w:val="00FA4238"/>
    <w:rsid w:val="00FA51D3"/>
    <w:rsid w:val="00FA528B"/>
    <w:rsid w:val="00FA6B09"/>
    <w:rsid w:val="00FA711A"/>
    <w:rsid w:val="00FB0981"/>
    <w:rsid w:val="00FB188D"/>
    <w:rsid w:val="00FB1AD4"/>
    <w:rsid w:val="00FB4256"/>
    <w:rsid w:val="00FB4FDB"/>
    <w:rsid w:val="00FB5E8C"/>
    <w:rsid w:val="00FC2793"/>
    <w:rsid w:val="00FC4F3E"/>
    <w:rsid w:val="00FD04C3"/>
    <w:rsid w:val="00FD0987"/>
    <w:rsid w:val="00FD167B"/>
    <w:rsid w:val="00FD1683"/>
    <w:rsid w:val="00FD2760"/>
    <w:rsid w:val="00FD50F7"/>
    <w:rsid w:val="00FD54E0"/>
    <w:rsid w:val="00FD590C"/>
    <w:rsid w:val="00FD5EA8"/>
    <w:rsid w:val="00FD711F"/>
    <w:rsid w:val="00FD7894"/>
    <w:rsid w:val="00FE03EA"/>
    <w:rsid w:val="00FE152E"/>
    <w:rsid w:val="00FE186A"/>
    <w:rsid w:val="00FE7C22"/>
    <w:rsid w:val="00FF0667"/>
    <w:rsid w:val="00FF0B89"/>
    <w:rsid w:val="00FF235C"/>
    <w:rsid w:val="00FF24C1"/>
    <w:rsid w:val="00FF4294"/>
    <w:rsid w:val="00FF430B"/>
    <w:rsid w:val="00FF4C7F"/>
    <w:rsid w:val="00FF4D88"/>
    <w:rsid w:val="00FF6867"/>
    <w:rsid w:val="00FF6D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14:docId w14:val="72F5B9AB"/>
  <w15:docId w15:val="{BA70FB70-1D61-459F-A2C1-822EFE30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iPriority="0"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3816"/>
    <w:rPr>
      <w:rFonts w:ascii="Times New Roman" w:eastAsia="Times New Roman" w:hAnsi="Times New Roman"/>
      <w:sz w:val="24"/>
      <w:szCs w:val="24"/>
    </w:rPr>
  </w:style>
  <w:style w:type="paragraph" w:styleId="1">
    <w:name w:val="heading 1"/>
    <w:aliases w:val="Heading 1 Char,Заголовок 1 Знак Char Знак,Заголовок 1Н,H1,Char,Заголовок 1 Знак Знак,Section Head,h1,l1,Qc1,h,Topic Heading 1,L1,Level 1,Section Title,new page/chapter,Part,Section Heading,level 1,Level 1 Head,Heading AJS,II+,I,1 ghost,g,gho"/>
    <w:basedOn w:val="10"/>
    <w:next w:val="a"/>
    <w:link w:val="11"/>
    <w:qFormat/>
    <w:rsid w:val="009F52C0"/>
    <w:pPr>
      <w:outlineLvl w:val="0"/>
    </w:pPr>
    <w:rPr>
      <w:sz w:val="28"/>
      <w:szCs w:val="28"/>
    </w:rPr>
  </w:style>
  <w:style w:type="paragraph" w:styleId="2">
    <w:name w:val="heading 2"/>
    <w:aliases w:val="H2,H21,H22,H211,h2,2,h 2,2nd level,l2,heading 2+ Indent: Left 0.25 in,Header 2,Heading 2 Char Char,Head1,Head11,Head12,Head13,Head111,h21,Head121,Head14,Head15,Head112,h22,Head122,Head16,Head113,h23,Head123,Head17,Head114"/>
    <w:basedOn w:val="a"/>
    <w:next w:val="a"/>
    <w:link w:val="20"/>
    <w:qFormat/>
    <w:rsid w:val="008C554C"/>
    <w:pPr>
      <w:keepNext/>
      <w:tabs>
        <w:tab w:val="num" w:pos="360"/>
      </w:tabs>
      <w:spacing w:before="240" w:after="60"/>
      <w:ind w:left="360" w:hanging="360"/>
      <w:outlineLvl w:val="1"/>
    </w:pPr>
    <w:rPr>
      <w:b/>
      <w:bCs/>
      <w:sz w:val="28"/>
      <w:szCs w:val="28"/>
    </w:rPr>
  </w:style>
  <w:style w:type="paragraph" w:styleId="3">
    <w:name w:val="heading 3"/>
    <w:aliases w:val="heading 3 + Indent: Left 0.25 in,H3,3rd level,h3,subhead,1.,sub-sub,Arial 12 Fett,H3-Heading 3,l3.3,l3,list 3,Naglówek 3,Topic Sub Heading,Part two,orderpara2,h:3,Section,L3,Heading 3.,Level 3 Head,Level 1 - 1,3 bullet,SECOND"/>
    <w:basedOn w:val="a"/>
    <w:next w:val="a"/>
    <w:link w:val="30"/>
    <w:qFormat/>
    <w:rsid w:val="00D83296"/>
    <w:pPr>
      <w:keepNext/>
      <w:tabs>
        <w:tab w:val="num" w:pos="360"/>
      </w:tabs>
      <w:spacing w:before="240" w:after="60" w:line="360" w:lineRule="auto"/>
      <w:ind w:left="360" w:hanging="360"/>
      <w:outlineLvl w:val="2"/>
    </w:pPr>
    <w:rPr>
      <w:b/>
      <w:bCs/>
      <w:sz w:val="26"/>
      <w:szCs w:val="26"/>
    </w:rPr>
  </w:style>
  <w:style w:type="paragraph" w:styleId="4">
    <w:name w:val="heading 4"/>
    <w:aliases w:val="Заголовок 4 Знак1,h4,a.,Heading 51,4,H4,4th level,l4,Head 4,l4+toc4,Numbered List,mh1l,Module heading 1 large (18 points),h41,E4,Normal4,I4,Level 2 - a,Sub-Minor,Project table,Propos,Bullet 11,Bullet 12,Bullet 13,Bullet 14,Bullet 15,Bullet 1"/>
    <w:basedOn w:val="32"/>
    <w:next w:val="a"/>
    <w:link w:val="40"/>
    <w:uiPriority w:val="99"/>
    <w:qFormat/>
    <w:rsid w:val="00840279"/>
    <w:pPr>
      <w:numPr>
        <w:ilvl w:val="3"/>
      </w:numPr>
      <w:tabs>
        <w:tab w:val="clear" w:pos="731"/>
        <w:tab w:val="num" w:pos="360"/>
      </w:tabs>
      <w:ind w:left="926" w:hanging="504"/>
      <w:outlineLvl w:val="3"/>
    </w:pPr>
  </w:style>
  <w:style w:type="paragraph" w:styleId="5">
    <w:name w:val="heading 5"/>
    <w:basedOn w:val="a"/>
    <w:next w:val="a"/>
    <w:link w:val="50"/>
    <w:uiPriority w:val="99"/>
    <w:qFormat/>
    <w:rsid w:val="00840279"/>
    <w:pPr>
      <w:keepNext/>
      <w:shd w:val="clear" w:color="auto" w:fill="FFFFFF"/>
      <w:tabs>
        <w:tab w:val="num" w:pos="659"/>
        <w:tab w:val="num" w:pos="926"/>
      </w:tabs>
      <w:spacing w:line="360" w:lineRule="auto"/>
      <w:ind w:left="659" w:hanging="1008"/>
      <w:jc w:val="center"/>
      <w:outlineLvl w:val="4"/>
    </w:pPr>
    <w:rPr>
      <w:b/>
      <w:bCs/>
      <w:w w:val="104"/>
      <w:sz w:val="26"/>
      <w:szCs w:val="26"/>
    </w:rPr>
  </w:style>
  <w:style w:type="paragraph" w:styleId="6">
    <w:name w:val="heading 6"/>
    <w:aliases w:val="L6"/>
    <w:basedOn w:val="a"/>
    <w:next w:val="a"/>
    <w:link w:val="60"/>
    <w:uiPriority w:val="99"/>
    <w:qFormat/>
    <w:rsid w:val="00840279"/>
    <w:pPr>
      <w:tabs>
        <w:tab w:val="num" w:pos="803"/>
        <w:tab w:val="num" w:pos="926"/>
      </w:tabs>
      <w:spacing w:before="240" w:after="60"/>
      <w:ind w:left="803" w:hanging="1152"/>
      <w:outlineLvl w:val="5"/>
    </w:pPr>
    <w:rPr>
      <w:b/>
      <w:bCs/>
      <w:sz w:val="22"/>
      <w:szCs w:val="22"/>
    </w:rPr>
  </w:style>
  <w:style w:type="paragraph" w:styleId="7">
    <w:name w:val="heading 7"/>
    <w:aliases w:val="L7"/>
    <w:basedOn w:val="a"/>
    <w:next w:val="a"/>
    <w:link w:val="70"/>
    <w:uiPriority w:val="99"/>
    <w:qFormat/>
    <w:rsid w:val="00840279"/>
    <w:pPr>
      <w:tabs>
        <w:tab w:val="num" w:pos="947"/>
      </w:tabs>
      <w:spacing w:before="240" w:after="60"/>
      <w:ind w:left="947" w:hanging="1296"/>
      <w:outlineLvl w:val="6"/>
    </w:pPr>
  </w:style>
  <w:style w:type="paragraph" w:styleId="8">
    <w:name w:val="heading 8"/>
    <w:basedOn w:val="a"/>
    <w:next w:val="a"/>
    <w:link w:val="80"/>
    <w:uiPriority w:val="99"/>
    <w:qFormat/>
    <w:rsid w:val="00840279"/>
    <w:pPr>
      <w:tabs>
        <w:tab w:val="num" w:pos="926"/>
        <w:tab w:val="num" w:pos="1091"/>
      </w:tabs>
      <w:spacing w:before="240" w:after="60"/>
      <w:ind w:left="1091" w:hanging="1440"/>
      <w:outlineLvl w:val="7"/>
    </w:pPr>
    <w:rPr>
      <w:i/>
      <w:iCs/>
    </w:rPr>
  </w:style>
  <w:style w:type="paragraph" w:styleId="9">
    <w:name w:val="heading 9"/>
    <w:basedOn w:val="a"/>
    <w:next w:val="a"/>
    <w:link w:val="90"/>
    <w:uiPriority w:val="99"/>
    <w:qFormat/>
    <w:rsid w:val="00840279"/>
    <w:pPr>
      <w:tabs>
        <w:tab w:val="num" w:pos="926"/>
        <w:tab w:val="num" w:pos="1235"/>
      </w:tabs>
      <w:spacing w:before="240" w:after="60"/>
      <w:ind w:left="1235"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1">
    <w:name w:val="Heading 1 Char1"/>
    <w:aliases w:val="Heading 1 Char Char,Заголовок 1 Знак Char Знак Char,Заголовок 1Н Char,H1 Char,Char Char,Заголовок 1 Знак Знак Char,Section Head Char,h1 Char,l1 Char,Qc1 Char,h Char,Topic Heading 1 Char,L1 Char,Level 1 Char,Section Title Char,Part Char"/>
    <w:uiPriority w:val="99"/>
    <w:locked/>
    <w:rsid w:val="009F5419"/>
    <w:rPr>
      <w:rFonts w:ascii="Cambria" w:hAnsi="Cambria" w:cs="Cambria"/>
      <w:b/>
      <w:bCs/>
      <w:kern w:val="32"/>
      <w:sz w:val="32"/>
      <w:szCs w:val="32"/>
    </w:rPr>
  </w:style>
  <w:style w:type="character" w:customStyle="1" w:styleId="Heading2Char">
    <w:name w:val="Heading 2 Char"/>
    <w:aliases w:val="H2 Char,H21 Char,H22 Char,H211 Char,h2 Char,2 Char,h 2 Char,2nd level Char,l2 Char,heading 2+ Indent: Left 0.25 in Char,Header 2 Char,Heading 2 Char Char Char,Head1 Char,Head11 Char,Head12 Char,Head13 Char,Head111 Char,h21 Char,h22 Char"/>
    <w:uiPriority w:val="99"/>
    <w:semiHidden/>
    <w:locked/>
    <w:rsid w:val="007103F2"/>
    <w:rPr>
      <w:rFonts w:ascii="Cambria" w:hAnsi="Cambria" w:cs="Cambria"/>
      <w:b/>
      <w:bCs/>
      <w:i/>
      <w:iCs/>
      <w:sz w:val="28"/>
      <w:szCs w:val="28"/>
    </w:rPr>
  </w:style>
  <w:style w:type="character" w:customStyle="1" w:styleId="Heading3Char">
    <w:name w:val="Heading 3 Char"/>
    <w:aliases w:val="heading 3 + Indent: Left 0.25 in Char,H3 Char,3rd level Char,h3 Char,subhead Char,1. Char,sub-sub Char,Arial 12 Fett Char,H3-Heading 3 Char,l3.3 Char,l3 Char,list 3 Char,Naglówek 3 Char,Topic Sub Heading Char,Part two Char,orderpara2 Char"/>
    <w:uiPriority w:val="9"/>
    <w:semiHidden/>
    <w:rsid w:val="00641EB2"/>
    <w:rPr>
      <w:rFonts w:ascii="Cambria" w:eastAsia="Times New Roman" w:hAnsi="Cambria" w:cs="Times New Roman"/>
      <w:b/>
      <w:bCs/>
      <w:sz w:val="26"/>
      <w:szCs w:val="26"/>
    </w:rPr>
  </w:style>
  <w:style w:type="character" w:customStyle="1" w:styleId="Heading4Char">
    <w:name w:val="Heading 4 Char"/>
    <w:aliases w:val="Заголовок 4 Знак1 Char,h4 Char,a. Char,Heading 51 Char,4 Char,H4 Char,4th level Char,l4 Char,Head 4 Char,l4+toc4 Char,Numbered List Char,mh1l Char,Module heading 1 large (18 points) Char,h41 Char,E4 Char,Normal4 Char,I4 Char,Propos Char"/>
    <w:uiPriority w:val="99"/>
    <w:semiHidden/>
    <w:locked/>
    <w:rsid w:val="00A07599"/>
    <w:rPr>
      <w:rFonts w:ascii="Calibri" w:hAnsi="Calibri" w:cs="Calibri"/>
      <w:b/>
      <w:bCs/>
      <w:sz w:val="28"/>
      <w:szCs w:val="28"/>
    </w:rPr>
  </w:style>
  <w:style w:type="character" w:customStyle="1" w:styleId="Heading5Char">
    <w:name w:val="Heading 5 Char"/>
    <w:uiPriority w:val="99"/>
    <w:semiHidden/>
    <w:locked/>
    <w:rsid w:val="00A07599"/>
    <w:rPr>
      <w:rFonts w:ascii="Calibri" w:hAnsi="Calibri" w:cs="Calibri"/>
      <w:b/>
      <w:bCs/>
      <w:i/>
      <w:iCs/>
      <w:sz w:val="26"/>
      <w:szCs w:val="26"/>
    </w:rPr>
  </w:style>
  <w:style w:type="character" w:customStyle="1" w:styleId="Heading6Char">
    <w:name w:val="Heading 6 Char"/>
    <w:aliases w:val="L6 Char"/>
    <w:uiPriority w:val="99"/>
    <w:semiHidden/>
    <w:locked/>
    <w:rsid w:val="00A07599"/>
    <w:rPr>
      <w:rFonts w:ascii="Calibri" w:hAnsi="Calibri" w:cs="Calibri"/>
      <w:b/>
      <w:bCs/>
    </w:rPr>
  </w:style>
  <w:style w:type="character" w:customStyle="1" w:styleId="Heading7Char">
    <w:name w:val="Heading 7 Char"/>
    <w:aliases w:val="L7 Char"/>
    <w:uiPriority w:val="99"/>
    <w:semiHidden/>
    <w:locked/>
    <w:rsid w:val="00A07599"/>
    <w:rPr>
      <w:rFonts w:ascii="Calibri" w:hAnsi="Calibri" w:cs="Calibri"/>
      <w:sz w:val="24"/>
      <w:szCs w:val="24"/>
    </w:rPr>
  </w:style>
  <w:style w:type="character" w:customStyle="1" w:styleId="Heading8Char">
    <w:name w:val="Heading 8 Char"/>
    <w:uiPriority w:val="99"/>
    <w:semiHidden/>
    <w:locked/>
    <w:rsid w:val="00A07599"/>
    <w:rPr>
      <w:rFonts w:ascii="Calibri" w:hAnsi="Calibri" w:cs="Calibri"/>
      <w:i/>
      <w:iCs/>
      <w:sz w:val="24"/>
      <w:szCs w:val="24"/>
    </w:rPr>
  </w:style>
  <w:style w:type="character" w:customStyle="1" w:styleId="Heading9Char">
    <w:name w:val="Heading 9 Char"/>
    <w:uiPriority w:val="99"/>
    <w:semiHidden/>
    <w:locked/>
    <w:rsid w:val="00A07599"/>
    <w:rPr>
      <w:rFonts w:ascii="Cambria" w:hAnsi="Cambria" w:cs="Cambria"/>
    </w:rPr>
  </w:style>
  <w:style w:type="character" w:customStyle="1" w:styleId="Heading3Char36">
    <w:name w:val="Heading 3 Char36"/>
    <w:aliases w:val="heading 3 + Indent: Left 0.25 in Char36,H3 Char36,3rd level Char36,h3 Char36,subhead Char36,1. Char36,sub-sub Char36,Arial 12 Fett Char36,H3-Heading 3 Char36,l3.3 Char36,l3 Char36,list 3 Char36,Naglówek 3 Char36,Topic Sub Heading Char20"/>
    <w:uiPriority w:val="99"/>
    <w:semiHidden/>
    <w:locked/>
    <w:rsid w:val="007103F2"/>
    <w:rPr>
      <w:rFonts w:ascii="Cambria" w:hAnsi="Cambria" w:cs="Cambria"/>
      <w:b/>
      <w:bCs/>
      <w:sz w:val="26"/>
      <w:szCs w:val="26"/>
    </w:rPr>
  </w:style>
  <w:style w:type="character" w:customStyle="1" w:styleId="Heading2Char2">
    <w:name w:val="Heading 2 Char2"/>
    <w:aliases w:val="Заголовок 2 Char,H2 Char2,H21 Char2,H22 Char2,H211 Char2,h2 Char2,2 Char2,h 2 Char2,2nd level Char2,l2 Char2,heading 2+ Indent: Left 0.25 in Char2,Header 2 Char2,Heading 2 Char Char Char2,Head1 Char2,Head11 Char2,Head12 Char2"/>
    <w:uiPriority w:val="99"/>
    <w:semiHidden/>
    <w:locked/>
    <w:rsid w:val="00A07599"/>
    <w:rPr>
      <w:rFonts w:ascii="Cambria" w:hAnsi="Cambria" w:cs="Cambria"/>
      <w:b/>
      <w:bCs/>
      <w:i/>
      <w:iCs/>
      <w:sz w:val="28"/>
      <w:szCs w:val="28"/>
    </w:rPr>
  </w:style>
  <w:style w:type="character" w:customStyle="1" w:styleId="Heading3Char35">
    <w:name w:val="Heading 3 Char35"/>
    <w:aliases w:val="heading 3 + Indent: Left 0.25 in Char35,H3 Char35,3rd level Char35,h3 Char35,subhead Char35,1. Char35,sub-sub Char35,Arial 12 Fett Char35,H3-Heading 3 Char35,l3.3 Char35,l3 Char35,list 3 Char35,Naglówek 3 Char35,Topic Sub Heading Char2"/>
    <w:uiPriority w:val="99"/>
    <w:semiHidden/>
    <w:locked/>
    <w:rsid w:val="00594F8A"/>
    <w:rPr>
      <w:rFonts w:ascii="Cambria" w:hAnsi="Cambria" w:cs="Cambria"/>
      <w:b/>
      <w:bCs/>
      <w:sz w:val="26"/>
      <w:szCs w:val="26"/>
    </w:rPr>
  </w:style>
  <w:style w:type="character" w:customStyle="1" w:styleId="Heading3Char30">
    <w:name w:val="Heading 3 Char30"/>
    <w:aliases w:val="heading 3 + Indent: Left 0.25 in Char30,H3 Char30,3rd level Char30,h3 Char30,subhead Char30,1. Char30,sub-sub Char30,Arial 12 Fett Char30,H3-Heading 3 Char30,l3.3 Char30,l3 Char30,list 3 Char30,Naglówek 3 Char30,Topic Sub Heading Char1"/>
    <w:uiPriority w:val="99"/>
    <w:semiHidden/>
    <w:locked/>
    <w:rsid w:val="000E4F04"/>
    <w:rPr>
      <w:rFonts w:ascii="Cambria" w:hAnsi="Cambria" w:cs="Cambria"/>
      <w:b/>
      <w:bCs/>
      <w:sz w:val="26"/>
      <w:szCs w:val="26"/>
    </w:rPr>
  </w:style>
  <w:style w:type="character" w:customStyle="1" w:styleId="Heading3Char34">
    <w:name w:val="Heading 3 Char34"/>
    <w:aliases w:val="heading 3 + Indent: Left 0.25 in Char34,H3 Char34,3rd level Char34,h3 Char34,subhead Char34,1. Char34,sub-sub Char34,Arial 12 Fett Char34,H3-Heading 3 Char34,l3.3 Char34,l3 Char34,list 3 Char34,Naglówek 3 Char34,Topic Sub Heading Char26"/>
    <w:uiPriority w:val="99"/>
    <w:semiHidden/>
    <w:locked/>
    <w:rsid w:val="00EB601A"/>
    <w:rPr>
      <w:rFonts w:ascii="Cambria" w:hAnsi="Cambria" w:cs="Cambria"/>
      <w:b/>
      <w:bCs/>
      <w:sz w:val="26"/>
      <w:szCs w:val="26"/>
    </w:rPr>
  </w:style>
  <w:style w:type="paragraph" w:styleId="a3">
    <w:name w:val="Balloon Text"/>
    <w:basedOn w:val="a"/>
    <w:link w:val="a4"/>
    <w:uiPriority w:val="99"/>
    <w:semiHidden/>
    <w:rsid w:val="00EF3816"/>
    <w:rPr>
      <w:rFonts w:ascii="Tahoma" w:hAnsi="Tahoma" w:cs="Tahoma"/>
      <w:sz w:val="16"/>
      <w:szCs w:val="16"/>
    </w:rPr>
  </w:style>
  <w:style w:type="character" w:customStyle="1" w:styleId="BalloonTextChar">
    <w:name w:val="Balloon Text Char"/>
    <w:uiPriority w:val="99"/>
    <w:semiHidden/>
    <w:locked/>
    <w:rsid w:val="00A07599"/>
    <w:rPr>
      <w:rFonts w:ascii="Times New Roman" w:hAnsi="Times New Roman" w:cs="Times New Roman"/>
      <w:sz w:val="2"/>
      <w:szCs w:val="2"/>
    </w:rPr>
  </w:style>
  <w:style w:type="character" w:customStyle="1" w:styleId="Heading3Char33">
    <w:name w:val="Heading 3 Char33"/>
    <w:aliases w:val="heading 3 + Indent: Left 0.25 in Char33,H3 Char33,3rd level Char33,h3 Char33,subhead Char33,1. Char33,sub-sub Char33,Arial 12 Fett Char33,H3-Heading 3 Char33,l3.3 Char33,l3 Char33,list 3 Char33,Naglówek 3 Char33,Topic Sub Heading Char24"/>
    <w:uiPriority w:val="99"/>
    <w:semiHidden/>
    <w:locked/>
    <w:rsid w:val="007F0FDF"/>
    <w:rPr>
      <w:rFonts w:ascii="Cambria" w:hAnsi="Cambria" w:cs="Cambria"/>
      <w:b/>
      <w:bCs/>
      <w:sz w:val="26"/>
      <w:szCs w:val="26"/>
    </w:rPr>
  </w:style>
  <w:style w:type="character" w:customStyle="1" w:styleId="Heading3Char32">
    <w:name w:val="Heading 3 Char32"/>
    <w:aliases w:val="heading 3 + Indent: Left 0.25 in Char32,H3 Char32,3rd level Char32,h3 Char32,subhead Char32,1. Char32,sub-sub Char32,Arial 12 Fett Char32,H3-Heading 3 Char32,l3.3 Char32,l3 Char32,list 3 Char32,Naglówek 3 Char32,Topic Sub Heading Char23"/>
    <w:uiPriority w:val="99"/>
    <w:semiHidden/>
    <w:locked/>
    <w:rsid w:val="00442D09"/>
    <w:rPr>
      <w:rFonts w:ascii="Cambria" w:hAnsi="Cambria" w:cs="Cambria"/>
      <w:b/>
      <w:bCs/>
      <w:sz w:val="26"/>
      <w:szCs w:val="26"/>
    </w:rPr>
  </w:style>
  <w:style w:type="character" w:customStyle="1" w:styleId="Heading3Char31">
    <w:name w:val="Heading 3 Char31"/>
    <w:aliases w:val="heading 3 + Indent: Left 0.25 in Char31,H3 Char31,3rd level Char31,h3 Char31,subhead Char31,1. Char31,sub-sub Char31,Arial 12 Fett Char31,H3-Heading 3 Char31,l3.3 Char31,l3 Char31,list 3 Char31,Naglówek 3 Char31,Topic Sub Heading Char22"/>
    <w:uiPriority w:val="99"/>
    <w:semiHidden/>
    <w:locked/>
    <w:rsid w:val="00A07599"/>
    <w:rPr>
      <w:rFonts w:ascii="Cambria" w:hAnsi="Cambria" w:cs="Cambria"/>
      <w:b/>
      <w:bCs/>
      <w:sz w:val="26"/>
      <w:szCs w:val="26"/>
    </w:rPr>
  </w:style>
  <w:style w:type="character" w:customStyle="1" w:styleId="Heading3Char1">
    <w:name w:val="Heading 3 Char1"/>
    <w:aliases w:val="heading 3 + Indent: Left 0.25 in Char1,H3 Char1,3rd level Char1,h3 Char1,subhead Char1,1. Char1,sub-sub Char1,Arial 12 Fett Char1,H3-Heading 3 Char1,l3.3 Char1,l3 Char1,list 3 Char1,Naglówek 3 Char1,Topic Sub Heading Char10"/>
    <w:uiPriority w:val="99"/>
    <w:semiHidden/>
    <w:locked/>
    <w:rsid w:val="00A85B18"/>
    <w:rPr>
      <w:rFonts w:ascii="Cambria" w:hAnsi="Cambria" w:cs="Cambria"/>
      <w:b/>
      <w:bCs/>
      <w:sz w:val="26"/>
      <w:szCs w:val="26"/>
    </w:rPr>
  </w:style>
  <w:style w:type="character" w:customStyle="1" w:styleId="40">
    <w:name w:val="Заголовок 4 Знак"/>
    <w:aliases w:val="Заголовок 4 Знак1 Знак,h4 Знак,a. Знак,Heading 51 Знак,4 Знак,H4 Знак,4th level Знак,l4 Знак,Head 4 Знак,l4+toc4 Знак,Numbered List Знак,mh1l Знак,Module heading 1 large (18 points) Знак,h41 Знак,E4 Знак,Normal4 Знак,I4 Знак,Propos Знак"/>
    <w:link w:val="4"/>
    <w:uiPriority w:val="99"/>
    <w:locked/>
    <w:rsid w:val="00840279"/>
    <w:rPr>
      <w:rFonts w:eastAsia="Times New Roman"/>
      <w:b/>
      <w:bCs/>
      <w:sz w:val="26"/>
      <w:szCs w:val="26"/>
      <w:lang w:val="ru-RU" w:eastAsia="ru-RU"/>
    </w:rPr>
  </w:style>
  <w:style w:type="character" w:customStyle="1" w:styleId="50">
    <w:name w:val="Заголовок 5 Знак"/>
    <w:link w:val="5"/>
    <w:uiPriority w:val="99"/>
    <w:locked/>
    <w:rsid w:val="00840279"/>
    <w:rPr>
      <w:rFonts w:ascii="Times New Roman" w:eastAsia="Times New Roman" w:hAnsi="Times New Roman"/>
      <w:b/>
      <w:bCs/>
      <w:w w:val="104"/>
      <w:sz w:val="26"/>
      <w:szCs w:val="26"/>
      <w:shd w:val="clear" w:color="auto" w:fill="FFFFFF"/>
    </w:rPr>
  </w:style>
  <w:style w:type="character" w:customStyle="1" w:styleId="60">
    <w:name w:val="Заголовок 6 Знак"/>
    <w:aliases w:val="L6 Знак"/>
    <w:link w:val="6"/>
    <w:uiPriority w:val="99"/>
    <w:locked/>
    <w:rsid w:val="00840279"/>
    <w:rPr>
      <w:rFonts w:ascii="Times New Roman" w:eastAsia="Times New Roman" w:hAnsi="Times New Roman"/>
      <w:b/>
      <w:bCs/>
    </w:rPr>
  </w:style>
  <w:style w:type="character" w:customStyle="1" w:styleId="70">
    <w:name w:val="Заголовок 7 Знак"/>
    <w:aliases w:val="L7 Знак"/>
    <w:link w:val="7"/>
    <w:uiPriority w:val="99"/>
    <w:locked/>
    <w:rsid w:val="00840279"/>
    <w:rPr>
      <w:rFonts w:ascii="Times New Roman" w:eastAsia="Times New Roman" w:hAnsi="Times New Roman"/>
      <w:sz w:val="24"/>
      <w:szCs w:val="24"/>
    </w:rPr>
  </w:style>
  <w:style w:type="character" w:customStyle="1" w:styleId="80">
    <w:name w:val="Заголовок 8 Знак"/>
    <w:link w:val="8"/>
    <w:uiPriority w:val="99"/>
    <w:locked/>
    <w:rsid w:val="00840279"/>
    <w:rPr>
      <w:rFonts w:ascii="Times New Roman" w:eastAsia="Times New Roman" w:hAnsi="Times New Roman"/>
      <w:i/>
      <w:iCs/>
      <w:sz w:val="24"/>
      <w:szCs w:val="24"/>
    </w:rPr>
  </w:style>
  <w:style w:type="character" w:customStyle="1" w:styleId="90">
    <w:name w:val="Заголовок 9 Знак"/>
    <w:link w:val="9"/>
    <w:uiPriority w:val="99"/>
    <w:locked/>
    <w:rsid w:val="00840279"/>
    <w:rPr>
      <w:rFonts w:ascii="Arial" w:eastAsia="Times New Roman" w:hAnsi="Arial" w:cs="Arial"/>
    </w:rPr>
  </w:style>
  <w:style w:type="character" w:customStyle="1" w:styleId="Heading3Char29">
    <w:name w:val="Heading 3 Char29"/>
    <w:aliases w:val="heading 3 + Indent: Left 0.25 in Char29,H3 Char29,3rd level Char29,h3 Char29,subhead Char29,1. Char29,sub-sub Char29,Arial 12 Fett Char29,H3-Heading 3 Char29,l3.3 Char29,l3 Char29,list 3 Char29,Naglówek 3 Char29,Topic Sub Heading Char19"/>
    <w:uiPriority w:val="99"/>
    <w:semiHidden/>
    <w:locked/>
    <w:rsid w:val="0018793B"/>
    <w:rPr>
      <w:rFonts w:ascii="Cambria" w:hAnsi="Cambria" w:cs="Cambria"/>
      <w:b/>
      <w:bCs/>
      <w:sz w:val="26"/>
      <w:szCs w:val="26"/>
    </w:rPr>
  </w:style>
  <w:style w:type="character" w:customStyle="1" w:styleId="Heading3Char28">
    <w:name w:val="Heading 3 Char28"/>
    <w:aliases w:val="heading 3 + Indent: Left 0.25 in Char28,H3 Char28,3rd level Char28,h3 Char28,subhead Char28,1. Char28,sub-sub Char28,Arial 12 Fett Char28,H3-Heading 3 Char28,l3.3 Char28,l3 Char28,list 3 Char28,Naglówek 3 Char28"/>
    <w:uiPriority w:val="99"/>
    <w:semiHidden/>
    <w:locked/>
    <w:rsid w:val="003E0C86"/>
    <w:rPr>
      <w:rFonts w:ascii="Cambria" w:hAnsi="Cambria" w:cs="Cambria"/>
      <w:b/>
      <w:bCs/>
      <w:sz w:val="26"/>
      <w:szCs w:val="26"/>
    </w:rPr>
  </w:style>
  <w:style w:type="character" w:customStyle="1" w:styleId="Heading3Char27">
    <w:name w:val="Heading 3 Char27"/>
    <w:aliases w:val="heading 3 + Indent: Left 0.25 in Char27,H3 Char27,3rd level Char27,h3 Char27,subhead Char27,1. Char27,sub-sub Char27,Arial 12 Fett Char27,H3-Heading 3 Char27,l3.3 Char27,l3 Char27,list 3 Char27,Naglówek 3 Char27"/>
    <w:uiPriority w:val="99"/>
    <w:semiHidden/>
    <w:locked/>
    <w:rsid w:val="00DF01D0"/>
    <w:rPr>
      <w:rFonts w:ascii="Cambria" w:hAnsi="Cambria" w:cs="Cambria"/>
      <w:b/>
      <w:bCs/>
      <w:sz w:val="26"/>
      <w:szCs w:val="26"/>
    </w:rPr>
  </w:style>
  <w:style w:type="character" w:customStyle="1" w:styleId="Heading3Char26">
    <w:name w:val="Heading 3 Char26"/>
    <w:aliases w:val="heading 3 + Indent: Left 0.25 in Char26,H3 Char26,3rd level Char26,h3 Char26,subhead Char26,1. Char26,sub-sub Char26,Arial 12 Fett Char26,H3-Heading 3 Char26,l3.3 Char26,l3 Char26,list 3 Char26,Naglówek 3 Char26"/>
    <w:uiPriority w:val="99"/>
    <w:semiHidden/>
    <w:locked/>
    <w:rsid w:val="00FE03EA"/>
    <w:rPr>
      <w:rFonts w:ascii="Cambria" w:hAnsi="Cambria" w:cs="Cambria"/>
      <w:b/>
      <w:bCs/>
      <w:sz w:val="26"/>
      <w:szCs w:val="26"/>
    </w:rPr>
  </w:style>
  <w:style w:type="character" w:customStyle="1" w:styleId="Heading3Char25">
    <w:name w:val="Heading 3 Char25"/>
    <w:aliases w:val="heading 3 + Indent: Left 0.25 in Char25,H3 Char25,3rd level Char25,h3 Char25,subhead Char25,1. Char25,sub-sub Char25,Arial 12 Fett Char25,H3-Heading 3 Char25,l3.3 Char25,l3 Char25,list 3 Char25,Naglówek 3 Char25"/>
    <w:uiPriority w:val="99"/>
    <w:semiHidden/>
    <w:locked/>
    <w:rsid w:val="00371CFA"/>
    <w:rPr>
      <w:rFonts w:ascii="Cambria" w:hAnsi="Cambria" w:cs="Cambria"/>
      <w:b/>
      <w:bCs/>
      <w:sz w:val="26"/>
      <w:szCs w:val="26"/>
    </w:rPr>
  </w:style>
  <w:style w:type="character" w:customStyle="1" w:styleId="Heading3Char24">
    <w:name w:val="Heading 3 Char24"/>
    <w:aliases w:val="heading 3 + Indent: Left 0.25 in Char24,H3 Char24,3rd level Char24,h3 Char24,subhead Char24,1. Char24,sub-sub Char24,Arial 12 Fett Char24,H3-Heading 3 Char24,l3.3 Char24,l3 Char24,list 3 Char24,Naglówek 3 Char24"/>
    <w:uiPriority w:val="99"/>
    <w:semiHidden/>
    <w:locked/>
    <w:rsid w:val="000551F5"/>
    <w:rPr>
      <w:rFonts w:ascii="Cambria" w:hAnsi="Cambria" w:cs="Cambria"/>
      <w:b/>
      <w:bCs/>
      <w:sz w:val="26"/>
      <w:szCs w:val="26"/>
    </w:rPr>
  </w:style>
  <w:style w:type="character" w:customStyle="1" w:styleId="Heading3Char23">
    <w:name w:val="Heading 3 Char23"/>
    <w:aliases w:val="heading 3 + Indent: Left 0.25 in Char23,H3 Char23,3rd level Char23,h3 Char23,subhead Char23,1. Char23,sub-sub Char23,Arial 12 Fett Char23,H3-Heading 3 Char23,l3.3 Char23,l3 Char23,list 3 Char23,Naglówek 3 Char23"/>
    <w:uiPriority w:val="99"/>
    <w:semiHidden/>
    <w:locked/>
    <w:rsid w:val="00BB199E"/>
    <w:rPr>
      <w:rFonts w:ascii="Cambria" w:hAnsi="Cambria" w:cs="Cambria"/>
      <w:b/>
      <w:bCs/>
      <w:sz w:val="26"/>
      <w:szCs w:val="26"/>
    </w:rPr>
  </w:style>
  <w:style w:type="character" w:customStyle="1" w:styleId="Heading3Char22">
    <w:name w:val="Heading 3 Char22"/>
    <w:aliases w:val="heading 3 + Indent: Left 0.25 in Char22,H3 Char22,3rd level Char22,h3 Char22,subhead Char22,1. Char22,sub-sub Char22,Arial 12 Fett Char22,H3-Heading 3 Char22,l3.3 Char22,l3 Char22,list 3 Char22,Naglówek 3 Char22"/>
    <w:uiPriority w:val="99"/>
    <w:semiHidden/>
    <w:locked/>
    <w:rsid w:val="00DB16D6"/>
    <w:rPr>
      <w:rFonts w:ascii="Cambria" w:hAnsi="Cambria" w:cs="Cambria"/>
      <w:b/>
      <w:bCs/>
      <w:sz w:val="26"/>
      <w:szCs w:val="26"/>
    </w:rPr>
  </w:style>
  <w:style w:type="character" w:customStyle="1" w:styleId="30">
    <w:name w:val="Заголовок 3 Знак"/>
    <w:aliases w:val="heading 3 + Indent: Left 0.25 in Знак,H3 Знак,3rd level Знак,h3 Знак,subhead Знак,1. Знак,sub-sub Знак,Arial 12 Fett Знак,H3-Heading 3 Знак,l3.3 Знак,l3 Знак,list 3 Знак,Naglówek 3 Знак,Topic Sub Heading Знак,Part two Знак,h:3 Знак"/>
    <w:link w:val="3"/>
    <w:uiPriority w:val="99"/>
    <w:locked/>
    <w:rsid w:val="003B7225"/>
    <w:rPr>
      <w:rFonts w:ascii="Times New Roman" w:eastAsia="Times New Roman" w:hAnsi="Times New Roman"/>
      <w:b/>
      <w:bCs/>
      <w:sz w:val="26"/>
      <w:szCs w:val="26"/>
    </w:rPr>
  </w:style>
  <w:style w:type="character" w:customStyle="1" w:styleId="11">
    <w:name w:val="Заголовок 1 Знак"/>
    <w:aliases w:val="Heading 1 Char Знак,Заголовок 1 Знак Char Знак Знак,Заголовок 1Н Знак,H1 Знак,Char Знак,Заголовок 1 Знак Знак Знак,Section Head Знак,h1 Знак,l1 Знак,Qc1 Знак,h Знак,Topic Heading 1 Знак,L1 Знак,Level 1 Знак,Section Title Знак,Part Знак"/>
    <w:link w:val="1"/>
    <w:locked/>
    <w:rsid w:val="009F52C0"/>
    <w:rPr>
      <w:rFonts w:ascii="Times New Roman" w:eastAsia="Times New Roman" w:hAnsi="Times New Roman"/>
      <w:b/>
      <w:bCs/>
      <w:sz w:val="28"/>
      <w:szCs w:val="28"/>
    </w:rPr>
  </w:style>
  <w:style w:type="character" w:customStyle="1" w:styleId="20">
    <w:name w:val="Заголовок 2 Знак"/>
    <w:aliases w:val="H2 Знак1,H21 Знак1,H22 Знак1,H211 Знак1,h2 Знак1,2 Знак1,h 2 Знак1,2nd level Знак1,l2 Знак1,heading 2+ Indent: Left 0.25 in Знак1,Header 2 Знак1,Heading 2 Char Char Знак1,Head1 Знак1,Head11 Знак1,Head12 Знак1,Head13 Знак1,Head111 Знак1"/>
    <w:link w:val="2"/>
    <w:uiPriority w:val="99"/>
    <w:locked/>
    <w:rsid w:val="00EF3816"/>
    <w:rPr>
      <w:rFonts w:ascii="Times New Roman" w:eastAsia="Times New Roman" w:hAnsi="Times New Roman"/>
      <w:b/>
      <w:bCs/>
      <w:sz w:val="28"/>
      <w:szCs w:val="28"/>
    </w:rPr>
  </w:style>
  <w:style w:type="paragraph" w:customStyle="1" w:styleId="10">
    <w:name w:val="Заг 1"/>
    <w:basedOn w:val="a5"/>
    <w:next w:val="13pt0"/>
    <w:uiPriority w:val="99"/>
    <w:rsid w:val="00EF3816"/>
    <w:pPr>
      <w:tabs>
        <w:tab w:val="clear" w:pos="360"/>
      </w:tabs>
      <w:spacing w:before="240" w:after="240" w:line="360" w:lineRule="auto"/>
      <w:ind w:left="0" w:firstLine="0"/>
      <w:jc w:val="both"/>
    </w:pPr>
    <w:rPr>
      <w:b/>
      <w:bCs/>
      <w:sz w:val="32"/>
      <w:szCs w:val="32"/>
    </w:rPr>
  </w:style>
  <w:style w:type="paragraph" w:styleId="a5">
    <w:name w:val="List Number"/>
    <w:basedOn w:val="a"/>
    <w:uiPriority w:val="99"/>
    <w:rsid w:val="00EF3816"/>
    <w:pPr>
      <w:tabs>
        <w:tab w:val="num" w:pos="360"/>
      </w:tabs>
      <w:ind w:left="360" w:hanging="360"/>
    </w:pPr>
  </w:style>
  <w:style w:type="paragraph" w:customStyle="1" w:styleId="13pt0">
    <w:name w:val="Основной текст + 13 pt по ширине После: 0 пт Мждустр.интервал:  п..."/>
    <w:basedOn w:val="a"/>
    <w:uiPriority w:val="99"/>
    <w:rsid w:val="00EF3816"/>
    <w:pPr>
      <w:spacing w:line="360" w:lineRule="auto"/>
      <w:ind w:firstLine="567"/>
      <w:jc w:val="both"/>
    </w:pPr>
    <w:rPr>
      <w:sz w:val="26"/>
      <w:szCs w:val="26"/>
    </w:rPr>
  </w:style>
  <w:style w:type="paragraph" w:customStyle="1" w:styleId="32">
    <w:name w:val="Заг 3"/>
    <w:basedOn w:val="3"/>
    <w:next w:val="13pt0"/>
    <w:uiPriority w:val="99"/>
    <w:rsid w:val="00EF3816"/>
    <w:pPr>
      <w:tabs>
        <w:tab w:val="num" w:pos="731"/>
      </w:tabs>
      <w:spacing w:before="120" w:after="120"/>
      <w:ind w:left="515" w:hanging="504"/>
      <w:jc w:val="both"/>
    </w:pPr>
  </w:style>
  <w:style w:type="paragraph" w:customStyle="1" w:styleId="a6">
    <w:name w:val="Мой"/>
    <w:basedOn w:val="a"/>
    <w:uiPriority w:val="99"/>
    <w:rsid w:val="00EF3816"/>
    <w:pPr>
      <w:tabs>
        <w:tab w:val="num" w:pos="360"/>
      </w:tabs>
      <w:spacing w:line="360" w:lineRule="auto"/>
      <w:ind w:left="360" w:hanging="360"/>
      <w:jc w:val="both"/>
    </w:pPr>
    <w:rPr>
      <w:sz w:val="26"/>
      <w:szCs w:val="26"/>
    </w:rPr>
  </w:style>
  <w:style w:type="paragraph" w:customStyle="1" w:styleId="21">
    <w:name w:val="Заг 2"/>
    <w:basedOn w:val="2"/>
    <w:next w:val="13pt0"/>
    <w:uiPriority w:val="99"/>
    <w:rsid w:val="00840279"/>
    <w:pPr>
      <w:pageBreakBefore/>
      <w:tabs>
        <w:tab w:val="clear" w:pos="360"/>
        <w:tab w:val="num" w:pos="83"/>
      </w:tabs>
      <w:spacing w:line="360" w:lineRule="auto"/>
      <w:ind w:left="83" w:hanging="432"/>
      <w:jc w:val="both"/>
    </w:pPr>
    <w:rPr>
      <w:i/>
      <w:iCs/>
    </w:rPr>
  </w:style>
  <w:style w:type="paragraph" w:styleId="a7">
    <w:name w:val="Body Text Indent"/>
    <w:aliases w:val="текст"/>
    <w:basedOn w:val="a"/>
    <w:link w:val="a8"/>
    <w:uiPriority w:val="99"/>
    <w:rsid w:val="00EF3816"/>
    <w:pPr>
      <w:spacing w:line="360" w:lineRule="auto"/>
      <w:ind w:firstLine="567"/>
      <w:jc w:val="both"/>
    </w:pPr>
    <w:rPr>
      <w:sz w:val="32"/>
      <w:szCs w:val="32"/>
    </w:rPr>
  </w:style>
  <w:style w:type="character" w:customStyle="1" w:styleId="BodyTextIndentChar">
    <w:name w:val="Body Text Indent Char"/>
    <w:aliases w:val="текст Char"/>
    <w:uiPriority w:val="99"/>
    <w:semiHidden/>
    <w:locked/>
    <w:rsid w:val="00A07599"/>
    <w:rPr>
      <w:rFonts w:ascii="Times New Roman" w:hAnsi="Times New Roman" w:cs="Times New Roman"/>
      <w:sz w:val="24"/>
      <w:szCs w:val="24"/>
    </w:rPr>
  </w:style>
  <w:style w:type="character" w:customStyle="1" w:styleId="a8">
    <w:name w:val="Основной текст с отступом Знак"/>
    <w:aliases w:val="текст Знак"/>
    <w:link w:val="a7"/>
    <w:uiPriority w:val="99"/>
    <w:locked/>
    <w:rsid w:val="00EF3816"/>
    <w:rPr>
      <w:rFonts w:ascii="Times New Roman" w:hAnsi="Times New Roman" w:cs="Times New Roman"/>
      <w:sz w:val="24"/>
      <w:szCs w:val="24"/>
      <w:lang w:eastAsia="ru-RU"/>
    </w:rPr>
  </w:style>
  <w:style w:type="paragraph" w:styleId="33">
    <w:name w:val="Body Text Indent 3"/>
    <w:basedOn w:val="a"/>
    <w:link w:val="34"/>
    <w:uiPriority w:val="99"/>
    <w:rsid w:val="00EF3816"/>
    <w:pPr>
      <w:tabs>
        <w:tab w:val="left" w:pos="1276"/>
      </w:tabs>
      <w:spacing w:before="120" w:line="360" w:lineRule="auto"/>
      <w:ind w:firstLine="567"/>
      <w:jc w:val="both"/>
    </w:pPr>
    <w:rPr>
      <w:sz w:val="28"/>
      <w:szCs w:val="28"/>
    </w:rPr>
  </w:style>
  <w:style w:type="character" w:customStyle="1" w:styleId="BodyTextIndent3Char">
    <w:name w:val="Body Text Indent 3 Char"/>
    <w:uiPriority w:val="99"/>
    <w:semiHidden/>
    <w:locked/>
    <w:rsid w:val="00A07599"/>
    <w:rPr>
      <w:rFonts w:ascii="Times New Roman" w:hAnsi="Times New Roman" w:cs="Times New Roman"/>
      <w:sz w:val="16"/>
      <w:szCs w:val="16"/>
    </w:rPr>
  </w:style>
  <w:style w:type="character" w:customStyle="1" w:styleId="34">
    <w:name w:val="Основной текст с отступом 3 Знак"/>
    <w:link w:val="33"/>
    <w:uiPriority w:val="99"/>
    <w:locked/>
    <w:rsid w:val="00EF3816"/>
    <w:rPr>
      <w:rFonts w:ascii="Times New Roman" w:hAnsi="Times New Roman" w:cs="Times New Roman"/>
      <w:sz w:val="26"/>
      <w:szCs w:val="26"/>
      <w:lang w:eastAsia="ru-RU"/>
    </w:rPr>
  </w:style>
  <w:style w:type="paragraph" w:styleId="a9">
    <w:name w:val="Title"/>
    <w:basedOn w:val="a"/>
    <w:link w:val="aa"/>
    <w:uiPriority w:val="99"/>
    <w:qFormat/>
    <w:rsid w:val="00EF3816"/>
    <w:pPr>
      <w:tabs>
        <w:tab w:val="left" w:pos="1276"/>
      </w:tabs>
      <w:spacing w:line="360" w:lineRule="auto"/>
      <w:ind w:firstLine="567"/>
      <w:jc w:val="center"/>
    </w:pPr>
    <w:rPr>
      <w:b/>
      <w:bCs/>
      <w:sz w:val="32"/>
      <w:szCs w:val="32"/>
    </w:rPr>
  </w:style>
  <w:style w:type="character" w:customStyle="1" w:styleId="TitleChar">
    <w:name w:val="Title Char"/>
    <w:uiPriority w:val="99"/>
    <w:locked/>
    <w:rsid w:val="00A07599"/>
    <w:rPr>
      <w:rFonts w:ascii="Cambria" w:hAnsi="Cambria" w:cs="Cambria"/>
      <w:b/>
      <w:bCs/>
      <w:kern w:val="28"/>
      <w:sz w:val="32"/>
      <w:szCs w:val="32"/>
    </w:rPr>
  </w:style>
  <w:style w:type="character" w:customStyle="1" w:styleId="aa">
    <w:name w:val="Заголовок Знак"/>
    <w:link w:val="a9"/>
    <w:uiPriority w:val="99"/>
    <w:locked/>
    <w:rsid w:val="00EF3816"/>
    <w:rPr>
      <w:rFonts w:ascii="Times New Roman" w:hAnsi="Times New Roman" w:cs="Times New Roman"/>
      <w:b/>
      <w:bCs/>
      <w:sz w:val="32"/>
      <w:szCs w:val="32"/>
      <w:lang w:eastAsia="ru-RU"/>
    </w:rPr>
  </w:style>
  <w:style w:type="paragraph" w:styleId="ab">
    <w:name w:val="Normal (Web)"/>
    <w:basedOn w:val="a"/>
    <w:uiPriority w:val="99"/>
    <w:rsid w:val="00EF3816"/>
    <w:pPr>
      <w:spacing w:before="100" w:beforeAutospacing="1" w:after="100" w:afterAutospacing="1"/>
    </w:pPr>
    <w:rPr>
      <w:rFonts w:ascii="Verdana" w:hAnsi="Verdana" w:cs="Verdana"/>
      <w:sz w:val="20"/>
      <w:szCs w:val="20"/>
    </w:rPr>
  </w:style>
  <w:style w:type="paragraph" w:customStyle="1" w:styleId="ac">
    <w:name w:val="Список нумер."/>
    <w:basedOn w:val="a"/>
    <w:uiPriority w:val="99"/>
    <w:rsid w:val="00EF3816"/>
    <w:pPr>
      <w:widowControl w:val="0"/>
      <w:tabs>
        <w:tab w:val="num" w:pos="360"/>
      </w:tabs>
      <w:spacing w:line="500" w:lineRule="exact"/>
      <w:ind w:left="360" w:hanging="360"/>
      <w:jc w:val="both"/>
    </w:pPr>
    <w:rPr>
      <w:lang w:eastAsia="en-US"/>
    </w:rPr>
  </w:style>
  <w:style w:type="paragraph" w:customStyle="1" w:styleId="12">
    <w:name w:val="Заголовок_1"/>
    <w:basedOn w:val="a7"/>
    <w:uiPriority w:val="99"/>
    <w:rsid w:val="00EF3816"/>
    <w:pPr>
      <w:tabs>
        <w:tab w:val="num" w:pos="927"/>
      </w:tabs>
      <w:ind w:left="927" w:hanging="360"/>
    </w:pPr>
    <w:rPr>
      <w:b/>
      <w:bCs/>
    </w:rPr>
  </w:style>
  <w:style w:type="paragraph" w:customStyle="1" w:styleId="22">
    <w:name w:val="Заголовок_2"/>
    <w:basedOn w:val="23"/>
    <w:uiPriority w:val="99"/>
    <w:rsid w:val="00EF3816"/>
    <w:pPr>
      <w:spacing w:before="480"/>
      <w:ind w:left="851" w:hanging="851"/>
    </w:pPr>
    <w:rPr>
      <w:b/>
      <w:bCs/>
      <w:sz w:val="28"/>
      <w:szCs w:val="28"/>
    </w:rPr>
  </w:style>
  <w:style w:type="paragraph" w:styleId="23">
    <w:name w:val="Body Text Indent 2"/>
    <w:basedOn w:val="a"/>
    <w:link w:val="24"/>
    <w:uiPriority w:val="99"/>
    <w:rsid w:val="00EF3816"/>
    <w:pPr>
      <w:spacing w:after="120" w:line="480" w:lineRule="auto"/>
      <w:ind w:left="283"/>
    </w:pPr>
  </w:style>
  <w:style w:type="character" w:customStyle="1" w:styleId="BodyTextIndent2Char">
    <w:name w:val="Body Text Indent 2 Char"/>
    <w:uiPriority w:val="99"/>
    <w:semiHidden/>
    <w:locked/>
    <w:rsid w:val="00A07599"/>
    <w:rPr>
      <w:rFonts w:ascii="Times New Roman" w:hAnsi="Times New Roman" w:cs="Times New Roman"/>
      <w:sz w:val="24"/>
      <w:szCs w:val="24"/>
    </w:rPr>
  </w:style>
  <w:style w:type="character" w:customStyle="1" w:styleId="24">
    <w:name w:val="Основной текст с отступом 2 Знак"/>
    <w:link w:val="23"/>
    <w:uiPriority w:val="99"/>
    <w:locked/>
    <w:rsid w:val="00EF3816"/>
    <w:rPr>
      <w:rFonts w:ascii="Times New Roman" w:hAnsi="Times New Roman" w:cs="Times New Roman"/>
      <w:sz w:val="24"/>
      <w:szCs w:val="24"/>
      <w:lang w:eastAsia="ru-RU"/>
    </w:rPr>
  </w:style>
  <w:style w:type="paragraph" w:customStyle="1" w:styleId="35">
    <w:name w:val="Стиль Заголовок 3 + влево"/>
    <w:basedOn w:val="3"/>
    <w:link w:val="36"/>
    <w:uiPriority w:val="99"/>
    <w:rsid w:val="00EF3816"/>
    <w:pPr>
      <w:spacing w:before="360" w:after="120"/>
      <w:ind w:left="851" w:hanging="851"/>
    </w:pPr>
    <w:rPr>
      <w:sz w:val="28"/>
      <w:szCs w:val="28"/>
    </w:rPr>
  </w:style>
  <w:style w:type="character" w:customStyle="1" w:styleId="36">
    <w:name w:val="Стиль Заголовок 3 + влево Знак"/>
    <w:link w:val="35"/>
    <w:uiPriority w:val="99"/>
    <w:locked/>
    <w:rsid w:val="00EF3816"/>
    <w:rPr>
      <w:rFonts w:eastAsia="Times New Roman"/>
      <w:b/>
      <w:bCs/>
      <w:sz w:val="28"/>
      <w:szCs w:val="28"/>
      <w:lang w:val="ru-RU" w:eastAsia="ru-RU"/>
    </w:rPr>
  </w:style>
  <w:style w:type="paragraph" w:styleId="ad">
    <w:name w:val="footer"/>
    <w:aliases w:val="DTSFußzeile,r"/>
    <w:basedOn w:val="a"/>
    <w:link w:val="ae"/>
    <w:uiPriority w:val="99"/>
    <w:rsid w:val="00EF3816"/>
    <w:pPr>
      <w:tabs>
        <w:tab w:val="center" w:pos="4677"/>
        <w:tab w:val="right" w:pos="9355"/>
      </w:tabs>
    </w:pPr>
  </w:style>
  <w:style w:type="character" w:customStyle="1" w:styleId="FooterChar">
    <w:name w:val="Footer Char"/>
    <w:aliases w:val="DTSFußzeile Char,r Char"/>
    <w:uiPriority w:val="99"/>
    <w:semiHidden/>
    <w:locked/>
    <w:rsid w:val="00A07599"/>
    <w:rPr>
      <w:rFonts w:ascii="Times New Roman" w:hAnsi="Times New Roman" w:cs="Times New Roman"/>
      <w:sz w:val="24"/>
      <w:szCs w:val="24"/>
    </w:rPr>
  </w:style>
  <w:style w:type="character" w:customStyle="1" w:styleId="ae">
    <w:name w:val="Нижний колонтитул Знак"/>
    <w:aliases w:val="DTSFußzeile Знак2,r Знак"/>
    <w:link w:val="ad"/>
    <w:uiPriority w:val="99"/>
    <w:locked/>
    <w:rsid w:val="00EF3816"/>
    <w:rPr>
      <w:rFonts w:ascii="Times New Roman" w:hAnsi="Times New Roman" w:cs="Times New Roman"/>
      <w:sz w:val="24"/>
      <w:szCs w:val="24"/>
      <w:lang w:eastAsia="ru-RU"/>
    </w:rPr>
  </w:style>
  <w:style w:type="character" w:styleId="af">
    <w:name w:val="page number"/>
    <w:basedOn w:val="a0"/>
    <w:uiPriority w:val="99"/>
    <w:rsid w:val="00EF3816"/>
  </w:style>
  <w:style w:type="paragraph" w:styleId="af0">
    <w:name w:val="footnote text"/>
    <w:basedOn w:val="a"/>
    <w:link w:val="af1"/>
    <w:uiPriority w:val="99"/>
    <w:semiHidden/>
    <w:rsid w:val="00EF3816"/>
    <w:rPr>
      <w:sz w:val="20"/>
      <w:szCs w:val="20"/>
    </w:rPr>
  </w:style>
  <w:style w:type="character" w:customStyle="1" w:styleId="FootnoteTextChar">
    <w:name w:val="Footnote Text Char"/>
    <w:uiPriority w:val="99"/>
    <w:semiHidden/>
    <w:locked/>
    <w:rsid w:val="00A07599"/>
    <w:rPr>
      <w:rFonts w:ascii="Times New Roman" w:hAnsi="Times New Roman" w:cs="Times New Roman"/>
      <w:sz w:val="20"/>
      <w:szCs w:val="20"/>
    </w:rPr>
  </w:style>
  <w:style w:type="character" w:customStyle="1" w:styleId="af1">
    <w:name w:val="Текст сноски Знак"/>
    <w:link w:val="af0"/>
    <w:uiPriority w:val="99"/>
    <w:locked/>
    <w:rsid w:val="00EF3816"/>
    <w:rPr>
      <w:rFonts w:ascii="Times New Roman" w:hAnsi="Times New Roman" w:cs="Times New Roman"/>
      <w:sz w:val="20"/>
      <w:szCs w:val="20"/>
      <w:lang w:eastAsia="ru-RU"/>
    </w:rPr>
  </w:style>
  <w:style w:type="character" w:styleId="af2">
    <w:name w:val="footnote reference"/>
    <w:uiPriority w:val="99"/>
    <w:semiHidden/>
    <w:rsid w:val="00EF3816"/>
    <w:rPr>
      <w:vertAlign w:val="superscript"/>
    </w:rPr>
  </w:style>
  <w:style w:type="paragraph" w:styleId="af3">
    <w:name w:val="Body Text"/>
    <w:aliases w:val="Основной текст Знак Знак,body text,contents,Body Text Russian,NoticeText-List,Основной текст1,Основной текст 1,Основной текст2,Основной текст1 Знак Знак Знак Знак Знак Знак Знак Знак Знак Знак Знак Знак Знак Знак Знак Знак Знак Знак1"/>
    <w:basedOn w:val="a"/>
    <w:link w:val="af4"/>
    <w:uiPriority w:val="99"/>
    <w:rsid w:val="00EF3816"/>
    <w:pPr>
      <w:spacing w:after="120"/>
    </w:pPr>
  </w:style>
  <w:style w:type="character" w:customStyle="1" w:styleId="BodyTextChar">
    <w:name w:val="Body Text Char"/>
    <w:aliases w:val="Основной текст Знак Знак Char,body text Char,contents Char,Body Text Russian Char,NoticeText-List Char,Основной текст1 Char,Основной текст 1 Char,Основной текст2 Char"/>
    <w:uiPriority w:val="99"/>
    <w:semiHidden/>
    <w:locked/>
    <w:rsid w:val="00A07599"/>
    <w:rPr>
      <w:rFonts w:ascii="Times New Roman" w:hAnsi="Times New Roman" w:cs="Times New Roman"/>
      <w:sz w:val="24"/>
      <w:szCs w:val="24"/>
    </w:rPr>
  </w:style>
  <w:style w:type="character" w:customStyle="1" w:styleId="af4">
    <w:name w:val="Основной текст Знак"/>
    <w:aliases w:val="Основной текст Знак Знак Знак3,body text Знак3,contents Знак3,Body Text Russian Знак3,NoticeText-List Знак3,Основной текст1 Знак3,Основной текст 1 Знак2,Основной текст2 Знак2"/>
    <w:link w:val="af3"/>
    <w:uiPriority w:val="99"/>
    <w:locked/>
    <w:rsid w:val="00EF3816"/>
    <w:rPr>
      <w:rFonts w:ascii="Times New Roman" w:hAnsi="Times New Roman" w:cs="Times New Roman"/>
      <w:sz w:val="24"/>
      <w:szCs w:val="24"/>
      <w:lang w:eastAsia="ru-RU"/>
    </w:rPr>
  </w:style>
  <w:style w:type="character" w:styleId="af5">
    <w:name w:val="Hyperlink"/>
    <w:uiPriority w:val="99"/>
    <w:rsid w:val="00EF3816"/>
    <w:rPr>
      <w:color w:val="auto"/>
      <w:u w:val="none"/>
      <w:effect w:val="none"/>
    </w:rPr>
  </w:style>
  <w:style w:type="paragraph" w:customStyle="1" w:styleId="af6">
    <w:name w:val="Стиль начало"/>
    <w:basedOn w:val="a"/>
    <w:uiPriority w:val="99"/>
    <w:rsid w:val="00EF3816"/>
    <w:pPr>
      <w:widowControl w:val="0"/>
      <w:spacing w:line="264" w:lineRule="auto"/>
    </w:pPr>
    <w:rPr>
      <w:sz w:val="28"/>
      <w:szCs w:val="28"/>
    </w:rPr>
  </w:style>
  <w:style w:type="table" w:styleId="af7">
    <w:name w:val="Table Grid"/>
    <w:basedOn w:val="a1"/>
    <w:uiPriority w:val="99"/>
    <w:rsid w:val="00EF381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6"/>
    <w:uiPriority w:val="99"/>
    <w:rsid w:val="00EF3816"/>
    <w:pPr>
      <w:spacing w:after="120" w:line="480" w:lineRule="auto"/>
    </w:pPr>
  </w:style>
  <w:style w:type="character" w:customStyle="1" w:styleId="BodyText2Char">
    <w:name w:val="Body Text 2 Char"/>
    <w:uiPriority w:val="99"/>
    <w:semiHidden/>
    <w:locked/>
    <w:rsid w:val="00A07599"/>
    <w:rPr>
      <w:rFonts w:ascii="Times New Roman" w:hAnsi="Times New Roman" w:cs="Times New Roman"/>
      <w:sz w:val="24"/>
      <w:szCs w:val="24"/>
    </w:rPr>
  </w:style>
  <w:style w:type="character" w:customStyle="1" w:styleId="26">
    <w:name w:val="Основной текст 2 Знак"/>
    <w:link w:val="25"/>
    <w:uiPriority w:val="99"/>
    <w:locked/>
    <w:rsid w:val="00EF3816"/>
    <w:rPr>
      <w:rFonts w:ascii="Times New Roman" w:hAnsi="Times New Roman" w:cs="Times New Roman"/>
      <w:sz w:val="24"/>
      <w:szCs w:val="24"/>
      <w:lang w:eastAsia="ru-RU"/>
    </w:rPr>
  </w:style>
  <w:style w:type="paragraph" w:customStyle="1" w:styleId="af8">
    <w:name w:val="нумерованный"/>
    <w:basedOn w:val="a"/>
    <w:uiPriority w:val="99"/>
    <w:rsid w:val="00EF3816"/>
    <w:pPr>
      <w:tabs>
        <w:tab w:val="left" w:pos="340"/>
        <w:tab w:val="num" w:pos="1069"/>
      </w:tabs>
      <w:spacing w:line="360" w:lineRule="auto"/>
      <w:ind w:left="680" w:hanging="340"/>
      <w:jc w:val="both"/>
    </w:pPr>
    <w:rPr>
      <w:rFonts w:ascii="Arial" w:hAnsi="Arial" w:cs="Arial"/>
    </w:rPr>
  </w:style>
  <w:style w:type="paragraph" w:customStyle="1" w:styleId="27">
    <w:name w:val="нумерованный 2"/>
    <w:basedOn w:val="a"/>
    <w:uiPriority w:val="99"/>
    <w:rsid w:val="00EF3816"/>
    <w:pPr>
      <w:tabs>
        <w:tab w:val="num" w:pos="1060"/>
      </w:tabs>
      <w:spacing w:line="360" w:lineRule="auto"/>
      <w:ind w:left="1060" w:hanging="360"/>
    </w:pPr>
    <w:rPr>
      <w:rFonts w:ascii="Arial" w:hAnsi="Arial" w:cs="Arial"/>
    </w:rPr>
  </w:style>
  <w:style w:type="paragraph" w:styleId="af9">
    <w:name w:val="List"/>
    <w:basedOn w:val="13pt0"/>
    <w:uiPriority w:val="99"/>
    <w:rsid w:val="00EF3816"/>
  </w:style>
  <w:style w:type="paragraph" w:styleId="13">
    <w:name w:val="toc 1"/>
    <w:basedOn w:val="a"/>
    <w:next w:val="a"/>
    <w:link w:val="14"/>
    <w:autoRedefine/>
    <w:uiPriority w:val="39"/>
    <w:rsid w:val="00633A17"/>
    <w:pPr>
      <w:tabs>
        <w:tab w:val="left" w:pos="480"/>
        <w:tab w:val="right" w:leader="dot" w:pos="9629"/>
      </w:tabs>
      <w:spacing w:before="120" w:after="120"/>
    </w:pPr>
    <w:rPr>
      <w:rFonts w:asciiTheme="minorHAnsi" w:hAnsiTheme="minorHAnsi" w:cstheme="minorHAnsi"/>
      <w:b/>
      <w:bCs/>
      <w:caps/>
      <w:sz w:val="20"/>
      <w:szCs w:val="20"/>
    </w:rPr>
  </w:style>
  <w:style w:type="paragraph" w:styleId="28">
    <w:name w:val="toc 2"/>
    <w:basedOn w:val="a"/>
    <w:next w:val="a"/>
    <w:autoRedefine/>
    <w:uiPriority w:val="39"/>
    <w:rsid w:val="00633A17"/>
    <w:pPr>
      <w:tabs>
        <w:tab w:val="left" w:pos="720"/>
        <w:tab w:val="right" w:leader="dot" w:pos="9629"/>
      </w:tabs>
      <w:ind w:left="240"/>
    </w:pPr>
    <w:rPr>
      <w:rFonts w:asciiTheme="minorHAnsi" w:hAnsiTheme="minorHAnsi" w:cstheme="minorHAnsi"/>
      <w:smallCaps/>
      <w:sz w:val="20"/>
      <w:szCs w:val="20"/>
    </w:rPr>
  </w:style>
  <w:style w:type="paragraph" w:styleId="37">
    <w:name w:val="toc 3"/>
    <w:basedOn w:val="a"/>
    <w:next w:val="a"/>
    <w:autoRedefine/>
    <w:uiPriority w:val="39"/>
    <w:rsid w:val="00EF3816"/>
    <w:pPr>
      <w:ind w:left="480"/>
    </w:pPr>
    <w:rPr>
      <w:rFonts w:asciiTheme="minorHAnsi" w:hAnsiTheme="minorHAnsi" w:cstheme="minorHAnsi"/>
      <w:i/>
      <w:iCs/>
      <w:sz w:val="20"/>
      <w:szCs w:val="20"/>
    </w:rPr>
  </w:style>
  <w:style w:type="paragraph" w:styleId="afa">
    <w:name w:val="header"/>
    <w:aliases w:val="header odd,header odd1,header odd2,header odd3,header odd4,header odd5,header odd6,header1,header2,header3,header odd11,header odd21,header odd7,header4,header odd8,header odd9,header5,header odd12,header11,header21"/>
    <w:basedOn w:val="a"/>
    <w:link w:val="afb"/>
    <w:uiPriority w:val="99"/>
    <w:rsid w:val="00EF3816"/>
    <w:pPr>
      <w:tabs>
        <w:tab w:val="center" w:pos="4677"/>
        <w:tab w:val="right" w:pos="9355"/>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A07599"/>
    <w:rPr>
      <w:rFonts w:ascii="Times New Roman" w:hAnsi="Times New Roman" w:cs="Times New Roman"/>
      <w:sz w:val="24"/>
      <w:szCs w:val="24"/>
    </w:rPr>
  </w:style>
  <w:style w:type="character" w:customStyle="1" w:styleId="afb">
    <w:name w:val="Верхний колонтитул Знак"/>
    <w:aliases w:val="header odd Знак,header odd1 Знак,header odd2 Знак,header odd3 Знак,header odd4 Знак,header odd5 Знак,header odd6 Знак,header1 Знак,header2 Знак,header3 Знак,header odd11 Знак,header odd21 Знак,header odd7 Знак,header4 Знак"/>
    <w:link w:val="afa"/>
    <w:uiPriority w:val="99"/>
    <w:locked/>
    <w:rsid w:val="00EF3816"/>
    <w:rPr>
      <w:rFonts w:ascii="Times New Roman" w:hAnsi="Times New Roman" w:cs="Times New Roman"/>
      <w:sz w:val="24"/>
      <w:szCs w:val="24"/>
      <w:lang w:eastAsia="ru-RU"/>
    </w:rPr>
  </w:style>
  <w:style w:type="paragraph" w:styleId="afc">
    <w:name w:val="caption"/>
    <w:aliases w:val="Название объекта Знак,Название объекта Знак1 Знак,Название объекта Знак Знак Знак,Название объекта Знак2 Знак Знак Знак,Название объекта Знак1 Знак Знак Знак Знак,Название объекта Знак Знак Знак Знак Знак Знак,Название объекта Знак1"/>
    <w:basedOn w:val="a"/>
    <w:next w:val="a"/>
    <w:link w:val="29"/>
    <w:uiPriority w:val="99"/>
    <w:qFormat/>
    <w:rsid w:val="00EF3816"/>
    <w:pPr>
      <w:spacing w:before="120" w:after="120"/>
    </w:pPr>
    <w:rPr>
      <w:b/>
      <w:bCs/>
      <w:sz w:val="20"/>
      <w:szCs w:val="20"/>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2 Знак Знак Знак Знак,Название объекта Знак1 Знак Знак Знак Знак Знак,Название объекта Знак1 Знак1"/>
    <w:link w:val="afc"/>
    <w:uiPriority w:val="99"/>
    <w:locked/>
    <w:rsid w:val="00EF3816"/>
    <w:rPr>
      <w:rFonts w:ascii="Times New Roman" w:hAnsi="Times New Roman" w:cs="Times New Roman"/>
      <w:b/>
      <w:bCs/>
      <w:sz w:val="20"/>
      <w:szCs w:val="20"/>
      <w:lang w:eastAsia="ru-RU"/>
    </w:rPr>
  </w:style>
  <w:style w:type="paragraph" w:customStyle="1" w:styleId="41">
    <w:name w:val="Заг 4"/>
    <w:basedOn w:val="4"/>
    <w:next w:val="13pt0"/>
    <w:link w:val="42"/>
    <w:autoRedefine/>
    <w:uiPriority w:val="99"/>
    <w:rsid w:val="00911AC2"/>
    <w:pPr>
      <w:numPr>
        <w:ilvl w:val="0"/>
      </w:numPr>
      <w:tabs>
        <w:tab w:val="num" w:pos="360"/>
        <w:tab w:val="num" w:pos="1440"/>
      </w:tabs>
      <w:ind w:left="1008" w:hanging="1008"/>
    </w:pPr>
    <w:rPr>
      <w:sz w:val="24"/>
      <w:szCs w:val="24"/>
    </w:rPr>
  </w:style>
  <w:style w:type="character" w:customStyle="1" w:styleId="42">
    <w:name w:val="Заг 4 Знак"/>
    <w:link w:val="41"/>
    <w:uiPriority w:val="99"/>
    <w:locked/>
    <w:rsid w:val="00911AC2"/>
    <w:rPr>
      <w:rFonts w:eastAsia="Times New Roman"/>
      <w:b/>
      <w:bCs/>
      <w:sz w:val="24"/>
      <w:szCs w:val="24"/>
      <w:lang w:val="ru-RU" w:eastAsia="ru-RU"/>
    </w:rPr>
  </w:style>
  <w:style w:type="character" w:customStyle="1" w:styleId="a4">
    <w:name w:val="Текст выноски Знак"/>
    <w:link w:val="a3"/>
    <w:uiPriority w:val="99"/>
    <w:locked/>
    <w:rsid w:val="00EF3816"/>
    <w:rPr>
      <w:b/>
      <w:bCs/>
      <w:i/>
      <w:iCs/>
      <w:sz w:val="28"/>
      <w:szCs w:val="28"/>
      <w:lang w:val="ru-RU" w:eastAsia="ru-RU"/>
    </w:rPr>
  </w:style>
  <w:style w:type="character" w:customStyle="1" w:styleId="2a">
    <w:name w:val="Заголовок 2 Знак Знак Знак Знак"/>
    <w:aliases w:val="Заголовок 2 Знак Знак Знак Знак Знак Знак Знак Знак Знак Знак Знак"/>
    <w:uiPriority w:val="99"/>
    <w:rsid w:val="00EF3816"/>
    <w:rPr>
      <w:sz w:val="26"/>
      <w:szCs w:val="26"/>
    </w:rPr>
  </w:style>
  <w:style w:type="paragraph" w:customStyle="1" w:styleId="afd">
    <w:name w:val="Текст таблицы"/>
    <w:basedOn w:val="a"/>
    <w:link w:val="afe"/>
    <w:autoRedefine/>
    <w:uiPriority w:val="99"/>
    <w:rsid w:val="00EF3816"/>
    <w:pPr>
      <w:tabs>
        <w:tab w:val="left" w:pos="1260"/>
      </w:tabs>
      <w:spacing w:before="40" w:afterLines="20"/>
      <w:jc w:val="both"/>
    </w:pPr>
    <w:rPr>
      <w:lang w:val="en-US"/>
    </w:rPr>
  </w:style>
  <w:style w:type="character" w:customStyle="1" w:styleId="afe">
    <w:name w:val="Текст таблицы Знак"/>
    <w:link w:val="afd"/>
    <w:uiPriority w:val="99"/>
    <w:locked/>
    <w:rsid w:val="00EF3816"/>
    <w:rPr>
      <w:rFonts w:ascii="Times New Roman" w:hAnsi="Times New Roman" w:cs="Times New Roman"/>
      <w:sz w:val="24"/>
      <w:szCs w:val="24"/>
      <w:lang w:val="en-US" w:eastAsia="ru-RU"/>
    </w:rPr>
  </w:style>
  <w:style w:type="paragraph" w:customStyle="1" w:styleId="12513pt1">
    <w:name w:val="Стиль Стиль по ширине Первая строка:  125 см + 13 pt Междустр.инте...1"/>
    <w:basedOn w:val="a"/>
    <w:uiPriority w:val="99"/>
    <w:rsid w:val="00EF3816"/>
    <w:pPr>
      <w:spacing w:line="360" w:lineRule="auto"/>
      <w:ind w:firstLine="567"/>
      <w:jc w:val="both"/>
    </w:pPr>
    <w:rPr>
      <w:sz w:val="26"/>
      <w:szCs w:val="26"/>
    </w:rPr>
  </w:style>
  <w:style w:type="paragraph" w:customStyle="1" w:styleId="14pt159">
    <w:name w:val="Стиль 14 pt по ширине Первая строка:  159 см Междустр.интервал:..."/>
    <w:basedOn w:val="a"/>
    <w:uiPriority w:val="99"/>
    <w:rsid w:val="00EF3816"/>
    <w:pPr>
      <w:spacing w:line="360" w:lineRule="auto"/>
      <w:ind w:firstLine="709"/>
      <w:jc w:val="both"/>
    </w:pPr>
    <w:rPr>
      <w:sz w:val="28"/>
      <w:szCs w:val="28"/>
    </w:rPr>
  </w:style>
  <w:style w:type="paragraph" w:styleId="aff">
    <w:name w:val="Plain Text"/>
    <w:aliases w:val="Знак Знак Знак Знак Знак Знак Знак Знак Знак Знак, Знак"/>
    <w:basedOn w:val="a"/>
    <w:link w:val="aff0"/>
    <w:qFormat/>
    <w:rsid w:val="00EF3816"/>
    <w:rPr>
      <w:rFonts w:ascii="Courier New" w:hAnsi="Courier New" w:cs="Courier New"/>
      <w:sz w:val="20"/>
      <w:szCs w:val="20"/>
    </w:rPr>
  </w:style>
  <w:style w:type="character" w:customStyle="1" w:styleId="PlainTextChar">
    <w:name w:val="Plain Text Char"/>
    <w:uiPriority w:val="99"/>
    <w:semiHidden/>
    <w:locked/>
    <w:rsid w:val="00A07599"/>
    <w:rPr>
      <w:rFonts w:ascii="Courier New" w:hAnsi="Courier New" w:cs="Courier New"/>
      <w:sz w:val="20"/>
      <w:szCs w:val="20"/>
    </w:rPr>
  </w:style>
  <w:style w:type="character" w:customStyle="1" w:styleId="aff0">
    <w:name w:val="Текст Знак"/>
    <w:aliases w:val="Знак Знак Знак Знак Знак Знак Знак Знак Знак Знак Знак, Знак Знак"/>
    <w:link w:val="aff"/>
    <w:locked/>
    <w:rsid w:val="00EF3816"/>
    <w:rPr>
      <w:b/>
      <w:bCs/>
      <w:i/>
      <w:iCs/>
      <w:sz w:val="26"/>
      <w:szCs w:val="26"/>
      <w:lang w:val="ru-RU" w:eastAsia="ru-RU"/>
    </w:rPr>
  </w:style>
  <w:style w:type="paragraph" w:customStyle="1" w:styleId="15">
    <w:name w:val="Заголовок1"/>
    <w:basedOn w:val="a"/>
    <w:uiPriority w:val="99"/>
    <w:rsid w:val="00EF3816"/>
    <w:pPr>
      <w:spacing w:after="360" w:line="360" w:lineRule="auto"/>
      <w:jc w:val="center"/>
    </w:pPr>
    <w:rPr>
      <w:b/>
      <w:bCs/>
      <w:sz w:val="32"/>
      <w:szCs w:val="32"/>
    </w:rPr>
  </w:style>
  <w:style w:type="paragraph" w:customStyle="1" w:styleId="aff1">
    <w:name w:val="Нумерация библиографии"/>
    <w:basedOn w:val="13pt0"/>
    <w:uiPriority w:val="99"/>
    <w:rsid w:val="00EF3816"/>
    <w:pPr>
      <w:tabs>
        <w:tab w:val="num" w:pos="0"/>
      </w:tabs>
      <w:ind w:firstLine="170"/>
    </w:pPr>
  </w:style>
  <w:style w:type="paragraph" w:styleId="2b">
    <w:name w:val="List 2"/>
    <w:basedOn w:val="a"/>
    <w:uiPriority w:val="99"/>
    <w:rsid w:val="00EF3816"/>
    <w:pPr>
      <w:ind w:left="566" w:hanging="283"/>
    </w:pPr>
  </w:style>
  <w:style w:type="paragraph" w:styleId="38">
    <w:name w:val="List 3"/>
    <w:basedOn w:val="a"/>
    <w:uiPriority w:val="99"/>
    <w:rsid w:val="00EF3816"/>
    <w:pPr>
      <w:ind w:left="849" w:hanging="283"/>
    </w:pPr>
  </w:style>
  <w:style w:type="paragraph" w:styleId="43">
    <w:name w:val="List 4"/>
    <w:basedOn w:val="a"/>
    <w:uiPriority w:val="99"/>
    <w:rsid w:val="00EF3816"/>
    <w:pPr>
      <w:ind w:left="1132" w:hanging="283"/>
    </w:pPr>
  </w:style>
  <w:style w:type="paragraph" w:styleId="51">
    <w:name w:val="List 5"/>
    <w:basedOn w:val="a"/>
    <w:uiPriority w:val="99"/>
    <w:rsid w:val="00EF3816"/>
    <w:pPr>
      <w:ind w:left="1415" w:hanging="283"/>
    </w:pPr>
  </w:style>
  <w:style w:type="paragraph" w:styleId="HTML">
    <w:name w:val="HTML Preformatted"/>
    <w:basedOn w:val="a"/>
    <w:link w:val="HTML0"/>
    <w:uiPriority w:val="99"/>
    <w:rsid w:val="00EF38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uiPriority w:val="99"/>
    <w:semiHidden/>
    <w:locked/>
    <w:rsid w:val="00A07599"/>
    <w:rPr>
      <w:rFonts w:ascii="Courier New" w:hAnsi="Courier New" w:cs="Courier New"/>
      <w:sz w:val="20"/>
      <w:szCs w:val="20"/>
    </w:rPr>
  </w:style>
  <w:style w:type="character" w:customStyle="1" w:styleId="HTML0">
    <w:name w:val="Стандартный HTML Знак"/>
    <w:link w:val="HTML"/>
    <w:uiPriority w:val="99"/>
    <w:locked/>
    <w:rsid w:val="00EF3816"/>
    <w:rPr>
      <w:b/>
      <w:bCs/>
      <w:sz w:val="22"/>
      <w:szCs w:val="22"/>
      <w:lang w:val="ru-RU" w:eastAsia="ru-RU"/>
    </w:rPr>
  </w:style>
  <w:style w:type="character" w:customStyle="1" w:styleId="aff2">
    <w:name w:val="Гипертекстовая ссылка"/>
    <w:uiPriority w:val="99"/>
    <w:rsid w:val="00EF3816"/>
    <w:rPr>
      <w:color w:val="008000"/>
      <w:sz w:val="20"/>
      <w:szCs w:val="20"/>
      <w:u w:val="single"/>
    </w:rPr>
  </w:style>
  <w:style w:type="paragraph" w:styleId="z-">
    <w:name w:val="HTML Top of Form"/>
    <w:basedOn w:val="a"/>
    <w:next w:val="a"/>
    <w:link w:val="z-0"/>
    <w:hidden/>
    <w:uiPriority w:val="99"/>
    <w:rsid w:val="00EF3816"/>
    <w:pPr>
      <w:pBdr>
        <w:bottom w:val="single" w:sz="6" w:space="1" w:color="auto"/>
      </w:pBdr>
      <w:jc w:val="center"/>
    </w:pPr>
    <w:rPr>
      <w:rFonts w:ascii="Arial" w:hAnsi="Arial" w:cs="Arial"/>
      <w:vanish/>
      <w:sz w:val="16"/>
      <w:szCs w:val="16"/>
    </w:rPr>
  </w:style>
  <w:style w:type="character" w:customStyle="1" w:styleId="z-TopofFormChar">
    <w:name w:val="z-Top of Form Char"/>
    <w:uiPriority w:val="99"/>
    <w:semiHidden/>
    <w:locked/>
    <w:rsid w:val="00A07599"/>
    <w:rPr>
      <w:rFonts w:ascii="Arial" w:hAnsi="Arial" w:cs="Arial"/>
      <w:vanish/>
      <w:sz w:val="16"/>
      <w:szCs w:val="16"/>
    </w:rPr>
  </w:style>
  <w:style w:type="character" w:customStyle="1" w:styleId="z-0">
    <w:name w:val="z-Начало формы Знак"/>
    <w:link w:val="z-"/>
    <w:uiPriority w:val="99"/>
    <w:locked/>
    <w:rsid w:val="00EF3816"/>
    <w:rPr>
      <w:sz w:val="24"/>
      <w:szCs w:val="24"/>
      <w:lang w:val="ru-RU" w:eastAsia="ru-RU"/>
    </w:rPr>
  </w:style>
  <w:style w:type="paragraph" w:styleId="z-1">
    <w:name w:val="HTML Bottom of Form"/>
    <w:basedOn w:val="a"/>
    <w:next w:val="a"/>
    <w:link w:val="z-2"/>
    <w:hidden/>
    <w:uiPriority w:val="99"/>
    <w:rsid w:val="00EF3816"/>
    <w:pPr>
      <w:pBdr>
        <w:top w:val="single" w:sz="6" w:space="1" w:color="auto"/>
      </w:pBdr>
      <w:jc w:val="center"/>
    </w:pPr>
    <w:rPr>
      <w:rFonts w:ascii="Arial" w:hAnsi="Arial" w:cs="Arial"/>
      <w:vanish/>
      <w:sz w:val="16"/>
      <w:szCs w:val="16"/>
    </w:rPr>
  </w:style>
  <w:style w:type="character" w:customStyle="1" w:styleId="z-BottomofFormChar">
    <w:name w:val="z-Bottom of Form Char"/>
    <w:uiPriority w:val="99"/>
    <w:semiHidden/>
    <w:locked/>
    <w:rsid w:val="00A07599"/>
    <w:rPr>
      <w:rFonts w:ascii="Arial" w:hAnsi="Arial" w:cs="Arial"/>
      <w:vanish/>
      <w:sz w:val="16"/>
      <w:szCs w:val="16"/>
    </w:rPr>
  </w:style>
  <w:style w:type="character" w:customStyle="1" w:styleId="z-2">
    <w:name w:val="z-Конец формы Знак"/>
    <w:link w:val="z-1"/>
    <w:uiPriority w:val="99"/>
    <w:locked/>
    <w:rsid w:val="00EF3816"/>
    <w:rPr>
      <w:i/>
      <w:iCs/>
      <w:sz w:val="24"/>
      <w:szCs w:val="24"/>
      <w:lang w:val="ru-RU" w:eastAsia="ru-RU"/>
    </w:rPr>
  </w:style>
  <w:style w:type="character" w:styleId="aff3">
    <w:name w:val="annotation reference"/>
    <w:uiPriority w:val="99"/>
    <w:semiHidden/>
    <w:rsid w:val="00EF3816"/>
    <w:rPr>
      <w:sz w:val="16"/>
      <w:szCs w:val="16"/>
    </w:rPr>
  </w:style>
  <w:style w:type="paragraph" w:styleId="aff4">
    <w:name w:val="annotation text"/>
    <w:basedOn w:val="a"/>
    <w:link w:val="aff5"/>
    <w:uiPriority w:val="99"/>
    <w:semiHidden/>
    <w:rsid w:val="00EF3816"/>
    <w:rPr>
      <w:sz w:val="20"/>
      <w:szCs w:val="20"/>
    </w:rPr>
  </w:style>
  <w:style w:type="character" w:customStyle="1" w:styleId="CommentTextChar">
    <w:name w:val="Comment Text Char"/>
    <w:uiPriority w:val="99"/>
    <w:semiHidden/>
    <w:locked/>
    <w:rsid w:val="00A07599"/>
    <w:rPr>
      <w:rFonts w:ascii="Times New Roman" w:hAnsi="Times New Roman" w:cs="Times New Roman"/>
      <w:sz w:val="20"/>
      <w:szCs w:val="20"/>
    </w:rPr>
  </w:style>
  <w:style w:type="character" w:customStyle="1" w:styleId="aff5">
    <w:name w:val="Текст примечания Знак"/>
    <w:link w:val="aff4"/>
    <w:uiPriority w:val="99"/>
    <w:locked/>
    <w:rsid w:val="00EF3816"/>
    <w:rPr>
      <w:b/>
      <w:bCs/>
      <w:i/>
      <w:iCs/>
      <w:sz w:val="26"/>
      <w:szCs w:val="26"/>
      <w:lang w:val="ru-RU" w:eastAsia="ru-RU"/>
    </w:rPr>
  </w:style>
  <w:style w:type="paragraph" w:styleId="aff6">
    <w:name w:val="annotation subject"/>
    <w:basedOn w:val="aff4"/>
    <w:next w:val="aff4"/>
    <w:link w:val="aff7"/>
    <w:uiPriority w:val="99"/>
    <w:semiHidden/>
    <w:rsid w:val="00EF3816"/>
    <w:rPr>
      <w:b/>
      <w:bCs/>
    </w:rPr>
  </w:style>
  <w:style w:type="character" w:customStyle="1" w:styleId="CommentSubjectChar">
    <w:name w:val="Comment Subject Char"/>
    <w:uiPriority w:val="99"/>
    <w:semiHidden/>
    <w:locked/>
    <w:rsid w:val="00A07599"/>
    <w:rPr>
      <w:rFonts w:ascii="Times New Roman" w:hAnsi="Times New Roman" w:cs="Times New Roman"/>
      <w:b/>
      <w:bCs/>
      <w:i/>
      <w:iCs/>
      <w:sz w:val="20"/>
      <w:szCs w:val="20"/>
      <w:lang w:val="ru-RU" w:eastAsia="ru-RU"/>
    </w:rPr>
  </w:style>
  <w:style w:type="character" w:customStyle="1" w:styleId="aff7">
    <w:name w:val="Тема примечания Знак"/>
    <w:link w:val="aff6"/>
    <w:uiPriority w:val="99"/>
    <w:locked/>
    <w:rsid w:val="00EF3816"/>
    <w:rPr>
      <w:b/>
      <w:bCs/>
      <w:i/>
      <w:iCs/>
      <w:sz w:val="26"/>
      <w:szCs w:val="26"/>
      <w:lang w:val="ru-RU" w:eastAsia="ru-RU"/>
    </w:rPr>
  </w:style>
  <w:style w:type="paragraph" w:customStyle="1" w:styleId="44">
    <w:name w:val="Стиль Заг 4 +"/>
    <w:basedOn w:val="41"/>
    <w:uiPriority w:val="99"/>
    <w:rsid w:val="00EF3816"/>
    <w:rPr>
      <w:b w:val="0"/>
      <w:bCs w:val="0"/>
    </w:rPr>
  </w:style>
  <w:style w:type="paragraph" w:customStyle="1" w:styleId="aff8">
    <w:name w:val="Список с дефисом"/>
    <w:basedOn w:val="a"/>
    <w:link w:val="aff9"/>
    <w:uiPriority w:val="99"/>
    <w:rsid w:val="00EF3816"/>
    <w:pPr>
      <w:tabs>
        <w:tab w:val="num" w:pos="964"/>
      </w:tabs>
      <w:spacing w:after="60" w:line="400" w:lineRule="exact"/>
      <w:ind w:left="907" w:hanging="187"/>
      <w:jc w:val="both"/>
    </w:pPr>
    <w:rPr>
      <w:sz w:val="28"/>
      <w:szCs w:val="28"/>
    </w:rPr>
  </w:style>
  <w:style w:type="character" w:customStyle="1" w:styleId="aff9">
    <w:name w:val="Список с дефисом Знак"/>
    <w:link w:val="aff8"/>
    <w:uiPriority w:val="99"/>
    <w:locked/>
    <w:rsid w:val="00EF3816"/>
    <w:rPr>
      <w:rFonts w:ascii="Times New Roman" w:hAnsi="Times New Roman" w:cs="Times New Roman"/>
      <w:sz w:val="24"/>
      <w:szCs w:val="24"/>
      <w:lang w:eastAsia="ru-RU"/>
    </w:rPr>
  </w:style>
  <w:style w:type="paragraph" w:customStyle="1" w:styleId="13pt">
    <w:name w:val="Стиль Заголовок + 13 pt"/>
    <w:basedOn w:val="15"/>
    <w:uiPriority w:val="99"/>
    <w:rsid w:val="00EF3816"/>
    <w:pPr>
      <w:keepNext/>
      <w:tabs>
        <w:tab w:val="num" w:pos="644"/>
      </w:tabs>
      <w:spacing w:before="240" w:after="60"/>
      <w:ind w:left="644" w:hanging="360"/>
      <w:jc w:val="both"/>
      <w:outlineLvl w:val="0"/>
    </w:pPr>
    <w:rPr>
      <w:rFonts w:ascii="Arial" w:hAnsi="Arial" w:cs="Arial"/>
      <w:kern w:val="32"/>
    </w:rPr>
  </w:style>
  <w:style w:type="paragraph" w:customStyle="1" w:styleId="affa">
    <w:name w:val="Название таблицы"/>
    <w:basedOn w:val="afc"/>
    <w:next w:val="a"/>
    <w:link w:val="affb"/>
    <w:uiPriority w:val="99"/>
    <w:rsid w:val="00EF3816"/>
    <w:pPr>
      <w:spacing w:line="300" w:lineRule="exact"/>
      <w:ind w:firstLine="720"/>
      <w:jc w:val="both"/>
    </w:pPr>
    <w:rPr>
      <w:b w:val="0"/>
      <w:bCs w:val="0"/>
      <w:sz w:val="24"/>
      <w:szCs w:val="24"/>
    </w:rPr>
  </w:style>
  <w:style w:type="character" w:customStyle="1" w:styleId="affb">
    <w:name w:val="Название таблицы Знак"/>
    <w:link w:val="affa"/>
    <w:uiPriority w:val="99"/>
    <w:locked/>
    <w:rsid w:val="00EF3816"/>
    <w:rPr>
      <w:rFonts w:ascii="Times New Roman" w:hAnsi="Times New Roman" w:cs="Times New Roman"/>
      <w:sz w:val="24"/>
      <w:szCs w:val="24"/>
      <w:lang w:eastAsia="ru-RU"/>
    </w:rPr>
  </w:style>
  <w:style w:type="paragraph" w:customStyle="1" w:styleId="Default">
    <w:name w:val="Default"/>
    <w:rsid w:val="00EF3816"/>
    <w:pPr>
      <w:autoSpaceDE w:val="0"/>
      <w:autoSpaceDN w:val="0"/>
      <w:adjustRightInd w:val="0"/>
    </w:pPr>
    <w:rPr>
      <w:rFonts w:ascii="Arial Narrow" w:eastAsia="Times New Roman" w:hAnsi="Arial Narrow" w:cs="Arial Narrow"/>
      <w:color w:val="000000"/>
      <w:sz w:val="24"/>
      <w:szCs w:val="24"/>
    </w:rPr>
  </w:style>
  <w:style w:type="character" w:customStyle="1" w:styleId="16">
    <w:name w:val="Название объекта Знак Знак1 Знак Знак Знак"/>
    <w:uiPriority w:val="99"/>
    <w:rsid w:val="00EF3816"/>
    <w:rPr>
      <w:b/>
      <w:bCs/>
      <w:lang w:val="ru-RU" w:eastAsia="ru-RU"/>
    </w:rPr>
  </w:style>
  <w:style w:type="paragraph" w:customStyle="1" w:styleId="affc">
    <w:name w:val="Рисунок"/>
    <w:basedOn w:val="a"/>
    <w:uiPriority w:val="99"/>
    <w:rsid w:val="00EF3816"/>
    <w:pPr>
      <w:tabs>
        <w:tab w:val="num" w:pos="-720"/>
      </w:tabs>
      <w:suppressAutoHyphens/>
      <w:spacing w:before="240" w:after="480"/>
      <w:jc w:val="center"/>
    </w:pPr>
    <w:rPr>
      <w:sz w:val="20"/>
      <w:szCs w:val="20"/>
      <w:lang w:val="en-US"/>
    </w:rPr>
  </w:style>
  <w:style w:type="paragraph" w:customStyle="1" w:styleId="affd">
    <w:name w:val="Перед_рис"/>
    <w:basedOn w:val="a"/>
    <w:uiPriority w:val="99"/>
    <w:rsid w:val="00EF3816"/>
    <w:pPr>
      <w:keepNext/>
      <w:suppressAutoHyphens/>
      <w:spacing w:before="240"/>
      <w:jc w:val="center"/>
    </w:pPr>
    <w:rPr>
      <w:sz w:val="20"/>
      <w:szCs w:val="20"/>
      <w:lang w:val="en-US"/>
    </w:rPr>
  </w:style>
  <w:style w:type="paragraph" w:styleId="45">
    <w:name w:val="toc 4"/>
    <w:basedOn w:val="a"/>
    <w:next w:val="a"/>
    <w:autoRedefine/>
    <w:uiPriority w:val="39"/>
    <w:rsid w:val="00EF3816"/>
    <w:pPr>
      <w:ind w:left="720"/>
    </w:pPr>
    <w:rPr>
      <w:rFonts w:asciiTheme="minorHAnsi" w:hAnsiTheme="minorHAnsi" w:cstheme="minorHAnsi"/>
      <w:sz w:val="18"/>
      <w:szCs w:val="18"/>
    </w:rPr>
  </w:style>
  <w:style w:type="paragraph" w:styleId="52">
    <w:name w:val="toc 5"/>
    <w:basedOn w:val="a"/>
    <w:next w:val="a"/>
    <w:autoRedefine/>
    <w:uiPriority w:val="39"/>
    <w:rsid w:val="00EF3816"/>
    <w:pPr>
      <w:ind w:left="960"/>
    </w:pPr>
    <w:rPr>
      <w:rFonts w:asciiTheme="minorHAnsi" w:hAnsiTheme="minorHAnsi" w:cstheme="minorHAnsi"/>
      <w:sz w:val="18"/>
      <w:szCs w:val="18"/>
    </w:rPr>
  </w:style>
  <w:style w:type="paragraph" w:styleId="61">
    <w:name w:val="toc 6"/>
    <w:basedOn w:val="a"/>
    <w:next w:val="a"/>
    <w:autoRedefine/>
    <w:uiPriority w:val="39"/>
    <w:rsid w:val="00EF3816"/>
    <w:pPr>
      <w:ind w:left="1200"/>
    </w:pPr>
    <w:rPr>
      <w:rFonts w:asciiTheme="minorHAnsi" w:hAnsiTheme="minorHAnsi" w:cstheme="minorHAnsi"/>
      <w:sz w:val="18"/>
      <w:szCs w:val="18"/>
    </w:rPr>
  </w:style>
  <w:style w:type="paragraph" w:styleId="71">
    <w:name w:val="toc 7"/>
    <w:basedOn w:val="a"/>
    <w:next w:val="a"/>
    <w:autoRedefine/>
    <w:uiPriority w:val="39"/>
    <w:rsid w:val="00EF3816"/>
    <w:pPr>
      <w:ind w:left="1440"/>
    </w:pPr>
    <w:rPr>
      <w:rFonts w:asciiTheme="minorHAnsi" w:hAnsiTheme="minorHAnsi" w:cstheme="minorHAnsi"/>
      <w:sz w:val="18"/>
      <w:szCs w:val="18"/>
    </w:rPr>
  </w:style>
  <w:style w:type="paragraph" w:styleId="81">
    <w:name w:val="toc 8"/>
    <w:basedOn w:val="a"/>
    <w:next w:val="a"/>
    <w:autoRedefine/>
    <w:uiPriority w:val="39"/>
    <w:rsid w:val="00EF3816"/>
    <w:pPr>
      <w:ind w:left="1680"/>
    </w:pPr>
    <w:rPr>
      <w:rFonts w:asciiTheme="minorHAnsi" w:hAnsiTheme="minorHAnsi" w:cstheme="minorHAnsi"/>
      <w:sz w:val="18"/>
      <w:szCs w:val="18"/>
    </w:rPr>
  </w:style>
  <w:style w:type="paragraph" w:styleId="91">
    <w:name w:val="toc 9"/>
    <w:basedOn w:val="a"/>
    <w:next w:val="a"/>
    <w:autoRedefine/>
    <w:uiPriority w:val="39"/>
    <w:rsid w:val="00EF3816"/>
    <w:pPr>
      <w:ind w:left="1920"/>
    </w:pPr>
    <w:rPr>
      <w:rFonts w:asciiTheme="minorHAnsi" w:hAnsiTheme="minorHAnsi" w:cstheme="minorHAnsi"/>
      <w:sz w:val="18"/>
      <w:szCs w:val="18"/>
    </w:rPr>
  </w:style>
  <w:style w:type="paragraph" w:customStyle="1" w:styleId="413">
    <w:name w:val="Стиль Стиль Заголовок 4 + не полужирный + 13 пт"/>
    <w:basedOn w:val="a"/>
    <w:uiPriority w:val="99"/>
    <w:rsid w:val="00EF3816"/>
    <w:pPr>
      <w:keepNext/>
      <w:numPr>
        <w:ilvl w:val="3"/>
      </w:numPr>
      <w:tabs>
        <w:tab w:val="num" w:pos="864"/>
      </w:tabs>
      <w:spacing w:before="240" w:after="60" w:line="360" w:lineRule="auto"/>
      <w:ind w:left="864" w:hanging="864"/>
      <w:outlineLvl w:val="3"/>
    </w:pPr>
    <w:rPr>
      <w:sz w:val="26"/>
      <w:szCs w:val="26"/>
      <w:lang w:val="en-US" w:eastAsia="en-US"/>
    </w:rPr>
  </w:style>
  <w:style w:type="paragraph" w:styleId="affe">
    <w:name w:val="List Paragraph"/>
    <w:basedOn w:val="a"/>
    <w:uiPriority w:val="99"/>
    <w:qFormat/>
    <w:rsid w:val="00EF3816"/>
    <w:pPr>
      <w:spacing w:after="200" w:line="276" w:lineRule="auto"/>
      <w:ind w:left="720"/>
    </w:pPr>
    <w:rPr>
      <w:rFonts w:eastAsia="Calibri"/>
      <w:sz w:val="22"/>
      <w:szCs w:val="22"/>
      <w:lang w:eastAsia="en-US"/>
    </w:rPr>
  </w:style>
  <w:style w:type="paragraph" w:customStyle="1" w:styleId="afff">
    <w:name w:val="Текст документа"/>
    <w:basedOn w:val="a"/>
    <w:link w:val="17"/>
    <w:uiPriority w:val="99"/>
    <w:rsid w:val="00EF3816"/>
    <w:pPr>
      <w:spacing w:line="360" w:lineRule="auto"/>
      <w:ind w:firstLine="680"/>
      <w:jc w:val="both"/>
    </w:pPr>
    <w:rPr>
      <w:sz w:val="28"/>
      <w:szCs w:val="28"/>
    </w:rPr>
  </w:style>
  <w:style w:type="character" w:customStyle="1" w:styleId="17">
    <w:name w:val="Текст документа Знак1"/>
    <w:link w:val="afff"/>
    <w:uiPriority w:val="99"/>
    <w:locked/>
    <w:rsid w:val="00EF3816"/>
    <w:rPr>
      <w:rFonts w:ascii="Times New Roman" w:hAnsi="Times New Roman" w:cs="Times New Roman"/>
      <w:sz w:val="20"/>
      <w:szCs w:val="20"/>
      <w:lang w:eastAsia="ru-RU"/>
    </w:rPr>
  </w:style>
  <w:style w:type="paragraph" w:customStyle="1" w:styleId="18">
    <w:name w:val="Стиль Стиль Заг 1 + +"/>
    <w:basedOn w:val="a"/>
    <w:uiPriority w:val="99"/>
    <w:rsid w:val="00EF3816"/>
    <w:pPr>
      <w:tabs>
        <w:tab w:val="num" w:pos="360"/>
      </w:tabs>
      <w:spacing w:before="240" w:after="240" w:line="360" w:lineRule="auto"/>
      <w:ind w:left="360" w:hanging="360"/>
      <w:jc w:val="both"/>
    </w:pPr>
    <w:rPr>
      <w:b/>
      <w:bCs/>
      <w:sz w:val="32"/>
      <w:szCs w:val="32"/>
    </w:rPr>
  </w:style>
  <w:style w:type="character" w:styleId="afff0">
    <w:name w:val="Emphasis"/>
    <w:uiPriority w:val="20"/>
    <w:qFormat/>
    <w:rsid w:val="00EF3816"/>
    <w:rPr>
      <w:b/>
      <w:bCs/>
    </w:rPr>
  </w:style>
  <w:style w:type="paragraph" w:customStyle="1" w:styleId="afff1">
    <w:name w:val="Основной Знак"/>
    <w:basedOn w:val="a"/>
    <w:link w:val="afff2"/>
    <w:uiPriority w:val="99"/>
    <w:rsid w:val="00EF3816"/>
    <w:pPr>
      <w:spacing w:line="360" w:lineRule="auto"/>
      <w:ind w:firstLine="680"/>
      <w:jc w:val="both"/>
    </w:pPr>
    <w:rPr>
      <w:sz w:val="28"/>
      <w:szCs w:val="28"/>
    </w:rPr>
  </w:style>
  <w:style w:type="character" w:customStyle="1" w:styleId="afff2">
    <w:name w:val="Основной Знак Знак"/>
    <w:link w:val="afff1"/>
    <w:uiPriority w:val="99"/>
    <w:locked/>
    <w:rsid w:val="00EF3816"/>
    <w:rPr>
      <w:rFonts w:ascii="Times New Roman" w:hAnsi="Times New Roman" w:cs="Times New Roman"/>
      <w:sz w:val="28"/>
      <w:szCs w:val="28"/>
      <w:lang w:eastAsia="ru-RU"/>
    </w:rPr>
  </w:style>
  <w:style w:type="character" w:styleId="afff3">
    <w:name w:val="Strong"/>
    <w:uiPriority w:val="99"/>
    <w:qFormat/>
    <w:rsid w:val="00EF3816"/>
    <w:rPr>
      <w:b/>
      <w:bCs/>
    </w:rPr>
  </w:style>
  <w:style w:type="paragraph" w:customStyle="1" w:styleId="13pt1">
    <w:name w:val="Стиль 13 pt Междустр.интервал:  полуторный"/>
    <w:basedOn w:val="a"/>
    <w:uiPriority w:val="99"/>
    <w:rsid w:val="00EF3816"/>
    <w:pPr>
      <w:spacing w:line="360" w:lineRule="auto"/>
      <w:jc w:val="both"/>
    </w:pPr>
    <w:rPr>
      <w:sz w:val="26"/>
      <w:szCs w:val="26"/>
    </w:rPr>
  </w:style>
  <w:style w:type="character" w:customStyle="1" w:styleId="afff4">
    <w:name w:val="Текст документа Знак"/>
    <w:uiPriority w:val="99"/>
    <w:rsid w:val="00EF3816"/>
    <w:rPr>
      <w:sz w:val="28"/>
      <w:szCs w:val="28"/>
      <w:lang w:val="ru-RU" w:eastAsia="ru-RU"/>
    </w:rPr>
  </w:style>
  <w:style w:type="paragraph" w:customStyle="1" w:styleId="afff5">
    <w:name w:val="Основной"/>
    <w:basedOn w:val="a"/>
    <w:uiPriority w:val="99"/>
    <w:rsid w:val="00EF3816"/>
    <w:pPr>
      <w:spacing w:line="360" w:lineRule="auto"/>
      <w:ind w:firstLine="709"/>
      <w:jc w:val="both"/>
    </w:pPr>
  </w:style>
  <w:style w:type="character" w:customStyle="1" w:styleId="afff6">
    <w:name w:val="Стиль инструкции Знак"/>
    <w:link w:val="afff7"/>
    <w:uiPriority w:val="99"/>
    <w:locked/>
    <w:rsid w:val="00EF3816"/>
    <w:rPr>
      <w:sz w:val="24"/>
      <w:szCs w:val="24"/>
      <w:lang w:eastAsia="ru-RU"/>
    </w:rPr>
  </w:style>
  <w:style w:type="paragraph" w:customStyle="1" w:styleId="afff7">
    <w:name w:val="Стиль инструкции"/>
    <w:basedOn w:val="a"/>
    <w:link w:val="afff6"/>
    <w:uiPriority w:val="99"/>
    <w:rsid w:val="00EF3816"/>
    <w:pPr>
      <w:spacing w:line="360" w:lineRule="auto"/>
      <w:ind w:firstLine="680"/>
      <w:jc w:val="both"/>
    </w:pPr>
    <w:rPr>
      <w:rFonts w:ascii="Calibri" w:eastAsia="Calibri" w:hAnsi="Calibri" w:cs="Calibri"/>
    </w:rPr>
  </w:style>
  <w:style w:type="paragraph" w:styleId="afff8">
    <w:name w:val="endnote text"/>
    <w:basedOn w:val="a"/>
    <w:link w:val="afff9"/>
    <w:uiPriority w:val="99"/>
    <w:semiHidden/>
    <w:rsid w:val="00EF3816"/>
    <w:pPr>
      <w:tabs>
        <w:tab w:val="left" w:pos="851"/>
      </w:tabs>
      <w:overflowPunct w:val="0"/>
      <w:autoSpaceDE w:val="0"/>
      <w:autoSpaceDN w:val="0"/>
      <w:adjustRightInd w:val="0"/>
      <w:spacing w:after="120" w:line="360" w:lineRule="auto"/>
      <w:jc w:val="both"/>
      <w:textAlignment w:val="baseline"/>
    </w:pPr>
    <w:rPr>
      <w:lang w:val="en-US"/>
    </w:rPr>
  </w:style>
  <w:style w:type="character" w:customStyle="1" w:styleId="EndnoteTextChar">
    <w:name w:val="Endnote Text Char"/>
    <w:uiPriority w:val="99"/>
    <w:semiHidden/>
    <w:locked/>
    <w:rsid w:val="00A07599"/>
    <w:rPr>
      <w:rFonts w:ascii="Times New Roman" w:hAnsi="Times New Roman" w:cs="Times New Roman"/>
      <w:sz w:val="20"/>
      <w:szCs w:val="20"/>
    </w:rPr>
  </w:style>
  <w:style w:type="character" w:customStyle="1" w:styleId="afff9">
    <w:name w:val="Текст концевой сноски Знак"/>
    <w:link w:val="afff8"/>
    <w:uiPriority w:val="99"/>
    <w:locked/>
    <w:rsid w:val="00EF3816"/>
    <w:rPr>
      <w:i/>
      <w:iCs/>
      <w:sz w:val="24"/>
      <w:szCs w:val="24"/>
      <w:lang w:val="ru-RU" w:eastAsia="ru-RU"/>
    </w:rPr>
  </w:style>
  <w:style w:type="paragraph" w:customStyle="1" w:styleId="afffa">
    <w:name w:val="Список нумерованный"/>
    <w:basedOn w:val="af9"/>
    <w:uiPriority w:val="99"/>
    <w:rsid w:val="00EF3816"/>
    <w:pPr>
      <w:tabs>
        <w:tab w:val="num" w:pos="0"/>
      </w:tabs>
      <w:ind w:firstLine="170"/>
    </w:pPr>
    <w:rPr>
      <w:sz w:val="24"/>
      <w:szCs w:val="24"/>
    </w:rPr>
  </w:style>
  <w:style w:type="paragraph" w:customStyle="1" w:styleId="afffb">
    <w:name w:val="Иллюстрация"/>
    <w:basedOn w:val="a"/>
    <w:next w:val="afff"/>
    <w:uiPriority w:val="99"/>
    <w:rsid w:val="00EF3816"/>
    <w:pPr>
      <w:spacing w:before="240" w:after="60" w:line="240" w:lineRule="atLeast"/>
      <w:jc w:val="center"/>
    </w:pPr>
    <w:rPr>
      <w:sz w:val="22"/>
      <w:szCs w:val="22"/>
    </w:rPr>
  </w:style>
  <w:style w:type="paragraph" w:customStyle="1" w:styleId="afffc">
    <w:name w:val="Текст документа Знак Знак Знак Знак Знак Знак"/>
    <w:basedOn w:val="a"/>
    <w:link w:val="afffd"/>
    <w:uiPriority w:val="99"/>
    <w:rsid w:val="00EF3816"/>
    <w:pPr>
      <w:spacing w:line="360" w:lineRule="auto"/>
      <w:ind w:firstLine="720"/>
      <w:jc w:val="both"/>
    </w:pPr>
  </w:style>
  <w:style w:type="character" w:customStyle="1" w:styleId="afffd">
    <w:name w:val="Текст документа Знак Знак Знак Знак Знак Знак Знак"/>
    <w:link w:val="afffc"/>
    <w:uiPriority w:val="99"/>
    <w:locked/>
    <w:rsid w:val="00EF3816"/>
    <w:rPr>
      <w:rFonts w:ascii="Times New Roman" w:hAnsi="Times New Roman" w:cs="Times New Roman"/>
      <w:sz w:val="24"/>
      <w:szCs w:val="24"/>
      <w:lang w:eastAsia="ru-RU"/>
    </w:rPr>
  </w:style>
  <w:style w:type="character" w:customStyle="1" w:styleId="afffe">
    <w:name w:val="Текст документа Знак Знак Знак Знак Знак Знак Знак Знак"/>
    <w:uiPriority w:val="99"/>
    <w:rsid w:val="00EF3816"/>
    <w:rPr>
      <w:sz w:val="24"/>
      <w:szCs w:val="24"/>
    </w:rPr>
  </w:style>
  <w:style w:type="paragraph" w:styleId="affff">
    <w:name w:val="Subtitle"/>
    <w:basedOn w:val="a"/>
    <w:next w:val="a"/>
    <w:link w:val="affff0"/>
    <w:uiPriority w:val="99"/>
    <w:qFormat/>
    <w:rsid w:val="00EF3816"/>
    <w:pPr>
      <w:spacing w:after="60" w:line="276" w:lineRule="auto"/>
      <w:jc w:val="center"/>
      <w:outlineLvl w:val="1"/>
    </w:pPr>
    <w:rPr>
      <w:rFonts w:ascii="Cambria" w:hAnsi="Cambria" w:cs="Cambria"/>
      <w:lang w:eastAsia="en-US"/>
    </w:rPr>
  </w:style>
  <w:style w:type="character" w:customStyle="1" w:styleId="SubtitleChar">
    <w:name w:val="Subtitle Char"/>
    <w:uiPriority w:val="99"/>
    <w:locked/>
    <w:rsid w:val="00A07599"/>
    <w:rPr>
      <w:rFonts w:ascii="Cambria" w:hAnsi="Cambria" w:cs="Cambria"/>
      <w:sz w:val="24"/>
      <w:szCs w:val="24"/>
    </w:rPr>
  </w:style>
  <w:style w:type="character" w:customStyle="1" w:styleId="affff0">
    <w:name w:val="Подзаголовок Знак"/>
    <w:link w:val="affff"/>
    <w:uiPriority w:val="99"/>
    <w:locked/>
    <w:rsid w:val="00EF3816"/>
    <w:rPr>
      <w:rFonts w:ascii="Arial" w:hAnsi="Arial" w:cs="Arial"/>
      <w:sz w:val="22"/>
      <w:szCs w:val="22"/>
      <w:lang w:val="ru-RU" w:eastAsia="ru-RU"/>
    </w:rPr>
  </w:style>
  <w:style w:type="paragraph" w:styleId="39">
    <w:name w:val="Body Text 3"/>
    <w:basedOn w:val="a"/>
    <w:link w:val="3a"/>
    <w:uiPriority w:val="99"/>
    <w:rsid w:val="00EF3816"/>
    <w:pPr>
      <w:widowControl w:val="0"/>
      <w:spacing w:after="120"/>
    </w:pPr>
    <w:rPr>
      <w:sz w:val="16"/>
      <w:szCs w:val="16"/>
    </w:rPr>
  </w:style>
  <w:style w:type="character" w:customStyle="1" w:styleId="BodyText3Char">
    <w:name w:val="Body Text 3 Char"/>
    <w:uiPriority w:val="99"/>
    <w:semiHidden/>
    <w:locked/>
    <w:rsid w:val="00A07599"/>
    <w:rPr>
      <w:rFonts w:ascii="Times New Roman" w:hAnsi="Times New Roman" w:cs="Times New Roman"/>
      <w:sz w:val="16"/>
      <w:szCs w:val="16"/>
    </w:rPr>
  </w:style>
  <w:style w:type="character" w:customStyle="1" w:styleId="3a">
    <w:name w:val="Основной текст 3 Знак"/>
    <w:link w:val="39"/>
    <w:uiPriority w:val="99"/>
    <w:locked/>
    <w:rsid w:val="00CC4AA2"/>
    <w:rPr>
      <w:sz w:val="26"/>
      <w:szCs w:val="26"/>
    </w:rPr>
  </w:style>
  <w:style w:type="character" w:customStyle="1" w:styleId="affff1">
    <w:name w:val="Основной шрифт"/>
    <w:uiPriority w:val="99"/>
    <w:rsid w:val="00EF3816"/>
  </w:style>
  <w:style w:type="character" w:customStyle="1" w:styleId="19">
    <w:name w:val="Основной текст Знак Знак Знак1"/>
    <w:aliases w:val="body text Знак1,contents Знак1,Body Text Russian Знак1,NoticeText-List Знак1,Основной текст1 Знак1,Основной текст 1 Знак,Основной текст2 Знак,Знак Знак Знак Знак"/>
    <w:uiPriority w:val="99"/>
    <w:rsid w:val="00EF3816"/>
    <w:rPr>
      <w:sz w:val="24"/>
      <w:szCs w:val="24"/>
      <w:lang w:val="ru-RU" w:eastAsia="ru-RU"/>
    </w:rPr>
  </w:style>
  <w:style w:type="character" w:customStyle="1" w:styleId="1a">
    <w:name w:val="Основной текст Знак1"/>
    <w:aliases w:val="Основной текст Знак Знак1,Основной текст Знак Знак Знак,body text Знак,contents Знак,Body Text Russian Знак,NoticeText-List Знак,Основной текст1 Знак"/>
    <w:uiPriority w:val="99"/>
    <w:locked/>
    <w:rsid w:val="00EF3816"/>
    <w:rPr>
      <w:rFonts w:ascii="Times New Roman" w:hAnsi="Times New Roman" w:cs="Times New Roman"/>
      <w:sz w:val="28"/>
      <w:szCs w:val="28"/>
    </w:rPr>
  </w:style>
  <w:style w:type="paragraph" w:customStyle="1" w:styleId="2c">
    <w:name w:val="заголовок 2"/>
    <w:basedOn w:val="a"/>
    <w:next w:val="a"/>
    <w:uiPriority w:val="99"/>
    <w:rsid w:val="00EF3816"/>
    <w:pPr>
      <w:keepNext/>
      <w:widowControl w:val="0"/>
      <w:suppressAutoHyphens/>
      <w:autoSpaceDE w:val="0"/>
      <w:autoSpaceDN w:val="0"/>
      <w:adjustRightInd w:val="0"/>
      <w:spacing w:line="360" w:lineRule="atLeast"/>
      <w:ind w:firstLine="709"/>
      <w:jc w:val="center"/>
      <w:textAlignment w:val="baseline"/>
      <w:outlineLvl w:val="1"/>
    </w:pPr>
    <w:rPr>
      <w:rFonts w:eastAsia="Calibri"/>
      <w:sz w:val="28"/>
      <w:szCs w:val="28"/>
    </w:rPr>
  </w:style>
  <w:style w:type="paragraph" w:customStyle="1" w:styleId="2-11">
    <w:name w:val="содержание2-11"/>
    <w:basedOn w:val="a"/>
    <w:uiPriority w:val="99"/>
    <w:rsid w:val="00EF3816"/>
    <w:pPr>
      <w:widowControl w:val="0"/>
      <w:adjustRightInd w:val="0"/>
      <w:spacing w:after="60" w:line="360" w:lineRule="atLeast"/>
      <w:ind w:firstLine="709"/>
      <w:jc w:val="both"/>
      <w:textAlignment w:val="baseline"/>
    </w:pPr>
    <w:rPr>
      <w:rFonts w:eastAsia="Calibri"/>
      <w:sz w:val="28"/>
      <w:szCs w:val="28"/>
    </w:rPr>
  </w:style>
  <w:style w:type="paragraph" w:customStyle="1" w:styleId="affff2">
    <w:name w:val="Стиль"/>
    <w:uiPriority w:val="99"/>
    <w:rsid w:val="00EF3816"/>
    <w:pPr>
      <w:widowControl w:val="0"/>
      <w:autoSpaceDE w:val="0"/>
      <w:autoSpaceDN w:val="0"/>
      <w:adjustRightInd w:val="0"/>
      <w:spacing w:line="360" w:lineRule="atLeast"/>
      <w:jc w:val="both"/>
      <w:textAlignment w:val="baseline"/>
    </w:pPr>
    <w:rPr>
      <w:rFonts w:ascii="Arial" w:hAnsi="Arial" w:cs="Arial"/>
      <w:sz w:val="24"/>
      <w:szCs w:val="24"/>
    </w:rPr>
  </w:style>
  <w:style w:type="paragraph" w:customStyle="1" w:styleId="affff3">
    <w:name w:val="обычн БО"/>
    <w:basedOn w:val="a"/>
    <w:uiPriority w:val="99"/>
    <w:rsid w:val="00EF3816"/>
    <w:pPr>
      <w:widowControl w:val="0"/>
      <w:adjustRightInd w:val="0"/>
      <w:spacing w:line="360" w:lineRule="atLeast"/>
      <w:ind w:firstLine="720"/>
      <w:jc w:val="both"/>
      <w:textAlignment w:val="baseline"/>
    </w:pPr>
    <w:rPr>
      <w:rFonts w:ascii="Arial" w:eastAsia="Calibri" w:hAnsi="Arial" w:cs="Arial"/>
      <w:sz w:val="28"/>
      <w:szCs w:val="28"/>
    </w:rPr>
  </w:style>
  <w:style w:type="paragraph" w:customStyle="1" w:styleId="affff4">
    <w:name w:val="ШТ Бок.надписи"/>
    <w:uiPriority w:val="99"/>
    <w:rsid w:val="00EF3816"/>
    <w:pPr>
      <w:widowControl w:val="0"/>
      <w:adjustRightInd w:val="0"/>
      <w:spacing w:line="360" w:lineRule="atLeast"/>
      <w:jc w:val="center"/>
      <w:textAlignment w:val="baseline"/>
    </w:pPr>
    <w:rPr>
      <w:rFonts w:ascii="Times New Roman CYR" w:hAnsi="Times New Roman CYR" w:cs="Times New Roman CYR"/>
      <w:lang w:val="en-US" w:eastAsia="en-US"/>
    </w:rPr>
  </w:style>
  <w:style w:type="paragraph" w:customStyle="1" w:styleId="1b">
    <w:name w:val="Номер1"/>
    <w:basedOn w:val="af9"/>
    <w:uiPriority w:val="99"/>
    <w:rsid w:val="00EF3816"/>
    <w:pPr>
      <w:widowControl w:val="0"/>
      <w:adjustRightInd w:val="0"/>
      <w:spacing w:before="40" w:after="40" w:line="360" w:lineRule="atLeast"/>
      <w:ind w:firstLine="0"/>
      <w:textAlignment w:val="baseline"/>
    </w:pPr>
    <w:rPr>
      <w:rFonts w:eastAsia="Calibri"/>
      <w:sz w:val="22"/>
      <w:szCs w:val="22"/>
    </w:rPr>
  </w:style>
  <w:style w:type="paragraph" w:customStyle="1" w:styleId="affff5">
    <w:name w:val="Основной текст СТО"/>
    <w:basedOn w:val="a"/>
    <w:uiPriority w:val="99"/>
    <w:rsid w:val="00EF3816"/>
    <w:pPr>
      <w:spacing w:line="360" w:lineRule="auto"/>
      <w:ind w:firstLine="709"/>
      <w:jc w:val="both"/>
    </w:pPr>
  </w:style>
  <w:style w:type="paragraph" w:styleId="2d">
    <w:name w:val="Body Text First Indent 2"/>
    <w:basedOn w:val="a7"/>
    <w:link w:val="2e"/>
    <w:uiPriority w:val="99"/>
    <w:rsid w:val="00EF3816"/>
    <w:pPr>
      <w:spacing w:after="120" w:line="240" w:lineRule="auto"/>
      <w:ind w:left="283" w:firstLine="210"/>
      <w:jc w:val="left"/>
    </w:pPr>
    <w:rPr>
      <w:sz w:val="24"/>
      <w:szCs w:val="24"/>
    </w:rPr>
  </w:style>
  <w:style w:type="character" w:customStyle="1" w:styleId="BodyTextFirstIndent2Char">
    <w:name w:val="Body Text First Indent 2 Char"/>
    <w:uiPriority w:val="99"/>
    <w:semiHidden/>
    <w:locked/>
    <w:rsid w:val="00A07599"/>
    <w:rPr>
      <w:rFonts w:ascii="Times New Roman" w:hAnsi="Times New Roman" w:cs="Times New Roman"/>
      <w:sz w:val="24"/>
      <w:szCs w:val="24"/>
      <w:lang w:eastAsia="ru-RU"/>
    </w:rPr>
  </w:style>
  <w:style w:type="character" w:customStyle="1" w:styleId="2e">
    <w:name w:val="Красная строка 2 Знак"/>
    <w:link w:val="2d"/>
    <w:uiPriority w:val="99"/>
    <w:locked/>
    <w:rsid w:val="00EF3816"/>
    <w:rPr>
      <w:rFonts w:ascii="Times New Roman" w:hAnsi="Times New Roman" w:cs="Times New Roman"/>
      <w:sz w:val="24"/>
      <w:szCs w:val="24"/>
      <w:lang w:eastAsia="ru-RU"/>
    </w:rPr>
  </w:style>
  <w:style w:type="paragraph" w:customStyle="1" w:styleId="1c">
    <w:name w:val="Нум.заг.1"/>
    <w:basedOn w:val="1"/>
    <w:next w:val="2d"/>
    <w:uiPriority w:val="99"/>
    <w:rsid w:val="00EF3816"/>
    <w:pPr>
      <w:keepNext/>
      <w:tabs>
        <w:tab w:val="num" w:pos="1571"/>
      </w:tabs>
      <w:spacing w:after="60" w:line="240" w:lineRule="auto"/>
      <w:ind w:left="1571"/>
      <w:jc w:val="left"/>
    </w:pPr>
    <w:rPr>
      <w:rFonts w:ascii="Arial" w:hAnsi="Arial" w:cs="Arial"/>
      <w:kern w:val="32"/>
      <w:lang w:eastAsia="en-US"/>
    </w:rPr>
  </w:style>
  <w:style w:type="paragraph" w:styleId="affff6">
    <w:name w:val="Document Map"/>
    <w:basedOn w:val="a"/>
    <w:link w:val="affff7"/>
    <w:uiPriority w:val="99"/>
    <w:semiHidden/>
    <w:rsid w:val="00EF3816"/>
    <w:pPr>
      <w:shd w:val="clear" w:color="auto" w:fill="000080"/>
    </w:pPr>
    <w:rPr>
      <w:rFonts w:ascii="Tahoma" w:hAnsi="Tahoma" w:cs="Tahoma"/>
      <w:sz w:val="20"/>
      <w:szCs w:val="20"/>
    </w:rPr>
  </w:style>
  <w:style w:type="character" w:customStyle="1" w:styleId="DocumentMapChar">
    <w:name w:val="Document Map Char"/>
    <w:uiPriority w:val="99"/>
    <w:semiHidden/>
    <w:locked/>
    <w:rsid w:val="00A07599"/>
    <w:rPr>
      <w:rFonts w:ascii="Times New Roman" w:hAnsi="Times New Roman" w:cs="Times New Roman"/>
      <w:sz w:val="2"/>
      <w:szCs w:val="2"/>
    </w:rPr>
  </w:style>
  <w:style w:type="character" w:customStyle="1" w:styleId="affff7">
    <w:name w:val="Схема документа Знак"/>
    <w:link w:val="affff6"/>
    <w:uiPriority w:val="99"/>
    <w:locked/>
    <w:rsid w:val="00EF3816"/>
    <w:rPr>
      <w:rFonts w:ascii="Tahoma" w:hAnsi="Tahoma" w:cs="Tahoma"/>
      <w:sz w:val="20"/>
      <w:szCs w:val="20"/>
      <w:shd w:val="clear" w:color="auto" w:fill="000080"/>
      <w:lang w:eastAsia="ru-RU"/>
    </w:rPr>
  </w:style>
  <w:style w:type="paragraph" w:customStyle="1" w:styleId="46">
    <w:name w:val="Заголовок 4 *"/>
    <w:basedOn w:val="4"/>
    <w:uiPriority w:val="99"/>
    <w:rsid w:val="00EF3816"/>
    <w:pPr>
      <w:tabs>
        <w:tab w:val="num" w:pos="1728"/>
      </w:tabs>
      <w:ind w:left="1728" w:hanging="648"/>
    </w:pPr>
    <w:rPr>
      <w:sz w:val="24"/>
      <w:szCs w:val="24"/>
    </w:rPr>
  </w:style>
  <w:style w:type="paragraph" w:customStyle="1" w:styleId="affff8">
    <w:name w:val="Список нумерованный)"/>
    <w:basedOn w:val="af9"/>
    <w:uiPriority w:val="99"/>
    <w:rsid w:val="00EF3816"/>
    <w:pPr>
      <w:tabs>
        <w:tab w:val="num" w:pos="-288"/>
        <w:tab w:val="num" w:pos="1069"/>
      </w:tabs>
      <w:ind w:left="2115" w:hanging="357"/>
    </w:pPr>
    <w:rPr>
      <w:sz w:val="24"/>
      <w:szCs w:val="24"/>
    </w:rPr>
  </w:style>
  <w:style w:type="paragraph" w:customStyle="1" w:styleId="47">
    <w:name w:val="Заголовок_4"/>
    <w:basedOn w:val="32"/>
    <w:next w:val="af3"/>
    <w:uiPriority w:val="99"/>
    <w:rsid w:val="00EF3816"/>
    <w:pPr>
      <w:tabs>
        <w:tab w:val="clear" w:pos="731"/>
        <w:tab w:val="num" w:pos="-360"/>
      </w:tabs>
      <w:spacing w:after="160" w:line="240" w:lineRule="exact"/>
      <w:ind w:left="-360" w:firstLine="0"/>
    </w:pPr>
    <w:rPr>
      <w:sz w:val="20"/>
      <w:szCs w:val="20"/>
      <w:lang w:val="en-US" w:eastAsia="en-US"/>
    </w:rPr>
  </w:style>
  <w:style w:type="paragraph" w:customStyle="1" w:styleId="410">
    <w:name w:val="Заг 4+1"/>
    <w:basedOn w:val="41"/>
    <w:next w:val="af3"/>
    <w:uiPriority w:val="99"/>
    <w:rsid w:val="00EF3816"/>
    <w:pPr>
      <w:tabs>
        <w:tab w:val="num" w:pos="648"/>
      </w:tabs>
      <w:ind w:left="648"/>
    </w:pPr>
  </w:style>
  <w:style w:type="paragraph" w:customStyle="1" w:styleId="411">
    <w:name w:val="Стиль Заг 4 +1"/>
    <w:basedOn w:val="41"/>
    <w:uiPriority w:val="99"/>
    <w:rsid w:val="00EF3816"/>
    <w:pPr>
      <w:tabs>
        <w:tab w:val="num" w:pos="1091"/>
      </w:tabs>
      <w:ind w:left="659"/>
    </w:pPr>
  </w:style>
  <w:style w:type="paragraph" w:customStyle="1" w:styleId="affff9">
    <w:name w:val="Текст таблицы (большой)"/>
    <w:basedOn w:val="a"/>
    <w:uiPriority w:val="99"/>
    <w:rsid w:val="00EF3816"/>
    <w:pPr>
      <w:spacing w:after="60"/>
    </w:pPr>
  </w:style>
  <w:style w:type="paragraph" w:customStyle="1" w:styleId="-TNR13">
    <w:name w:val="Отчеты - Списки TNR 13"/>
    <w:basedOn w:val="a"/>
    <w:link w:val="-TNR130"/>
    <w:uiPriority w:val="99"/>
    <w:rsid w:val="00EF3816"/>
    <w:pPr>
      <w:spacing w:line="360" w:lineRule="auto"/>
      <w:ind w:left="360" w:hanging="360"/>
      <w:jc w:val="both"/>
    </w:pPr>
    <w:rPr>
      <w:rFonts w:eastAsia="Calibri"/>
      <w:sz w:val="26"/>
      <w:szCs w:val="26"/>
    </w:rPr>
  </w:style>
  <w:style w:type="character" w:customStyle="1" w:styleId="-TNR130">
    <w:name w:val="Отчеты - Списки TNR 13 Знак"/>
    <w:link w:val="-TNR13"/>
    <w:uiPriority w:val="99"/>
    <w:locked/>
    <w:rsid w:val="00EF3816"/>
    <w:rPr>
      <w:rFonts w:ascii="Times New Roman" w:hAnsi="Times New Roman" w:cs="Times New Roman"/>
      <w:sz w:val="26"/>
      <w:szCs w:val="26"/>
    </w:rPr>
  </w:style>
  <w:style w:type="paragraph" w:customStyle="1" w:styleId="14pt">
    <w:name w:val="Стиль Список с дефисом Знак + 14 pt"/>
    <w:uiPriority w:val="99"/>
    <w:rsid w:val="00EF3816"/>
    <w:pPr>
      <w:tabs>
        <w:tab w:val="left" w:pos="1260"/>
        <w:tab w:val="num" w:pos="6601"/>
      </w:tabs>
      <w:spacing w:line="360" w:lineRule="auto"/>
      <w:ind w:left="6601" w:hanging="301"/>
      <w:jc w:val="both"/>
    </w:pPr>
    <w:rPr>
      <w:rFonts w:ascii="Times New Roman" w:eastAsia="Times New Roman" w:hAnsi="Times New Roman"/>
      <w:sz w:val="28"/>
      <w:szCs w:val="28"/>
    </w:rPr>
  </w:style>
  <w:style w:type="paragraph" w:customStyle="1" w:styleId="14pt130">
    <w:name w:val="Стиль Стиль Список с дефисом Знак + 14 pt + 13 пт Слева:  0 см Пе..."/>
    <w:basedOn w:val="14pt"/>
    <w:uiPriority w:val="99"/>
    <w:rsid w:val="00EF3816"/>
    <w:pPr>
      <w:tabs>
        <w:tab w:val="clear" w:pos="6601"/>
        <w:tab w:val="num" w:pos="360"/>
      </w:tabs>
    </w:pPr>
    <w:rPr>
      <w:sz w:val="26"/>
      <w:szCs w:val="26"/>
    </w:rPr>
  </w:style>
  <w:style w:type="paragraph" w:customStyle="1" w:styleId="affffa">
    <w:name w:val="Текст Документа"/>
    <w:basedOn w:val="a"/>
    <w:uiPriority w:val="99"/>
    <w:rsid w:val="00EF3816"/>
    <w:pPr>
      <w:spacing w:line="360" w:lineRule="auto"/>
      <w:ind w:firstLine="709"/>
      <w:jc w:val="both"/>
    </w:pPr>
  </w:style>
  <w:style w:type="paragraph" w:customStyle="1" w:styleId="affffb">
    <w:name w:val="Название иллюстрации"/>
    <w:basedOn w:val="affa"/>
    <w:next w:val="affffa"/>
    <w:link w:val="1d"/>
    <w:uiPriority w:val="99"/>
    <w:rsid w:val="00EF3816"/>
    <w:pPr>
      <w:keepNext/>
      <w:keepLines/>
      <w:widowControl w:val="0"/>
      <w:overflowPunct w:val="0"/>
      <w:autoSpaceDE w:val="0"/>
      <w:autoSpaceDN w:val="0"/>
      <w:adjustRightInd w:val="0"/>
      <w:spacing w:before="240" w:after="480" w:line="240" w:lineRule="auto"/>
      <w:ind w:firstLine="0"/>
      <w:jc w:val="center"/>
      <w:textAlignment w:val="baseline"/>
    </w:pPr>
  </w:style>
  <w:style w:type="character" w:customStyle="1" w:styleId="1d">
    <w:name w:val="Название иллюстрации Знак1"/>
    <w:link w:val="affffb"/>
    <w:uiPriority w:val="99"/>
    <w:locked/>
    <w:rsid w:val="00EF3816"/>
    <w:rPr>
      <w:rFonts w:ascii="Times New Roman" w:hAnsi="Times New Roman" w:cs="Times New Roman"/>
      <w:sz w:val="20"/>
      <w:szCs w:val="20"/>
      <w:lang w:eastAsia="ru-RU"/>
    </w:rPr>
  </w:style>
  <w:style w:type="paragraph" w:customStyle="1" w:styleId="3b">
    <w:name w:val="Тхт3ур№"/>
    <w:basedOn w:val="3"/>
    <w:next w:val="affffa"/>
    <w:uiPriority w:val="99"/>
    <w:rsid w:val="00EF3816"/>
    <w:pPr>
      <w:tabs>
        <w:tab w:val="clear" w:pos="360"/>
        <w:tab w:val="num" w:pos="1418"/>
      </w:tabs>
      <w:spacing w:before="0" w:after="0"/>
      <w:ind w:left="1418" w:hanging="709"/>
    </w:pPr>
    <w:rPr>
      <w:b w:val="0"/>
      <w:bCs w:val="0"/>
      <w:sz w:val="24"/>
      <w:szCs w:val="24"/>
    </w:rPr>
  </w:style>
  <w:style w:type="paragraph" w:customStyle="1" w:styleId="48">
    <w:name w:val="Тхт4ур№"/>
    <w:basedOn w:val="4"/>
    <w:next w:val="affffa"/>
    <w:uiPriority w:val="99"/>
    <w:rsid w:val="00EF3816"/>
    <w:pPr>
      <w:tabs>
        <w:tab w:val="num" w:pos="1440"/>
        <w:tab w:val="num" w:pos="2242"/>
      </w:tabs>
      <w:spacing w:before="0" w:after="0"/>
      <w:ind w:left="2242" w:hanging="1276"/>
    </w:pPr>
    <w:rPr>
      <w:b w:val="0"/>
      <w:bCs w:val="0"/>
      <w:sz w:val="24"/>
      <w:szCs w:val="24"/>
    </w:rPr>
  </w:style>
  <w:style w:type="paragraph" w:customStyle="1" w:styleId="affffc">
    <w:name w:val="Список сокращений"/>
    <w:basedOn w:val="a"/>
    <w:uiPriority w:val="99"/>
    <w:rsid w:val="00EF3816"/>
    <w:pPr>
      <w:spacing w:before="60" w:after="60"/>
    </w:pPr>
  </w:style>
  <w:style w:type="paragraph" w:styleId="affffd">
    <w:name w:val="Normal Indent"/>
    <w:basedOn w:val="a"/>
    <w:uiPriority w:val="99"/>
    <w:rsid w:val="00EF3816"/>
    <w:pPr>
      <w:spacing w:line="360" w:lineRule="auto"/>
      <w:ind w:left="708" w:firstLine="709"/>
      <w:jc w:val="both"/>
    </w:pPr>
  </w:style>
  <w:style w:type="character" w:customStyle="1" w:styleId="cataloguedetail-content">
    <w:name w:val="cataloguedetail-content"/>
    <w:basedOn w:val="a0"/>
    <w:uiPriority w:val="99"/>
    <w:rsid w:val="00EF3816"/>
  </w:style>
  <w:style w:type="paragraph" w:customStyle="1" w:styleId="TAL">
    <w:name w:val="TAL"/>
    <w:basedOn w:val="a"/>
    <w:uiPriority w:val="99"/>
    <w:rsid w:val="00EF3816"/>
    <w:pPr>
      <w:keepNext/>
      <w:keepLines/>
      <w:overflowPunct w:val="0"/>
      <w:autoSpaceDE w:val="0"/>
      <w:autoSpaceDN w:val="0"/>
      <w:adjustRightInd w:val="0"/>
      <w:textAlignment w:val="baseline"/>
    </w:pPr>
    <w:rPr>
      <w:rFonts w:ascii="Arial" w:hAnsi="Arial" w:cs="Arial"/>
      <w:sz w:val="18"/>
      <w:szCs w:val="18"/>
      <w:lang w:val="en-GB" w:eastAsia="en-US"/>
    </w:rPr>
  </w:style>
  <w:style w:type="paragraph" w:customStyle="1" w:styleId="TAH">
    <w:name w:val="TAH"/>
    <w:basedOn w:val="TAC"/>
    <w:uiPriority w:val="99"/>
    <w:rsid w:val="00EF3816"/>
    <w:rPr>
      <w:b/>
      <w:bCs/>
    </w:rPr>
  </w:style>
  <w:style w:type="paragraph" w:customStyle="1" w:styleId="TAC">
    <w:name w:val="TAC"/>
    <w:basedOn w:val="TAL"/>
    <w:uiPriority w:val="99"/>
    <w:rsid w:val="00EF3816"/>
    <w:pPr>
      <w:jc w:val="center"/>
    </w:pPr>
  </w:style>
  <w:style w:type="paragraph" w:customStyle="1" w:styleId="TAN">
    <w:name w:val="TAN"/>
    <w:basedOn w:val="TAL"/>
    <w:uiPriority w:val="99"/>
    <w:rsid w:val="00EF3816"/>
    <w:pPr>
      <w:ind w:left="851" w:hanging="851"/>
    </w:pPr>
  </w:style>
  <w:style w:type="paragraph" w:customStyle="1" w:styleId="140">
    <w:name w:val="документ 14"/>
    <w:uiPriority w:val="99"/>
    <w:rsid w:val="00EF3816"/>
    <w:pPr>
      <w:spacing w:line="360" w:lineRule="auto"/>
      <w:ind w:firstLine="709"/>
      <w:jc w:val="both"/>
    </w:pPr>
    <w:rPr>
      <w:rFonts w:ascii="Times New Roman" w:eastAsia="Times New Roman" w:hAnsi="Times New Roman"/>
      <w:sz w:val="28"/>
      <w:szCs w:val="28"/>
    </w:rPr>
  </w:style>
  <w:style w:type="character" w:customStyle="1" w:styleId="Heading3Char20">
    <w:name w:val="Heading 3 Char20"/>
    <w:aliases w:val="heading 3 + Indent: Left 0.25 in Char20,H3 Char20,3rd level Char20,h3 Char20,subhead Char20,1. Char20,sub-sub Char20,Arial 12 Fett Char20,H3-Heading 3 Char20,l3.3 Char20,l3 Char20,list 3 Char20,Naglówek 3 Char20"/>
    <w:uiPriority w:val="99"/>
    <w:semiHidden/>
    <w:rsid w:val="00EF3816"/>
    <w:rPr>
      <w:rFonts w:ascii="Cambria" w:hAnsi="Cambria" w:cs="Cambria"/>
      <w:b/>
      <w:bCs/>
      <w:sz w:val="26"/>
      <w:szCs w:val="26"/>
    </w:rPr>
  </w:style>
  <w:style w:type="character" w:customStyle="1" w:styleId="Heading3Char18">
    <w:name w:val="Heading 3 Char18"/>
    <w:aliases w:val="heading 3 + Indent: Left 0.25 in Char18,H3 Char18,3rd level Char18,h3 Char18,subhead Char18,1. Char18,sub-sub Char18,Arial 12 Fett Char18,H3-Heading 3 Char18,l3.3 Char18,l3 Char18,list 3 Char18,Naglówek 3 Char18"/>
    <w:uiPriority w:val="99"/>
    <w:semiHidden/>
    <w:locked/>
    <w:rsid w:val="00EF3816"/>
    <w:rPr>
      <w:rFonts w:ascii="Cambria" w:hAnsi="Cambria" w:cs="Cambria"/>
      <w:b/>
      <w:bCs/>
      <w:sz w:val="26"/>
      <w:szCs w:val="26"/>
    </w:rPr>
  </w:style>
  <w:style w:type="character" w:customStyle="1" w:styleId="Heading3Char17">
    <w:name w:val="Heading 3 Char17"/>
    <w:aliases w:val="heading 3 + Indent: Left 0.25 in Char17,H3 Char17,3rd level Char17,h3 Char17,subhead Char17,1. Char17,sub-sub Char17,Arial 12 Fett Char17,H3-Heading 3 Char17,l3.3 Char17,l3 Char17,list 3 Char17,Naglówek 3 Char17,Topic Sub Heading Char18"/>
    <w:uiPriority w:val="99"/>
    <w:semiHidden/>
    <w:locked/>
    <w:rsid w:val="00EF3816"/>
    <w:rPr>
      <w:rFonts w:ascii="Cambria" w:hAnsi="Cambria" w:cs="Cambria"/>
      <w:b/>
      <w:bCs/>
      <w:sz w:val="26"/>
      <w:szCs w:val="26"/>
    </w:rPr>
  </w:style>
  <w:style w:type="character" w:customStyle="1" w:styleId="Heading3Char16">
    <w:name w:val="Heading 3 Char16"/>
    <w:aliases w:val="heading 3 + Indent: Left 0.25 in Char16,H3 Char16,3rd level Char16,h3 Char16,subhead Char16,1. Char16,sub-sub Char16,Arial 12 Fett Char16,H3-Heading 3 Char16,l3.3 Char16,l3 Char16,list 3 Char16,Naglówek 3 Char16,Topic Sub Heading Char17"/>
    <w:uiPriority w:val="99"/>
    <w:semiHidden/>
    <w:locked/>
    <w:rsid w:val="00EF3816"/>
    <w:rPr>
      <w:rFonts w:ascii="Cambria" w:hAnsi="Cambria" w:cs="Cambria"/>
      <w:b/>
      <w:bCs/>
      <w:sz w:val="26"/>
      <w:szCs w:val="26"/>
    </w:rPr>
  </w:style>
  <w:style w:type="character" w:customStyle="1" w:styleId="Heading3Char15">
    <w:name w:val="Heading 3 Char15"/>
    <w:aliases w:val="heading 3 + Indent: Left 0.25 in Char15,H3 Char15,3rd level Char15,h3 Char15,subhead Char15,1. Char15,sub-sub Char15,Arial 12 Fett Char15,H3-Heading 3 Char15,l3.3 Char15,l3 Char15,list 3 Char15,Naglówek 3 Char15,Topic Sub Heading Char16"/>
    <w:uiPriority w:val="99"/>
    <w:semiHidden/>
    <w:locked/>
    <w:rsid w:val="00EF3816"/>
    <w:rPr>
      <w:rFonts w:ascii="Cambria" w:hAnsi="Cambria" w:cs="Cambria"/>
      <w:b/>
      <w:bCs/>
      <w:sz w:val="26"/>
      <w:szCs w:val="26"/>
    </w:rPr>
  </w:style>
  <w:style w:type="character" w:customStyle="1" w:styleId="Heading3Char14">
    <w:name w:val="Heading 3 Char14"/>
    <w:aliases w:val="heading 3 + Indent: Left 0.25 in Char14,H3 Char14,3rd level Char14,h3 Char14,subhead Char14,1. Char14,sub-sub Char14,Arial 12 Fett Char14,H3-Heading 3 Char14,l3.3 Char14,l3 Char14,list 3 Char14,Naglówek 3 Char14,Topic Sub Heading Char15"/>
    <w:uiPriority w:val="99"/>
    <w:semiHidden/>
    <w:locked/>
    <w:rsid w:val="00EF3816"/>
    <w:rPr>
      <w:rFonts w:ascii="Cambria" w:hAnsi="Cambria" w:cs="Cambria"/>
      <w:b/>
      <w:bCs/>
      <w:sz w:val="26"/>
      <w:szCs w:val="26"/>
    </w:rPr>
  </w:style>
  <w:style w:type="character" w:customStyle="1" w:styleId="Heading3Char13">
    <w:name w:val="Heading 3 Char13"/>
    <w:aliases w:val="heading 3 + Indent: Left 0.25 in Char13,H3 Char13,3rd level Char13,h3 Char13,subhead Char13,1. Char13,sub-sub Char13,Arial 12 Fett Char13,H3-Heading 3 Char13,l3.3 Char13,l3 Char13,list 3 Char13,Naglówek 3 Char13,Topic Sub Heading Char14"/>
    <w:uiPriority w:val="99"/>
    <w:semiHidden/>
    <w:locked/>
    <w:rsid w:val="00EF3816"/>
    <w:rPr>
      <w:rFonts w:ascii="Cambria" w:hAnsi="Cambria" w:cs="Cambria"/>
      <w:b/>
      <w:bCs/>
      <w:sz w:val="26"/>
      <w:szCs w:val="26"/>
    </w:rPr>
  </w:style>
  <w:style w:type="character" w:customStyle="1" w:styleId="Heading3Char12">
    <w:name w:val="Heading 3 Char12"/>
    <w:aliases w:val="heading 3 + Indent: Left 0.25 in Char12,H3 Char12,3rd level Char12,h3 Char12,subhead Char12,1. Char12,sub-sub Char12,Arial 12 Fett Char12,H3-Heading 3 Char12,l3.3 Char12,l3 Char12,list 3 Char12,Naglówek 3 Char12,Topic Sub Heading Char13"/>
    <w:uiPriority w:val="99"/>
    <w:semiHidden/>
    <w:locked/>
    <w:rsid w:val="00EF3816"/>
    <w:rPr>
      <w:rFonts w:ascii="Cambria" w:hAnsi="Cambria" w:cs="Cambria"/>
      <w:b/>
      <w:bCs/>
      <w:sz w:val="26"/>
      <w:szCs w:val="26"/>
    </w:rPr>
  </w:style>
  <w:style w:type="character" w:customStyle="1" w:styleId="Heading3Char11">
    <w:name w:val="Heading 3 Char11"/>
    <w:aliases w:val="heading 3 + Indent: Left 0.25 in Char11,H3 Char11,3rd level Char11,h3 Char11,subhead Char11,1. Char11,sub-sub Char11,Arial 12 Fett Char11,H3-Heading 3 Char11,l3.3 Char11,l3 Char11,list 3 Char11,Naglówek 3 Char11,Topic Sub Heading Char12"/>
    <w:uiPriority w:val="99"/>
    <w:semiHidden/>
    <w:locked/>
    <w:rsid w:val="00EF3816"/>
    <w:rPr>
      <w:rFonts w:ascii="Cambria" w:hAnsi="Cambria" w:cs="Cambria"/>
      <w:b/>
      <w:bCs/>
      <w:sz w:val="26"/>
      <w:szCs w:val="26"/>
    </w:rPr>
  </w:style>
  <w:style w:type="character" w:customStyle="1" w:styleId="Heading3Char10">
    <w:name w:val="Heading 3 Char10"/>
    <w:aliases w:val="heading 3 + Indent: Left 0.25 in Char10,H3 Char10,3rd level Char10,h3 Char10,subhead Char10,1. Char10,sub-sub Char10,Arial 12 Fett Char10,H3-Heading 3 Char10,l3.3 Char10,l3 Char10,list 3 Char10,Naglówek 3 Char10,Topic Sub Heading Char11"/>
    <w:uiPriority w:val="99"/>
    <w:semiHidden/>
    <w:locked/>
    <w:rsid w:val="00EF3816"/>
    <w:rPr>
      <w:rFonts w:ascii="Cambria" w:hAnsi="Cambria" w:cs="Cambria"/>
      <w:b/>
      <w:bCs/>
      <w:sz w:val="26"/>
      <w:szCs w:val="26"/>
    </w:rPr>
  </w:style>
  <w:style w:type="character" w:customStyle="1" w:styleId="Heading3Char9">
    <w:name w:val="Heading 3 Char9"/>
    <w:aliases w:val="heading 3 + Indent: Left 0.25 in Char9,H3 Char9,3rd level Char9,h3 Char9,subhead Char9,1. Char9,sub-sub Char9,Arial 12 Fett Char9,H3-Heading 3 Char9,l3.3 Char9,l3 Char9,list 3 Char9,Naglówek 3 Char9,Topic Sub Heading Char9,Part two Char7"/>
    <w:uiPriority w:val="99"/>
    <w:semiHidden/>
    <w:locked/>
    <w:rsid w:val="00EF3816"/>
    <w:rPr>
      <w:rFonts w:ascii="Cambria" w:hAnsi="Cambria" w:cs="Cambria"/>
      <w:b/>
      <w:bCs/>
      <w:sz w:val="26"/>
      <w:szCs w:val="26"/>
    </w:rPr>
  </w:style>
  <w:style w:type="character" w:customStyle="1" w:styleId="Heading3Char8">
    <w:name w:val="Heading 3 Char8"/>
    <w:aliases w:val="heading 3 + Indent: Left 0.25 in Char8,H3 Char8,3rd level Char8,h3 Char8,subhead Char8,1. Char8,sub-sub Char8,Arial 12 Fett Char8,H3-Heading 3 Char8,l3.3 Char8,l3 Char8,list 3 Char8,Naglówek 3 Char8,Topic Sub Heading Char8,Part two Char6"/>
    <w:uiPriority w:val="99"/>
    <w:semiHidden/>
    <w:locked/>
    <w:rsid w:val="00EF3816"/>
    <w:rPr>
      <w:rFonts w:ascii="Cambria" w:hAnsi="Cambria" w:cs="Cambria"/>
      <w:b/>
      <w:bCs/>
      <w:sz w:val="26"/>
      <w:szCs w:val="26"/>
    </w:rPr>
  </w:style>
  <w:style w:type="character" w:customStyle="1" w:styleId="Heading3Char7">
    <w:name w:val="Heading 3 Char7"/>
    <w:aliases w:val="heading 3 + Indent: Left 0.25 in Char7,H3 Char7,3rd level Char7,h3 Char7,subhead Char7,1. Char7,sub-sub Char7,Arial 12 Fett Char7,H3-Heading 3 Char7,l3.3 Char7,l3 Char7,list 3 Char7,Naglówek 3 Char7,Topic Sub Heading Char7,Part two Char5"/>
    <w:uiPriority w:val="99"/>
    <w:semiHidden/>
    <w:locked/>
    <w:rsid w:val="00EF3816"/>
    <w:rPr>
      <w:rFonts w:ascii="Cambria" w:hAnsi="Cambria" w:cs="Cambria"/>
      <w:b/>
      <w:bCs/>
      <w:sz w:val="26"/>
      <w:szCs w:val="26"/>
    </w:rPr>
  </w:style>
  <w:style w:type="character" w:customStyle="1" w:styleId="Heading3Char6">
    <w:name w:val="Heading 3 Char6"/>
    <w:aliases w:val="heading 3 + Indent: Left 0.25 in Char6,H3 Char6,3rd level Char6,h3 Char6,subhead Char6,1. Char6,sub-sub Char6,Arial 12 Fett Char6,H3-Heading 3 Char6,l3.3 Char6,l3 Char6,list 3 Char6,Naglówek 3 Char6,Topic Sub Heading Char6,Part two Char4"/>
    <w:uiPriority w:val="99"/>
    <w:semiHidden/>
    <w:locked/>
    <w:rsid w:val="00EF3816"/>
    <w:rPr>
      <w:rFonts w:ascii="Cambria" w:hAnsi="Cambria" w:cs="Cambria"/>
      <w:b/>
      <w:bCs/>
      <w:sz w:val="26"/>
      <w:szCs w:val="26"/>
    </w:rPr>
  </w:style>
  <w:style w:type="character" w:customStyle="1" w:styleId="Heading3Char5">
    <w:name w:val="Heading 3 Char5"/>
    <w:aliases w:val="heading 3 + Indent: Left 0.25 in Char5,H3 Char5,3rd level Char5,h3 Char5,subhead Char5,1. Char5,sub-sub Char5,Arial 12 Fett Char5,H3-Heading 3 Char5,l3.3 Char5,l3 Char5,list 3 Char5,Naglówek 3 Char5,Topic Sub Heading Char5,Part two Char3"/>
    <w:uiPriority w:val="99"/>
    <w:semiHidden/>
    <w:locked/>
    <w:rsid w:val="00EF3816"/>
    <w:rPr>
      <w:rFonts w:ascii="Cambria" w:hAnsi="Cambria" w:cs="Cambria"/>
      <w:b/>
      <w:bCs/>
      <w:sz w:val="26"/>
      <w:szCs w:val="26"/>
    </w:rPr>
  </w:style>
  <w:style w:type="character" w:customStyle="1" w:styleId="Heading3Char4">
    <w:name w:val="Heading 3 Char4"/>
    <w:aliases w:val="heading 3 + Indent: Left 0.25 in Char4,H3 Char4,3rd level Char4,h3 Char4,subhead Char4,1. Char4,sub-sub Char4,Arial 12 Fett Char4,H3-Heading 3 Char4,l3.3 Char4,l3 Char4,list 3 Char4,Naglówek 3 Char4,Topic Sub Heading Char4,Part two Char2"/>
    <w:uiPriority w:val="99"/>
    <w:semiHidden/>
    <w:locked/>
    <w:rsid w:val="00EF3816"/>
    <w:rPr>
      <w:rFonts w:ascii="Cambria" w:hAnsi="Cambria" w:cs="Cambria"/>
      <w:b/>
      <w:bCs/>
      <w:sz w:val="26"/>
      <w:szCs w:val="26"/>
    </w:rPr>
  </w:style>
  <w:style w:type="character" w:customStyle="1" w:styleId="Heading3Char3">
    <w:name w:val="Heading 3 Char3"/>
    <w:aliases w:val="heading 3 + Indent: Left 0.25 in Char3,H3 Char3,3rd level Char3,h3 Char3,subhead Char3,1. Char3,sub-sub Char3,Arial 12 Fett Char3,H3-Heading 3 Char3,l3.3 Char3,l3 Char3,list 3 Char3,Naglówek 3 Char3,Topic Sub Heading Char3,Part two Char1"/>
    <w:uiPriority w:val="99"/>
    <w:semiHidden/>
    <w:locked/>
    <w:rsid w:val="00EF3816"/>
    <w:rPr>
      <w:rFonts w:ascii="Cambria" w:hAnsi="Cambria" w:cs="Cambria"/>
      <w:b/>
      <w:bCs/>
      <w:sz w:val="26"/>
      <w:szCs w:val="26"/>
    </w:rPr>
  </w:style>
  <w:style w:type="character" w:customStyle="1" w:styleId="Heading3Char21">
    <w:name w:val="Heading 3 Char21"/>
    <w:aliases w:val="heading 3 + Indent: Left 0.25 in Char21,H3 Char21,3rd level Char21,h3 Char21,subhead Char21,1. Char21,sub-sub Char21,Arial 12 Fett Char21,H3-Heading 3 Char21,l3.3 Char21,l3 Char21,list 3 Char21,Naglówek 3 Char21,Topic Sub Heading Char21"/>
    <w:uiPriority w:val="99"/>
    <w:semiHidden/>
    <w:locked/>
    <w:rsid w:val="00EF3816"/>
    <w:rPr>
      <w:rFonts w:ascii="Cambria" w:hAnsi="Cambria" w:cs="Cambria"/>
      <w:b/>
      <w:bCs/>
      <w:sz w:val="26"/>
      <w:szCs w:val="26"/>
    </w:rPr>
  </w:style>
  <w:style w:type="paragraph" w:customStyle="1" w:styleId="ZT">
    <w:name w:val="ZT"/>
    <w:uiPriority w:val="99"/>
    <w:rsid w:val="00EF3816"/>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cs="Arial"/>
      <w:b/>
      <w:bCs/>
      <w:sz w:val="34"/>
      <w:szCs w:val="34"/>
      <w:lang w:val="en-GB" w:eastAsia="en-US"/>
    </w:rPr>
  </w:style>
  <w:style w:type="character" w:customStyle="1" w:styleId="ZGSM">
    <w:name w:val="ZGSM"/>
    <w:uiPriority w:val="99"/>
    <w:rsid w:val="00EF3816"/>
  </w:style>
  <w:style w:type="character" w:customStyle="1" w:styleId="st">
    <w:name w:val="st"/>
    <w:basedOn w:val="a0"/>
    <w:rsid w:val="00EF3816"/>
  </w:style>
  <w:style w:type="paragraph" w:customStyle="1" w:styleId="B1">
    <w:name w:val="B1"/>
    <w:basedOn w:val="af9"/>
    <w:link w:val="B1Zchn"/>
    <w:uiPriority w:val="99"/>
    <w:rsid w:val="00EF3816"/>
    <w:pPr>
      <w:spacing w:after="180" w:line="240" w:lineRule="auto"/>
      <w:ind w:left="568" w:hanging="284"/>
      <w:jc w:val="left"/>
    </w:pPr>
    <w:rPr>
      <w:sz w:val="20"/>
      <w:szCs w:val="20"/>
      <w:lang w:val="en-GB" w:eastAsia="en-US"/>
    </w:rPr>
  </w:style>
  <w:style w:type="character" w:customStyle="1" w:styleId="B1Zchn">
    <w:name w:val="B1 Zchn"/>
    <w:link w:val="B1"/>
    <w:uiPriority w:val="99"/>
    <w:locked/>
    <w:rsid w:val="00EF3816"/>
    <w:rPr>
      <w:rFonts w:ascii="Times New Roman" w:hAnsi="Times New Roman" w:cs="Times New Roman"/>
      <w:sz w:val="20"/>
      <w:szCs w:val="20"/>
      <w:lang w:val="en-GB"/>
    </w:rPr>
  </w:style>
  <w:style w:type="character" w:customStyle="1" w:styleId="grame">
    <w:name w:val="grame"/>
    <w:basedOn w:val="a0"/>
    <w:uiPriority w:val="99"/>
    <w:rsid w:val="00EF3816"/>
  </w:style>
  <w:style w:type="character" w:customStyle="1" w:styleId="affffe">
    <w:name w:val="a"/>
    <w:basedOn w:val="a0"/>
    <w:uiPriority w:val="99"/>
    <w:rsid w:val="00EF3816"/>
  </w:style>
  <w:style w:type="paragraph" w:customStyle="1" w:styleId="B2">
    <w:name w:val="B2"/>
    <w:basedOn w:val="2b"/>
    <w:uiPriority w:val="99"/>
    <w:rsid w:val="00EF3816"/>
    <w:pPr>
      <w:spacing w:after="180"/>
      <w:ind w:left="851" w:hanging="284"/>
    </w:pPr>
    <w:rPr>
      <w:rFonts w:eastAsia="MS Mincho"/>
      <w:sz w:val="20"/>
      <w:szCs w:val="20"/>
      <w:lang w:val="en-GB" w:eastAsia="en-US"/>
    </w:rPr>
  </w:style>
  <w:style w:type="paragraph" w:customStyle="1" w:styleId="story">
    <w:name w:val="story"/>
    <w:basedOn w:val="a"/>
    <w:uiPriority w:val="99"/>
    <w:rsid w:val="00EF3816"/>
    <w:pPr>
      <w:spacing w:before="100" w:beforeAutospacing="1" w:after="100" w:afterAutospacing="1"/>
    </w:pPr>
  </w:style>
  <w:style w:type="character" w:customStyle="1" w:styleId="unknownword">
    <w:name w:val="unknown_word"/>
    <w:uiPriority w:val="99"/>
    <w:rsid w:val="00EF3816"/>
  </w:style>
  <w:style w:type="table" w:styleId="1e">
    <w:name w:val="Table Classic 1"/>
    <w:basedOn w:val="a1"/>
    <w:uiPriority w:val="99"/>
    <w:rsid w:val="00EF3816"/>
    <w:rPr>
      <w:rFonts w:ascii="Times New Roman" w:eastAsia="Times New Roman" w:hAnsi="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тиль1"/>
    <w:uiPriority w:val="99"/>
    <w:rsid w:val="00EF3816"/>
    <w:rPr>
      <w:rFonts w:ascii="Times New Roman" w:eastAsia="Times New Roman" w:hAnsi="Times New Roman"/>
    </w:rPr>
    <w:tblPr>
      <w:tblBorders>
        <w:top w:val="single" w:sz="4" w:space="0" w:color="auto"/>
        <w:bottom w:val="single" w:sz="4" w:space="0" w:color="auto"/>
      </w:tblBorders>
      <w:tblCellMar>
        <w:top w:w="0" w:type="dxa"/>
        <w:left w:w="108" w:type="dxa"/>
        <w:bottom w:w="0" w:type="dxa"/>
        <w:right w:w="108" w:type="dxa"/>
      </w:tblCellMar>
    </w:tblPr>
    <w:trPr>
      <w:tblHeader/>
    </w:trPr>
  </w:style>
  <w:style w:type="table" w:styleId="2f">
    <w:name w:val="Table Subtle 2"/>
    <w:basedOn w:val="a1"/>
    <w:uiPriority w:val="99"/>
    <w:rsid w:val="00EF3816"/>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Simple 1"/>
    <w:basedOn w:val="a1"/>
    <w:uiPriority w:val="99"/>
    <w:rsid w:val="00EF3816"/>
    <w:rPr>
      <w:rFonts w:ascii="Times New Roman" w:eastAsia="Times New Roman" w:hAnsi="Times New Roman"/>
    </w:rPr>
    <w:tblPr>
      <w:tblBorders>
        <w:top w:val="single" w:sz="12" w:space="0" w:color="auto"/>
        <w:bottom w:val="single" w:sz="12" w:space="0" w:color="auto"/>
      </w:tblBorders>
    </w:tblPr>
    <w:tblStylePr w:type="firstRow">
      <w:tblPr/>
      <w:tcPr>
        <w:tcBorders>
          <w:bottom w:val="single" w:sz="6" w:space="0" w:color="008000"/>
        </w:tcBorders>
        <w:shd w:val="clear" w:color="auto" w:fill="auto"/>
      </w:tcPr>
    </w:tblStylePr>
    <w:tblStylePr w:type="lastRow">
      <w:tblPr/>
      <w:tcPr>
        <w:tcBorders>
          <w:top w:val="single" w:sz="6" w:space="0" w:color="008000"/>
          <w:tl2br w:val="none" w:sz="0" w:space="0" w:color="auto"/>
          <w:tr2bl w:val="none" w:sz="0" w:space="0" w:color="auto"/>
        </w:tcBorders>
      </w:tcPr>
    </w:tblStylePr>
  </w:style>
  <w:style w:type="character" w:customStyle="1" w:styleId="submitted">
    <w:name w:val="submitted"/>
    <w:basedOn w:val="a0"/>
    <w:uiPriority w:val="99"/>
    <w:rsid w:val="00EF3816"/>
  </w:style>
  <w:style w:type="paragraph" w:customStyle="1" w:styleId="afffff">
    <w:name w:val="Знак Знак Знак Знак Знак Знак Знак Знак Знак Знак Знак Знак Знак Знак Знак Знак Знак Знак Знак Знак Знак Знак"/>
    <w:basedOn w:val="a"/>
    <w:uiPriority w:val="99"/>
    <w:rsid w:val="00EF3816"/>
    <w:pPr>
      <w:spacing w:after="160" w:line="240" w:lineRule="exact"/>
    </w:pPr>
    <w:rPr>
      <w:rFonts w:ascii="Verdana" w:hAnsi="Verdana" w:cs="Verdana"/>
      <w:sz w:val="20"/>
      <w:szCs w:val="20"/>
      <w:lang w:val="en-US" w:eastAsia="en-US"/>
    </w:rPr>
  </w:style>
  <w:style w:type="character" w:customStyle="1" w:styleId="hps">
    <w:name w:val="hps"/>
    <w:basedOn w:val="a0"/>
    <w:uiPriority w:val="99"/>
    <w:rsid w:val="00EF3816"/>
  </w:style>
  <w:style w:type="paragraph" w:customStyle="1" w:styleId="cap1">
    <w:name w:val="cap1"/>
    <w:basedOn w:val="a"/>
    <w:uiPriority w:val="99"/>
    <w:rsid w:val="00EF3816"/>
    <w:rPr>
      <w:rFonts w:ascii="Arial" w:hAnsi="Arial" w:cs="Arial"/>
      <w:sz w:val="18"/>
      <w:szCs w:val="18"/>
      <w:lang w:val="en-US" w:eastAsia="en-US"/>
    </w:rPr>
  </w:style>
  <w:style w:type="character" w:customStyle="1" w:styleId="lg1">
    <w:name w:val="lg1"/>
    <w:uiPriority w:val="99"/>
    <w:rsid w:val="00EF3816"/>
    <w:rPr>
      <w:rFonts w:ascii="Arial" w:hAnsi="Arial" w:cs="Arial"/>
      <w:color w:val="auto"/>
    </w:rPr>
  </w:style>
  <w:style w:type="paragraph" w:customStyle="1" w:styleId="gztintro2">
    <w:name w:val="gzt_intro2"/>
    <w:basedOn w:val="a"/>
    <w:uiPriority w:val="99"/>
    <w:rsid w:val="00EF3816"/>
    <w:pPr>
      <w:ind w:left="-2448"/>
    </w:pPr>
    <w:rPr>
      <w:rFonts w:ascii="Arial" w:hAnsi="Arial" w:cs="Arial"/>
      <w:sz w:val="30"/>
      <w:szCs w:val="30"/>
      <w:lang w:val="en-US" w:eastAsia="en-US"/>
    </w:rPr>
  </w:style>
  <w:style w:type="paragraph" w:customStyle="1" w:styleId="1f1">
    <w:name w:val="Абзац списка1"/>
    <w:basedOn w:val="a"/>
    <w:uiPriority w:val="99"/>
    <w:rsid w:val="00EF3816"/>
    <w:pPr>
      <w:spacing w:after="200" w:line="276" w:lineRule="auto"/>
      <w:ind w:left="720"/>
    </w:pPr>
    <w:rPr>
      <w:sz w:val="22"/>
      <w:szCs w:val="22"/>
      <w:lang w:eastAsia="en-US"/>
    </w:rPr>
  </w:style>
  <w:style w:type="character" w:customStyle="1" w:styleId="hpsatn">
    <w:name w:val="hps atn"/>
    <w:basedOn w:val="a0"/>
    <w:uiPriority w:val="99"/>
    <w:rsid w:val="00EF3816"/>
  </w:style>
  <w:style w:type="character" w:customStyle="1" w:styleId="atn">
    <w:name w:val="atn"/>
    <w:basedOn w:val="a0"/>
    <w:uiPriority w:val="99"/>
    <w:rsid w:val="00EF3816"/>
  </w:style>
  <w:style w:type="character" w:customStyle="1" w:styleId="longtext">
    <w:name w:val="long_text"/>
    <w:basedOn w:val="a0"/>
    <w:uiPriority w:val="99"/>
    <w:rsid w:val="00EF3816"/>
  </w:style>
  <w:style w:type="character" w:customStyle="1" w:styleId="st1">
    <w:name w:val="st1"/>
    <w:basedOn w:val="a0"/>
    <w:uiPriority w:val="99"/>
    <w:rsid w:val="00EF3816"/>
  </w:style>
  <w:style w:type="paragraph" w:customStyle="1" w:styleId="ZA">
    <w:name w:val="ZA"/>
    <w:uiPriority w:val="99"/>
    <w:rsid w:val="00EF38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ja-JP"/>
    </w:rPr>
  </w:style>
  <w:style w:type="paragraph" w:customStyle="1" w:styleId="p">
    <w:name w:val="p"/>
    <w:basedOn w:val="a"/>
    <w:uiPriority w:val="99"/>
    <w:rsid w:val="00EF3816"/>
    <w:pPr>
      <w:spacing w:before="120" w:after="120"/>
      <w:ind w:firstLine="300"/>
      <w:jc w:val="both"/>
    </w:pPr>
  </w:style>
  <w:style w:type="paragraph" w:customStyle="1" w:styleId="2f0">
    <w:name w:val="Абзац списка2"/>
    <w:basedOn w:val="a"/>
    <w:uiPriority w:val="99"/>
    <w:rsid w:val="00EF3816"/>
    <w:pPr>
      <w:spacing w:after="200" w:line="276" w:lineRule="auto"/>
      <w:ind w:left="720"/>
    </w:pPr>
    <w:rPr>
      <w:sz w:val="22"/>
      <w:szCs w:val="22"/>
      <w:lang w:eastAsia="en-US"/>
    </w:rPr>
  </w:style>
  <w:style w:type="paragraph" w:customStyle="1" w:styleId="afffff0">
    <w:name w:val="нумерация библиографии"/>
    <w:basedOn w:val="a"/>
    <w:autoRedefine/>
    <w:uiPriority w:val="99"/>
    <w:rsid w:val="00EF3816"/>
    <w:pPr>
      <w:tabs>
        <w:tab w:val="left" w:pos="709"/>
      </w:tabs>
      <w:spacing w:line="360" w:lineRule="auto"/>
      <w:ind w:left="709" w:hanging="709"/>
      <w:jc w:val="both"/>
    </w:pPr>
    <w:rPr>
      <w:lang w:val="en-US"/>
    </w:rPr>
  </w:style>
  <w:style w:type="paragraph" w:customStyle="1" w:styleId="style3">
    <w:name w:val="style3"/>
    <w:basedOn w:val="a"/>
    <w:uiPriority w:val="99"/>
    <w:rsid w:val="00EF3816"/>
    <w:pPr>
      <w:spacing w:before="100" w:beforeAutospacing="1" w:after="100" w:afterAutospacing="1"/>
    </w:pPr>
  </w:style>
  <w:style w:type="character" w:customStyle="1" w:styleId="B1Char">
    <w:name w:val="B1 Char"/>
    <w:uiPriority w:val="99"/>
    <w:rsid w:val="00EF3816"/>
    <w:rPr>
      <w:lang w:val="en-GB" w:eastAsia="ja-JP"/>
    </w:rPr>
  </w:style>
  <w:style w:type="paragraph" w:customStyle="1" w:styleId="Caption1">
    <w:name w:val="Caption1"/>
    <w:basedOn w:val="Default"/>
    <w:next w:val="Default"/>
    <w:uiPriority w:val="99"/>
    <w:rsid w:val="00EF3816"/>
    <w:rPr>
      <w:rFonts w:ascii="Arial" w:hAnsi="Arial" w:cs="Arial"/>
      <w:color w:val="auto"/>
    </w:rPr>
  </w:style>
  <w:style w:type="paragraph" w:customStyle="1" w:styleId="Normal1">
    <w:name w:val="Normal1"/>
    <w:basedOn w:val="Default"/>
    <w:next w:val="Default"/>
    <w:uiPriority w:val="99"/>
    <w:rsid w:val="00EF3816"/>
    <w:rPr>
      <w:rFonts w:ascii="Arial" w:hAnsi="Arial" w:cs="Arial"/>
      <w:color w:val="auto"/>
    </w:rPr>
  </w:style>
  <w:style w:type="character" w:customStyle="1" w:styleId="420">
    <w:name w:val="Заголовок 4 Знак2"/>
    <w:aliases w:val="Заголовок 4 Знак1 Знак2,h4 Знак2,a. Знак2,Heading 51 Знак2,4 Знак2,H4 Знак2,4th level Знак1,l4 Знак1,Head 4 Знак1,l4+toc4 Знак1,Numbered List Знак1,mh1l Знак1,Module heading 1 large (18 points) Знак1,h41 Знак1,E4 Знак1,Normal4 Знак1"/>
    <w:uiPriority w:val="99"/>
    <w:locked/>
    <w:rsid w:val="00EF3816"/>
    <w:rPr>
      <w:b/>
      <w:bCs/>
      <w:sz w:val="26"/>
      <w:szCs w:val="26"/>
      <w:lang w:val="ru-RU" w:eastAsia="ru-RU"/>
    </w:rPr>
  </w:style>
  <w:style w:type="character" w:customStyle="1" w:styleId="1f2">
    <w:name w:val="Название Знак1"/>
    <w:uiPriority w:val="99"/>
    <w:locked/>
    <w:rsid w:val="00EF3816"/>
    <w:rPr>
      <w:b/>
      <w:bCs/>
      <w:sz w:val="32"/>
      <w:szCs w:val="32"/>
    </w:rPr>
  </w:style>
  <w:style w:type="character" w:customStyle="1" w:styleId="210">
    <w:name w:val="Основной текст с отступом 2 Знак1"/>
    <w:uiPriority w:val="99"/>
    <w:locked/>
    <w:rsid w:val="00EF3816"/>
    <w:rPr>
      <w:sz w:val="24"/>
      <w:szCs w:val="24"/>
    </w:rPr>
  </w:style>
  <w:style w:type="character" w:customStyle="1" w:styleId="1f3">
    <w:name w:val="Верхний колонтитул Знак1"/>
    <w:uiPriority w:val="99"/>
    <w:locked/>
    <w:rsid w:val="00EF3816"/>
    <w:rPr>
      <w:sz w:val="24"/>
      <w:szCs w:val="24"/>
    </w:rPr>
  </w:style>
  <w:style w:type="character" w:customStyle="1" w:styleId="1f4">
    <w:name w:val="Тема примечания Знак1"/>
    <w:uiPriority w:val="99"/>
    <w:semiHidden/>
    <w:locked/>
    <w:rsid w:val="00EF3816"/>
    <w:rPr>
      <w:rFonts w:ascii="Times New Roman" w:hAnsi="Times New Roman" w:cs="Times New Roman"/>
      <w:b/>
      <w:bCs/>
      <w:i/>
      <w:iCs/>
      <w:sz w:val="20"/>
      <w:szCs w:val="20"/>
      <w:lang w:val="ru-RU" w:eastAsia="ru-RU"/>
    </w:rPr>
  </w:style>
  <w:style w:type="character" w:customStyle="1" w:styleId="1f5">
    <w:name w:val="Схема документа Знак1"/>
    <w:uiPriority w:val="99"/>
    <w:locked/>
    <w:rsid w:val="00EF3816"/>
    <w:rPr>
      <w:rFonts w:ascii="Tahoma" w:hAnsi="Tahoma" w:cs="Tahoma"/>
      <w:shd w:val="clear" w:color="auto" w:fill="000080"/>
    </w:rPr>
  </w:style>
  <w:style w:type="character" w:customStyle="1" w:styleId="N">
    <w:name w:val="&quot;Таблица N&quot; Знак Знак"/>
    <w:uiPriority w:val="99"/>
    <w:rsid w:val="00EF3816"/>
    <w:rPr>
      <w:sz w:val="24"/>
      <w:szCs w:val="24"/>
      <w:lang w:val="ru-RU" w:eastAsia="ru-RU"/>
    </w:rPr>
  </w:style>
  <w:style w:type="character" w:customStyle="1" w:styleId="110">
    <w:name w:val="Заголовок 1Н Знак1"/>
    <w:aliases w:val="H1 Знак1,Char Знак1,Заголовок 1 Знак Знак Знак1,Section Head Знак1,h1 Знак1,l1 Знак1,Qc1 Знак1,h Знак1,Topic Heading 1 Знак1,L1 Знак1,Level 1 Знак1,Section Title Знак1,new page/chapter Знак1,Part Знак1,Section Heading Знак1,II+ Знак1"/>
    <w:uiPriority w:val="99"/>
    <w:rsid w:val="00EF3816"/>
    <w:rPr>
      <w:rFonts w:eastAsia="Times New Roman"/>
      <w:b/>
      <w:bCs/>
      <w:kern w:val="32"/>
      <w:sz w:val="32"/>
      <w:szCs w:val="32"/>
    </w:rPr>
  </w:style>
  <w:style w:type="character" w:customStyle="1" w:styleId="H31">
    <w:name w:val="H3 Знак1"/>
    <w:aliases w:val="3rd level Знак1,h3 Знак1,subhead Знак1,1. Знак1,sub-sub Знак1,Arial 12 Fett Знак1,H3-Heading 3 Знак1,l3.3 Знак1,l3 Знак1,list 3 Знак1,Naglówek 3 Знак1,Topic Sub Heading Знак1,Part two Знак1,orderpara2 Знак1,h:3 Знак1,Section Знак1,L3 Знак1"/>
    <w:uiPriority w:val="99"/>
    <w:rsid w:val="00EF3816"/>
    <w:rPr>
      <w:b/>
      <w:bCs/>
      <w:i/>
      <w:iCs/>
      <w:sz w:val="28"/>
      <w:szCs w:val="28"/>
      <w:lang w:val="ru-RU" w:eastAsia="ru-RU"/>
    </w:rPr>
  </w:style>
  <w:style w:type="character" w:customStyle="1" w:styleId="L61">
    <w:name w:val="L6 Знак Знак1"/>
    <w:uiPriority w:val="99"/>
    <w:rsid w:val="00EF3816"/>
    <w:rPr>
      <w:b/>
      <w:bCs/>
      <w:sz w:val="22"/>
      <w:szCs w:val="22"/>
      <w:lang w:val="ru-RU" w:eastAsia="ru-RU"/>
    </w:rPr>
  </w:style>
  <w:style w:type="character" w:customStyle="1" w:styleId="L71">
    <w:name w:val="L7 Знак Знак1"/>
    <w:uiPriority w:val="99"/>
    <w:rsid w:val="00EF3816"/>
    <w:rPr>
      <w:sz w:val="24"/>
      <w:szCs w:val="24"/>
      <w:lang w:val="ru-RU" w:eastAsia="ru-RU"/>
    </w:rPr>
  </w:style>
  <w:style w:type="character" w:customStyle="1" w:styleId="DTSFuzeile1">
    <w:name w:val="DTSFußzeile Знак1"/>
    <w:aliases w:val="footer Знак1,r Знак Знак1"/>
    <w:uiPriority w:val="99"/>
    <w:rsid w:val="00EF3816"/>
    <w:rPr>
      <w:sz w:val="24"/>
      <w:szCs w:val="24"/>
      <w:lang w:val="ru-RU" w:eastAsia="ru-RU"/>
    </w:rPr>
  </w:style>
  <w:style w:type="paragraph" w:customStyle="1" w:styleId="afffff1">
    <w:name w:val="Íàçâàíèå îðãàíèçàöèè"/>
    <w:basedOn w:val="a"/>
    <w:uiPriority w:val="99"/>
    <w:rsid w:val="00EF3816"/>
    <w:pPr>
      <w:tabs>
        <w:tab w:val="center" w:pos="4153"/>
        <w:tab w:val="right" w:pos="8306"/>
      </w:tabs>
      <w:spacing w:line="280" w:lineRule="atLeast"/>
      <w:jc w:val="center"/>
    </w:pPr>
    <w:rPr>
      <w:rFonts w:ascii="Arial" w:hAnsi="Arial" w:cs="Arial"/>
    </w:rPr>
  </w:style>
  <w:style w:type="paragraph" w:customStyle="1" w:styleId="2f1">
    <w:name w:val="Список с дефисом 2"/>
    <w:basedOn w:val="a"/>
    <w:uiPriority w:val="99"/>
    <w:rsid w:val="00EF3816"/>
    <w:pPr>
      <w:tabs>
        <w:tab w:val="num" w:pos="720"/>
        <w:tab w:val="left" w:pos="1080"/>
      </w:tabs>
      <w:spacing w:line="360" w:lineRule="auto"/>
      <w:ind w:left="720" w:hanging="360"/>
      <w:jc w:val="both"/>
    </w:pPr>
    <w:rPr>
      <w:lang w:val="en-US"/>
    </w:rPr>
  </w:style>
  <w:style w:type="character" w:customStyle="1" w:styleId="apple-style-span">
    <w:name w:val="apple-style-span"/>
    <w:basedOn w:val="a0"/>
    <w:uiPriority w:val="99"/>
    <w:rsid w:val="00EF3816"/>
  </w:style>
  <w:style w:type="paragraph" w:customStyle="1" w:styleId="1f6">
    <w:name w:val="Список нумерованный 1"/>
    <w:basedOn w:val="a"/>
    <w:uiPriority w:val="99"/>
    <w:rsid w:val="00EF3816"/>
    <w:pPr>
      <w:tabs>
        <w:tab w:val="num" w:pos="1069"/>
      </w:tabs>
      <w:spacing w:line="360" w:lineRule="auto"/>
      <w:ind w:left="1069" w:hanging="360"/>
      <w:jc w:val="both"/>
    </w:pPr>
  </w:style>
  <w:style w:type="paragraph" w:customStyle="1" w:styleId="2f2">
    <w:name w:val="Список нумерованный 2"/>
    <w:basedOn w:val="a"/>
    <w:uiPriority w:val="99"/>
    <w:rsid w:val="00EF3816"/>
    <w:pPr>
      <w:tabs>
        <w:tab w:val="num" w:pos="1400"/>
      </w:tabs>
      <w:spacing w:line="360" w:lineRule="auto"/>
      <w:ind w:left="1423" w:hanging="357"/>
      <w:jc w:val="both"/>
    </w:pPr>
  </w:style>
  <w:style w:type="paragraph" w:customStyle="1" w:styleId="afffff2">
    <w:name w:val="текст таблицы малый"/>
    <w:basedOn w:val="afd"/>
    <w:uiPriority w:val="99"/>
    <w:rsid w:val="00EF3816"/>
    <w:pPr>
      <w:tabs>
        <w:tab w:val="clear" w:pos="1260"/>
      </w:tabs>
      <w:spacing w:before="20" w:afterLines="0" w:line="240" w:lineRule="atLeast"/>
      <w:jc w:val="left"/>
    </w:pPr>
    <w:rPr>
      <w:sz w:val="20"/>
      <w:szCs w:val="20"/>
      <w:lang w:val="ru-RU"/>
    </w:rPr>
  </w:style>
  <w:style w:type="paragraph" w:customStyle="1" w:styleId="afffff3">
    <w:name w:val="Название объекта.Таблица"/>
    <w:basedOn w:val="a"/>
    <w:next w:val="a"/>
    <w:uiPriority w:val="99"/>
    <w:rsid w:val="00EF3816"/>
    <w:pPr>
      <w:keepNext/>
      <w:spacing w:before="240" w:after="240"/>
      <w:jc w:val="center"/>
    </w:pPr>
    <w:rPr>
      <w:rFonts w:ascii="Times New Roman CYR" w:hAnsi="Times New Roman CYR" w:cs="Times New Roman CYR"/>
      <w:sz w:val="25"/>
      <w:szCs w:val="25"/>
    </w:rPr>
  </w:style>
  <w:style w:type="paragraph" w:customStyle="1" w:styleId="afffff4">
    <w:name w:val="Список с точкой"/>
    <w:basedOn w:val="af9"/>
    <w:uiPriority w:val="99"/>
    <w:rsid w:val="00EF3816"/>
    <w:pPr>
      <w:widowControl w:val="0"/>
      <w:tabs>
        <w:tab w:val="left" w:pos="0"/>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9639"/>
      </w:tabs>
      <w:spacing w:line="500" w:lineRule="exact"/>
      <w:ind w:left="284" w:right="850" w:firstLine="0"/>
    </w:pPr>
    <w:rPr>
      <w:sz w:val="25"/>
      <w:szCs w:val="25"/>
    </w:rPr>
  </w:style>
  <w:style w:type="paragraph" w:customStyle="1" w:styleId="afffff5">
    <w:name w:val="рисунок"/>
    <w:basedOn w:val="a"/>
    <w:next w:val="a9"/>
    <w:uiPriority w:val="99"/>
    <w:rsid w:val="00EF3816"/>
    <w:pPr>
      <w:spacing w:before="100" w:after="100"/>
      <w:jc w:val="center"/>
    </w:pPr>
  </w:style>
  <w:style w:type="paragraph" w:customStyle="1" w:styleId="afffff6">
    <w:name w:val="заголовок ТС"/>
    <w:basedOn w:val="a"/>
    <w:next w:val="a"/>
    <w:uiPriority w:val="99"/>
    <w:rsid w:val="00EF3816"/>
    <w:pPr>
      <w:pageBreakBefore/>
      <w:spacing w:before="120" w:after="240" w:line="360" w:lineRule="atLeast"/>
      <w:jc w:val="center"/>
    </w:pPr>
    <w:rPr>
      <w:rFonts w:ascii="Arial Narrow" w:hAnsi="Arial Narrow" w:cs="Arial Narrow"/>
      <w:b/>
      <w:bCs/>
      <w:caps/>
    </w:rPr>
  </w:style>
  <w:style w:type="paragraph" w:styleId="afffff7">
    <w:name w:val="List Bullet"/>
    <w:basedOn w:val="a"/>
    <w:autoRedefine/>
    <w:uiPriority w:val="99"/>
    <w:rsid w:val="00EF3816"/>
    <w:pPr>
      <w:tabs>
        <w:tab w:val="left" w:pos="1080"/>
      </w:tabs>
      <w:spacing w:line="340" w:lineRule="atLeast"/>
      <w:ind w:left="1077" w:hanging="357"/>
    </w:pPr>
  </w:style>
  <w:style w:type="paragraph" w:customStyle="1" w:styleId="afffff8">
    <w:name w:val="Заголовок таблицы"/>
    <w:basedOn w:val="a"/>
    <w:uiPriority w:val="99"/>
    <w:rsid w:val="00EF3816"/>
    <w:pPr>
      <w:spacing w:before="120" w:after="120" w:line="500" w:lineRule="exact"/>
      <w:jc w:val="center"/>
    </w:pPr>
    <w:rPr>
      <w:sz w:val="25"/>
      <w:szCs w:val="25"/>
    </w:rPr>
  </w:style>
  <w:style w:type="paragraph" w:customStyle="1" w:styleId="table">
    <w:name w:val="table"/>
    <w:basedOn w:val="a"/>
    <w:uiPriority w:val="99"/>
    <w:rsid w:val="00EF3816"/>
    <w:pPr>
      <w:widowControl w:val="0"/>
      <w:spacing w:before="20" w:after="20" w:line="500" w:lineRule="exact"/>
    </w:pPr>
    <w:rPr>
      <w:sz w:val="20"/>
      <w:szCs w:val="20"/>
    </w:rPr>
  </w:style>
  <w:style w:type="paragraph" w:customStyle="1" w:styleId="afffff9">
    <w:name w:val="Список с тире"/>
    <w:basedOn w:val="afffff4"/>
    <w:uiPriority w:val="99"/>
    <w:rsid w:val="00EF3816"/>
  </w:style>
  <w:style w:type="paragraph" w:customStyle="1" w:styleId="N0">
    <w:name w:val="Таблица N"/>
    <w:basedOn w:val="afffff3"/>
    <w:uiPriority w:val="99"/>
    <w:rsid w:val="00EF3816"/>
    <w:pPr>
      <w:spacing w:before="120"/>
      <w:ind w:left="1134" w:hanging="992"/>
      <w:jc w:val="left"/>
    </w:pPr>
  </w:style>
  <w:style w:type="paragraph" w:customStyle="1" w:styleId="N1">
    <w:name w:val="Рисунок N"/>
    <w:basedOn w:val="afffff3"/>
    <w:uiPriority w:val="99"/>
    <w:rsid w:val="00EF3816"/>
  </w:style>
  <w:style w:type="paragraph" w:customStyle="1" w:styleId="afffffa">
    <w:name w:val="Список нумер"/>
    <w:basedOn w:val="af3"/>
    <w:uiPriority w:val="99"/>
    <w:rsid w:val="00EF3816"/>
    <w:pPr>
      <w:spacing w:after="0" w:line="360" w:lineRule="auto"/>
      <w:ind w:firstLine="624"/>
      <w:jc w:val="both"/>
    </w:pPr>
    <w:rPr>
      <w:sz w:val="25"/>
      <w:szCs w:val="25"/>
    </w:rPr>
  </w:style>
  <w:style w:type="paragraph" w:customStyle="1" w:styleId="1f7">
    <w:name w:val="Список с тире1"/>
    <w:basedOn w:val="afffff4"/>
    <w:uiPriority w:val="99"/>
    <w:rsid w:val="00EF3816"/>
  </w:style>
  <w:style w:type="paragraph" w:customStyle="1" w:styleId="Iauiue">
    <w:name w:val="Iau?iue"/>
    <w:uiPriority w:val="99"/>
    <w:rsid w:val="00EF3816"/>
    <w:pPr>
      <w:ind w:firstLine="567"/>
      <w:jc w:val="both"/>
    </w:pPr>
    <w:rPr>
      <w:rFonts w:ascii="Arial" w:eastAsia="Times New Roman" w:hAnsi="Arial" w:cs="Arial"/>
      <w:sz w:val="24"/>
      <w:szCs w:val="24"/>
    </w:rPr>
  </w:style>
  <w:style w:type="paragraph" w:customStyle="1" w:styleId="DocumentMap1">
    <w:name w:val="Document Map1"/>
    <w:basedOn w:val="a"/>
    <w:uiPriority w:val="99"/>
    <w:rsid w:val="00EF3816"/>
    <w:pPr>
      <w:shd w:val="clear" w:color="auto" w:fill="000080"/>
      <w:spacing w:line="500" w:lineRule="exact"/>
      <w:jc w:val="both"/>
    </w:pPr>
    <w:rPr>
      <w:rFonts w:ascii="Tahoma" w:hAnsi="Tahoma" w:cs="Tahoma"/>
      <w:sz w:val="25"/>
      <w:szCs w:val="25"/>
    </w:rPr>
  </w:style>
  <w:style w:type="paragraph" w:styleId="afffffb">
    <w:name w:val="Message Header"/>
    <w:basedOn w:val="a"/>
    <w:link w:val="afffffc"/>
    <w:uiPriority w:val="99"/>
    <w:rsid w:val="00EF3816"/>
    <w:pPr>
      <w:pBdr>
        <w:top w:val="single" w:sz="6" w:space="1" w:color="auto"/>
        <w:left w:val="single" w:sz="6" w:space="1" w:color="auto"/>
        <w:bottom w:val="single" w:sz="6" w:space="1" w:color="auto"/>
        <w:right w:val="single" w:sz="6" w:space="1" w:color="auto"/>
      </w:pBdr>
      <w:shd w:val="pct20" w:color="auto" w:fill="auto"/>
      <w:spacing w:line="500" w:lineRule="exact"/>
      <w:ind w:left="1134" w:hanging="1134"/>
      <w:jc w:val="both"/>
    </w:pPr>
    <w:rPr>
      <w:rFonts w:ascii="Arial" w:hAnsi="Arial" w:cs="Arial"/>
    </w:rPr>
  </w:style>
  <w:style w:type="character" w:customStyle="1" w:styleId="MessageHeaderChar">
    <w:name w:val="Message Header Char"/>
    <w:uiPriority w:val="99"/>
    <w:semiHidden/>
    <w:locked/>
    <w:rsid w:val="00EF3816"/>
    <w:rPr>
      <w:rFonts w:ascii="Cambria" w:hAnsi="Cambria" w:cs="Cambria"/>
      <w:sz w:val="24"/>
      <w:szCs w:val="24"/>
      <w:shd w:val="pct20" w:color="auto" w:fill="auto"/>
    </w:rPr>
  </w:style>
  <w:style w:type="character" w:customStyle="1" w:styleId="afffffc">
    <w:name w:val="Шапка Знак"/>
    <w:link w:val="afffffb"/>
    <w:uiPriority w:val="99"/>
    <w:locked/>
    <w:rsid w:val="00EF3816"/>
    <w:rPr>
      <w:rFonts w:ascii="Arial" w:hAnsi="Arial" w:cs="Arial"/>
      <w:sz w:val="24"/>
      <w:szCs w:val="24"/>
      <w:shd w:val="pct20" w:color="auto" w:fill="auto"/>
      <w:lang w:eastAsia="ru-RU"/>
    </w:rPr>
  </w:style>
  <w:style w:type="paragraph" w:customStyle="1" w:styleId="2f3">
    <w:name w:val="АбзНум2Ур"/>
    <w:basedOn w:val="af3"/>
    <w:uiPriority w:val="99"/>
    <w:rsid w:val="00EF3816"/>
    <w:pPr>
      <w:spacing w:after="0" w:line="360" w:lineRule="auto"/>
      <w:ind w:left="850" w:hanging="283"/>
      <w:jc w:val="both"/>
    </w:pPr>
    <w:rPr>
      <w:rFonts w:ascii="Times New Roman CYR" w:hAnsi="Times New Roman CYR" w:cs="Times New Roman CYR"/>
      <w:sz w:val="25"/>
      <w:szCs w:val="25"/>
    </w:rPr>
  </w:style>
  <w:style w:type="paragraph" w:customStyle="1" w:styleId="72">
    <w:name w:val="заголовок 7"/>
    <w:basedOn w:val="a"/>
    <w:next w:val="a"/>
    <w:uiPriority w:val="99"/>
    <w:rsid w:val="00EF3816"/>
    <w:pPr>
      <w:keepNext/>
      <w:tabs>
        <w:tab w:val="num" w:pos="5590"/>
      </w:tabs>
      <w:spacing w:before="100" w:after="100"/>
      <w:ind w:left="5590" w:hanging="360"/>
      <w:outlineLvl w:val="6"/>
    </w:pPr>
    <w:rPr>
      <w:rFonts w:ascii="Arial Narrow" w:hAnsi="Arial Narrow" w:cs="Arial Narrow"/>
      <w:b/>
      <w:bCs/>
      <w:i/>
      <w:iCs/>
    </w:rPr>
  </w:style>
  <w:style w:type="paragraph" w:customStyle="1" w:styleId="82">
    <w:name w:val="заголовок 8"/>
    <w:basedOn w:val="a"/>
    <w:next w:val="a"/>
    <w:uiPriority w:val="99"/>
    <w:rsid w:val="00EF3816"/>
    <w:pPr>
      <w:keepNext/>
      <w:tabs>
        <w:tab w:val="num" w:pos="6310"/>
      </w:tabs>
      <w:spacing w:before="100" w:after="100"/>
      <w:ind w:left="6310" w:hanging="360"/>
      <w:outlineLvl w:val="7"/>
    </w:pPr>
    <w:rPr>
      <w:rFonts w:ascii="Arial Narrow" w:hAnsi="Arial Narrow" w:cs="Arial Narrow"/>
      <w:i/>
      <w:iCs/>
    </w:rPr>
  </w:style>
  <w:style w:type="paragraph" w:customStyle="1" w:styleId="92">
    <w:name w:val="заголовок 9"/>
    <w:basedOn w:val="a"/>
    <w:next w:val="a"/>
    <w:uiPriority w:val="99"/>
    <w:rsid w:val="00EF3816"/>
    <w:pPr>
      <w:keepNext/>
      <w:tabs>
        <w:tab w:val="num" w:pos="7030"/>
      </w:tabs>
      <w:spacing w:before="100" w:after="100"/>
      <w:ind w:left="7030" w:hanging="360"/>
      <w:outlineLvl w:val="8"/>
    </w:pPr>
    <w:rPr>
      <w:rFonts w:ascii="Arial Narrow" w:hAnsi="Arial Narrow" w:cs="Arial Narrow"/>
    </w:rPr>
  </w:style>
  <w:style w:type="paragraph" w:customStyle="1" w:styleId="afffffd">
    <w:name w:val="Таблица"/>
    <w:basedOn w:val="a"/>
    <w:uiPriority w:val="99"/>
    <w:rsid w:val="00EF3816"/>
    <w:pPr>
      <w:spacing w:line="240" w:lineRule="atLeast"/>
      <w:jc w:val="center"/>
    </w:pPr>
    <w:rPr>
      <w:rFonts w:ascii="Times New Roman CYR" w:hAnsi="Times New Roman CYR" w:cs="Times New Roman CYR"/>
      <w:sz w:val="20"/>
      <w:szCs w:val="20"/>
    </w:rPr>
  </w:style>
  <w:style w:type="paragraph" w:customStyle="1" w:styleId="afffffe">
    <w:name w:val="основной текст"/>
    <w:basedOn w:val="a"/>
    <w:link w:val="affffff"/>
    <w:uiPriority w:val="99"/>
    <w:rsid w:val="00EF3816"/>
    <w:pPr>
      <w:spacing w:line="240" w:lineRule="atLeast"/>
      <w:ind w:firstLine="567"/>
      <w:jc w:val="both"/>
    </w:pPr>
    <w:rPr>
      <w:rFonts w:ascii="Times New Roman CYR" w:hAnsi="Times New Roman CYR" w:cs="Times New Roman CYR"/>
    </w:rPr>
  </w:style>
  <w:style w:type="character" w:customStyle="1" w:styleId="affffff">
    <w:name w:val="основной текст Знак"/>
    <w:link w:val="afffffe"/>
    <w:uiPriority w:val="99"/>
    <w:locked/>
    <w:rsid w:val="00EF3816"/>
    <w:rPr>
      <w:rFonts w:ascii="Times New Roman CYR" w:hAnsi="Times New Roman CYR" w:cs="Times New Roman CYR"/>
      <w:sz w:val="24"/>
      <w:szCs w:val="24"/>
      <w:lang w:eastAsia="ru-RU"/>
    </w:rPr>
  </w:style>
  <w:style w:type="character" w:customStyle="1" w:styleId="49">
    <w:name w:val="Знак Знак4"/>
    <w:uiPriority w:val="99"/>
    <w:rsid w:val="00EF3816"/>
    <w:rPr>
      <w:sz w:val="24"/>
      <w:szCs w:val="24"/>
      <w:lang w:val="ru-RU" w:eastAsia="ru-RU"/>
    </w:rPr>
  </w:style>
  <w:style w:type="character" w:styleId="affffff0">
    <w:name w:val="FollowedHyperlink"/>
    <w:uiPriority w:val="99"/>
    <w:rsid w:val="00EF3816"/>
    <w:rPr>
      <w:color w:val="800080"/>
      <w:u w:val="single"/>
    </w:rPr>
  </w:style>
  <w:style w:type="character" w:customStyle="1" w:styleId="3c">
    <w:name w:val="Знак Знак3"/>
    <w:uiPriority w:val="99"/>
    <w:rsid w:val="00EF3816"/>
    <w:rPr>
      <w:sz w:val="29"/>
      <w:szCs w:val="29"/>
      <w:lang w:val="ru-RU" w:eastAsia="ru-RU"/>
    </w:rPr>
  </w:style>
  <w:style w:type="paragraph" w:customStyle="1" w:styleId="affffff1">
    <w:name w:val="основной"/>
    <w:basedOn w:val="a"/>
    <w:uiPriority w:val="99"/>
    <w:rsid w:val="00EF3816"/>
    <w:pPr>
      <w:widowControl w:val="0"/>
      <w:autoSpaceDE w:val="0"/>
      <w:autoSpaceDN w:val="0"/>
      <w:adjustRightInd w:val="0"/>
      <w:spacing w:line="360" w:lineRule="auto"/>
      <w:ind w:firstLine="737"/>
      <w:jc w:val="both"/>
    </w:pPr>
    <w:rPr>
      <w:spacing w:val="-17"/>
    </w:rPr>
  </w:style>
  <w:style w:type="paragraph" w:customStyle="1" w:styleId="affffff2">
    <w:name w:val="Таблица  Заявка"/>
    <w:basedOn w:val="a"/>
    <w:uiPriority w:val="99"/>
    <w:rsid w:val="00EF3816"/>
    <w:pPr>
      <w:spacing w:before="120"/>
    </w:pPr>
  </w:style>
  <w:style w:type="paragraph" w:customStyle="1" w:styleId="affffff3">
    <w:name w:val="Таблица Анкета"/>
    <w:basedOn w:val="1"/>
    <w:uiPriority w:val="99"/>
    <w:rsid w:val="00EF3816"/>
    <w:pPr>
      <w:keepNext/>
      <w:widowControl w:val="0"/>
      <w:autoSpaceDE w:val="0"/>
      <w:autoSpaceDN w:val="0"/>
      <w:adjustRightInd w:val="0"/>
      <w:spacing w:before="120" w:after="0" w:line="240" w:lineRule="auto"/>
      <w:jc w:val="left"/>
    </w:pPr>
    <w:rPr>
      <w:b w:val="0"/>
      <w:bCs w:val="0"/>
      <w:sz w:val="24"/>
      <w:szCs w:val="24"/>
    </w:rPr>
  </w:style>
  <w:style w:type="paragraph" w:styleId="1f8">
    <w:name w:val="index 1"/>
    <w:basedOn w:val="a"/>
    <w:next w:val="a"/>
    <w:autoRedefine/>
    <w:uiPriority w:val="99"/>
    <w:semiHidden/>
    <w:rsid w:val="00EF3816"/>
    <w:pPr>
      <w:ind w:left="240" w:hanging="240"/>
    </w:pPr>
    <w:rPr>
      <w:sz w:val="28"/>
      <w:szCs w:val="28"/>
    </w:rPr>
  </w:style>
  <w:style w:type="paragraph" w:customStyle="1" w:styleId="Contens">
    <w:name w:val="Contens"/>
    <w:basedOn w:val="a"/>
    <w:uiPriority w:val="99"/>
    <w:rsid w:val="00EF3816"/>
    <w:pPr>
      <w:keepLines/>
      <w:tabs>
        <w:tab w:val="right" w:leader="dot" w:pos="8505"/>
      </w:tabs>
      <w:spacing w:line="360" w:lineRule="atLeast"/>
      <w:ind w:left="851" w:hanging="567"/>
    </w:pPr>
    <w:rPr>
      <w:lang w:val="en-US"/>
    </w:rPr>
  </w:style>
  <w:style w:type="character" w:customStyle="1" w:styleId="affffff4">
    <w:name w:val="текст Знак Знак"/>
    <w:uiPriority w:val="99"/>
    <w:rsid w:val="00EF3816"/>
    <w:rPr>
      <w:rFonts w:ascii="Times New Roman CYR" w:hAnsi="Times New Roman CYR" w:cs="Times New Roman CYR"/>
      <w:sz w:val="24"/>
      <w:szCs w:val="24"/>
      <w:lang w:val="ru-RU" w:eastAsia="ru-RU"/>
    </w:rPr>
  </w:style>
  <w:style w:type="character" w:customStyle="1" w:styleId="2f4">
    <w:name w:val="Знак Знак2"/>
    <w:uiPriority w:val="99"/>
    <w:rsid w:val="00EF3816"/>
    <w:rPr>
      <w:sz w:val="28"/>
      <w:szCs w:val="28"/>
      <w:lang w:val="ru-RU" w:eastAsia="ru-RU"/>
    </w:rPr>
  </w:style>
  <w:style w:type="paragraph" w:customStyle="1" w:styleId="1f9">
    <w:name w:val="引用1"/>
    <w:basedOn w:val="a"/>
    <w:uiPriority w:val="99"/>
    <w:rsid w:val="00EF3816"/>
    <w:pPr>
      <w:widowControl w:val="0"/>
      <w:jc w:val="both"/>
    </w:pPr>
    <w:rPr>
      <w:rFonts w:eastAsia="YouYuan"/>
      <w:kern w:val="2"/>
      <w:sz w:val="18"/>
      <w:szCs w:val="18"/>
      <w:lang w:val="en-US" w:eastAsia="zh-CN"/>
    </w:rPr>
  </w:style>
  <w:style w:type="paragraph" w:styleId="affffff5">
    <w:name w:val="Block Text"/>
    <w:basedOn w:val="a"/>
    <w:uiPriority w:val="99"/>
    <w:rsid w:val="00EF3816"/>
    <w:pPr>
      <w:widowControl w:val="0"/>
      <w:autoSpaceDE w:val="0"/>
      <w:autoSpaceDN w:val="0"/>
      <w:adjustRightInd w:val="0"/>
      <w:ind w:left="40" w:right="400" w:firstLine="811"/>
      <w:jc w:val="both"/>
    </w:pPr>
    <w:rPr>
      <w:sz w:val="28"/>
      <w:szCs w:val="28"/>
    </w:rPr>
  </w:style>
  <w:style w:type="paragraph" w:customStyle="1" w:styleId="affffff6">
    <w:name w:val="缺省文本"/>
    <w:basedOn w:val="a"/>
    <w:link w:val="affffff7"/>
    <w:uiPriority w:val="99"/>
    <w:rsid w:val="00EF3816"/>
    <w:pPr>
      <w:widowControl w:val="0"/>
      <w:autoSpaceDE w:val="0"/>
      <w:autoSpaceDN w:val="0"/>
      <w:adjustRightInd w:val="0"/>
    </w:pPr>
    <w:rPr>
      <w:rFonts w:eastAsia="SimSun"/>
      <w:lang w:val="en-US" w:eastAsia="zh-CN"/>
    </w:rPr>
  </w:style>
  <w:style w:type="character" w:customStyle="1" w:styleId="affffff7">
    <w:name w:val="缺省文本 Знак"/>
    <w:link w:val="affffff6"/>
    <w:uiPriority w:val="99"/>
    <w:locked/>
    <w:rsid w:val="00EF3816"/>
    <w:rPr>
      <w:rFonts w:ascii="Times New Roman" w:eastAsia="SimSun" w:hAnsi="Times New Roman" w:cs="Times New Roman"/>
      <w:sz w:val="20"/>
      <w:szCs w:val="20"/>
      <w:lang w:val="en-US" w:eastAsia="zh-CN"/>
    </w:rPr>
  </w:style>
  <w:style w:type="paragraph" w:customStyle="1" w:styleId="DocumentMap2">
    <w:name w:val="Document Map2"/>
    <w:basedOn w:val="a"/>
    <w:uiPriority w:val="99"/>
    <w:rsid w:val="00EF3816"/>
    <w:pPr>
      <w:shd w:val="clear" w:color="auto" w:fill="000080"/>
      <w:spacing w:line="500" w:lineRule="exact"/>
      <w:jc w:val="both"/>
    </w:pPr>
    <w:rPr>
      <w:rFonts w:ascii="Tahoma" w:hAnsi="Tahoma" w:cs="Tahoma"/>
      <w:sz w:val="25"/>
      <w:szCs w:val="25"/>
    </w:rPr>
  </w:style>
  <w:style w:type="paragraph" w:customStyle="1" w:styleId="1fa">
    <w:name w:val="переч_ур1"/>
    <w:basedOn w:val="a"/>
    <w:uiPriority w:val="99"/>
    <w:rsid w:val="00EF3816"/>
    <w:pPr>
      <w:tabs>
        <w:tab w:val="num" w:pos="927"/>
      </w:tabs>
      <w:spacing w:line="300" w:lineRule="auto"/>
      <w:ind w:firstLine="567"/>
      <w:jc w:val="both"/>
    </w:pPr>
  </w:style>
  <w:style w:type="paragraph" w:customStyle="1" w:styleId="2f5">
    <w:name w:val="переч_ур2"/>
    <w:basedOn w:val="a"/>
    <w:uiPriority w:val="99"/>
    <w:rsid w:val="00EF3816"/>
    <w:pPr>
      <w:tabs>
        <w:tab w:val="num" w:pos="1701"/>
      </w:tabs>
      <w:spacing w:line="300" w:lineRule="auto"/>
      <w:ind w:left="1701" w:hanging="567"/>
      <w:jc w:val="both"/>
    </w:pPr>
  </w:style>
  <w:style w:type="paragraph" w:customStyle="1" w:styleId="2f6">
    <w:name w:val="Пункт У2 Без Заг"/>
    <w:basedOn w:val="2"/>
    <w:uiPriority w:val="99"/>
    <w:rsid w:val="00EF3816"/>
    <w:pPr>
      <w:tabs>
        <w:tab w:val="num" w:pos="0"/>
        <w:tab w:val="num" w:pos="1276"/>
      </w:tabs>
      <w:spacing w:before="0" w:after="0" w:line="300" w:lineRule="auto"/>
      <w:ind w:firstLine="567"/>
      <w:jc w:val="both"/>
    </w:pPr>
    <w:rPr>
      <w:b w:val="0"/>
      <w:bCs w:val="0"/>
      <w:i/>
      <w:iCs/>
      <w:sz w:val="24"/>
      <w:szCs w:val="24"/>
    </w:rPr>
  </w:style>
  <w:style w:type="paragraph" w:customStyle="1" w:styleId="3d">
    <w:name w:val="Пункт У3 Без Заг"/>
    <w:basedOn w:val="3"/>
    <w:uiPriority w:val="99"/>
    <w:rsid w:val="00EF3816"/>
    <w:pPr>
      <w:tabs>
        <w:tab w:val="num" w:pos="0"/>
        <w:tab w:val="num" w:pos="1418"/>
      </w:tabs>
      <w:spacing w:before="0" w:after="0" w:line="300" w:lineRule="auto"/>
      <w:ind w:firstLine="567"/>
      <w:jc w:val="both"/>
    </w:pPr>
    <w:rPr>
      <w:b w:val="0"/>
      <w:bCs w:val="0"/>
      <w:sz w:val="24"/>
      <w:szCs w:val="24"/>
    </w:rPr>
  </w:style>
  <w:style w:type="paragraph" w:customStyle="1" w:styleId="4a">
    <w:name w:val="Подпункт У4 без заг"/>
    <w:basedOn w:val="4"/>
    <w:uiPriority w:val="99"/>
    <w:rsid w:val="00EF3816"/>
    <w:pPr>
      <w:numPr>
        <w:ilvl w:val="0"/>
      </w:numPr>
      <w:tabs>
        <w:tab w:val="num" w:pos="0"/>
        <w:tab w:val="num" w:pos="360"/>
      </w:tabs>
      <w:spacing w:before="0" w:after="0" w:line="300" w:lineRule="auto"/>
      <w:ind w:left="515" w:firstLine="567"/>
    </w:pPr>
    <w:rPr>
      <w:sz w:val="24"/>
      <w:szCs w:val="24"/>
    </w:rPr>
  </w:style>
  <w:style w:type="paragraph" w:customStyle="1" w:styleId="affffff8">
    <w:name w:val="Абзац_без_№"/>
    <w:basedOn w:val="a"/>
    <w:uiPriority w:val="99"/>
    <w:rsid w:val="00EF3816"/>
    <w:pPr>
      <w:spacing w:line="300" w:lineRule="auto"/>
      <w:ind w:firstLine="567"/>
      <w:jc w:val="both"/>
    </w:pPr>
  </w:style>
  <w:style w:type="paragraph" w:customStyle="1" w:styleId="affffff9">
    <w:name w:val="текст таблицы"/>
    <w:basedOn w:val="a"/>
    <w:uiPriority w:val="99"/>
    <w:rsid w:val="00EF3816"/>
    <w:pPr>
      <w:spacing w:before="120" w:line="360" w:lineRule="auto"/>
      <w:ind w:left="142" w:hanging="142"/>
      <w:jc w:val="both"/>
    </w:pPr>
    <w:rPr>
      <w:rFonts w:eastAsia="Batang"/>
      <w:sz w:val="28"/>
      <w:szCs w:val="28"/>
    </w:rPr>
  </w:style>
  <w:style w:type="paragraph" w:customStyle="1" w:styleId="EW">
    <w:name w:val="EW"/>
    <w:basedOn w:val="a"/>
    <w:uiPriority w:val="99"/>
    <w:rsid w:val="00EF3816"/>
    <w:pPr>
      <w:keepLines/>
      <w:ind w:left="1702" w:hanging="1418"/>
    </w:pPr>
    <w:rPr>
      <w:sz w:val="20"/>
      <w:szCs w:val="20"/>
      <w:lang w:val="en-GB" w:eastAsia="en-US"/>
    </w:rPr>
  </w:style>
  <w:style w:type="paragraph" w:customStyle="1" w:styleId="affffffa">
    <w:name w:val="бюллетень"/>
    <w:basedOn w:val="a"/>
    <w:autoRedefine/>
    <w:uiPriority w:val="99"/>
    <w:rsid w:val="00EF3816"/>
    <w:pPr>
      <w:spacing w:line="360" w:lineRule="auto"/>
      <w:ind w:left="1429" w:hanging="360"/>
      <w:jc w:val="both"/>
    </w:pPr>
    <w:rPr>
      <w:rFonts w:eastAsia="Batang"/>
      <w:lang w:eastAsia="ko-KR"/>
    </w:rPr>
  </w:style>
  <w:style w:type="paragraph" w:customStyle="1" w:styleId="NVGBullet">
    <w:name w:val="NVG Bullet"/>
    <w:basedOn w:val="a"/>
    <w:uiPriority w:val="99"/>
    <w:rsid w:val="00EF3816"/>
    <w:pPr>
      <w:tabs>
        <w:tab w:val="num" w:pos="432"/>
      </w:tabs>
      <w:suppressAutoHyphens/>
      <w:spacing w:before="120"/>
      <w:ind w:left="432" w:hanging="432"/>
      <w:jc w:val="both"/>
    </w:pPr>
    <w:rPr>
      <w:rFonts w:ascii="Arial" w:hAnsi="Arial" w:cs="Arial"/>
      <w:lang w:eastAsia="ar-SA"/>
    </w:rPr>
  </w:style>
  <w:style w:type="paragraph" w:customStyle="1" w:styleId="NVG">
    <w:name w:val="NVG Текст"/>
    <w:basedOn w:val="a"/>
    <w:link w:val="NVG0"/>
    <w:uiPriority w:val="99"/>
    <w:rsid w:val="00EF3816"/>
    <w:pPr>
      <w:suppressAutoHyphens/>
      <w:spacing w:before="120"/>
      <w:ind w:right="-2" w:firstLine="540"/>
      <w:jc w:val="both"/>
    </w:pPr>
    <w:rPr>
      <w:rFonts w:ascii="Arial" w:hAnsi="Arial" w:cs="Arial"/>
      <w:lang w:eastAsia="ar-SA"/>
    </w:rPr>
  </w:style>
  <w:style w:type="character" w:customStyle="1" w:styleId="NVG0">
    <w:name w:val="NVG Текст Знак"/>
    <w:link w:val="NVG"/>
    <w:uiPriority w:val="99"/>
    <w:locked/>
    <w:rsid w:val="00EF3816"/>
    <w:rPr>
      <w:rFonts w:ascii="Arial" w:hAnsi="Arial" w:cs="Arial"/>
      <w:sz w:val="20"/>
      <w:szCs w:val="20"/>
      <w:lang w:eastAsia="ar-SA" w:bidi="ar-SA"/>
    </w:rPr>
  </w:style>
  <w:style w:type="character" w:customStyle="1" w:styleId="L6">
    <w:name w:val="L6 Знак Знак"/>
    <w:uiPriority w:val="99"/>
    <w:rsid w:val="00EF3816"/>
    <w:rPr>
      <w:b/>
      <w:bCs/>
      <w:sz w:val="22"/>
      <w:szCs w:val="22"/>
      <w:lang w:val="ru-RU" w:eastAsia="ru-RU"/>
    </w:rPr>
  </w:style>
  <w:style w:type="character" w:customStyle="1" w:styleId="L7">
    <w:name w:val="L7 Знак Знак"/>
    <w:uiPriority w:val="99"/>
    <w:rsid w:val="00EF3816"/>
    <w:rPr>
      <w:sz w:val="24"/>
      <w:szCs w:val="24"/>
      <w:lang w:val="ru-RU" w:eastAsia="ru-RU"/>
    </w:rPr>
  </w:style>
  <w:style w:type="character" w:customStyle="1" w:styleId="DTSFuzeile">
    <w:name w:val="DTSFußzeile Знак"/>
    <w:aliases w:val="footer Знак,r Знак Знак"/>
    <w:uiPriority w:val="99"/>
    <w:rsid w:val="00EF3816"/>
    <w:rPr>
      <w:sz w:val="24"/>
      <w:szCs w:val="24"/>
      <w:lang w:val="ru-RU" w:eastAsia="ru-RU"/>
    </w:rPr>
  </w:style>
  <w:style w:type="character" w:customStyle="1" w:styleId="1fb">
    <w:name w:val="Знак Знак1"/>
    <w:uiPriority w:val="99"/>
    <w:rsid w:val="00EF3816"/>
    <w:rPr>
      <w:rFonts w:ascii="Times New Roman CYR" w:hAnsi="Times New Roman CYR" w:cs="Times New Roman CYR"/>
      <w:sz w:val="24"/>
      <w:szCs w:val="24"/>
      <w:lang w:val="ru-RU" w:eastAsia="ru-RU"/>
    </w:rPr>
  </w:style>
  <w:style w:type="paragraph" w:customStyle="1" w:styleId="affffffb">
    <w:name w:val="Список библиографии"/>
    <w:basedOn w:val="a"/>
    <w:uiPriority w:val="99"/>
    <w:rsid w:val="00EF3816"/>
    <w:pPr>
      <w:tabs>
        <w:tab w:val="num" w:pos="360"/>
      </w:tabs>
      <w:ind w:left="360" w:hanging="360"/>
    </w:pPr>
  </w:style>
  <w:style w:type="paragraph" w:customStyle="1" w:styleId="affffffc">
    <w:name w:val="Многоуровневой список"/>
    <w:basedOn w:val="a"/>
    <w:uiPriority w:val="99"/>
    <w:rsid w:val="00EF3816"/>
    <w:pPr>
      <w:spacing w:line="360" w:lineRule="auto"/>
      <w:jc w:val="both"/>
    </w:pPr>
  </w:style>
  <w:style w:type="paragraph" w:customStyle="1" w:styleId="affffffd">
    <w:name w:val="Стиль Список с дефисом + полужирный"/>
    <w:basedOn w:val="a"/>
    <w:link w:val="affffffe"/>
    <w:uiPriority w:val="99"/>
    <w:rsid w:val="00EF3816"/>
    <w:pPr>
      <w:tabs>
        <w:tab w:val="num" w:pos="170"/>
      </w:tabs>
      <w:spacing w:line="360" w:lineRule="auto"/>
      <w:ind w:left="397" w:hanging="397"/>
      <w:jc w:val="both"/>
    </w:pPr>
  </w:style>
  <w:style w:type="character" w:customStyle="1" w:styleId="affffffe">
    <w:name w:val="Стиль Список с дефисом + полужирный Знак"/>
    <w:link w:val="affffffd"/>
    <w:uiPriority w:val="99"/>
    <w:locked/>
    <w:rsid w:val="00EF3816"/>
    <w:rPr>
      <w:rFonts w:ascii="Times New Roman" w:hAnsi="Times New Roman" w:cs="Times New Roman"/>
      <w:sz w:val="24"/>
      <w:szCs w:val="24"/>
      <w:lang w:eastAsia="ru-RU"/>
    </w:rPr>
  </w:style>
  <w:style w:type="paragraph" w:customStyle="1" w:styleId="3e">
    <w:name w:val="3"/>
    <w:basedOn w:val="a"/>
    <w:uiPriority w:val="99"/>
    <w:rsid w:val="00EF3816"/>
    <w:pPr>
      <w:spacing w:before="120" w:after="120"/>
      <w:jc w:val="both"/>
    </w:pPr>
    <w:rPr>
      <w:lang w:val="en-US"/>
    </w:rPr>
  </w:style>
  <w:style w:type="paragraph" w:customStyle="1" w:styleId="2f7">
    <w:name w:val="список нумерованный 2"/>
    <w:basedOn w:val="afff"/>
    <w:autoRedefine/>
    <w:uiPriority w:val="99"/>
    <w:rsid w:val="00EF3816"/>
    <w:pPr>
      <w:tabs>
        <w:tab w:val="left" w:pos="1440"/>
      </w:tabs>
      <w:ind w:left="1440" w:hanging="360"/>
    </w:pPr>
    <w:rPr>
      <w:sz w:val="24"/>
      <w:szCs w:val="24"/>
    </w:rPr>
  </w:style>
  <w:style w:type="character" w:customStyle="1" w:styleId="txt111">
    <w:name w:val="txt111"/>
    <w:uiPriority w:val="99"/>
    <w:rsid w:val="00EF3816"/>
    <w:rPr>
      <w:sz w:val="17"/>
      <w:szCs w:val="17"/>
    </w:rPr>
  </w:style>
  <w:style w:type="paragraph" w:customStyle="1" w:styleId="1fc">
    <w:name w:val="1"/>
    <w:basedOn w:val="a"/>
    <w:uiPriority w:val="99"/>
    <w:rsid w:val="00EF3816"/>
    <w:pPr>
      <w:spacing w:before="120" w:after="120" w:line="360" w:lineRule="auto"/>
      <w:ind w:firstLine="709"/>
      <w:jc w:val="both"/>
    </w:pPr>
  </w:style>
  <w:style w:type="paragraph" w:customStyle="1" w:styleId="2f8">
    <w:name w:val="Стиль2"/>
    <w:basedOn w:val="afffff7"/>
    <w:uiPriority w:val="99"/>
    <w:rsid w:val="00EF3816"/>
    <w:pPr>
      <w:widowControl w:val="0"/>
      <w:tabs>
        <w:tab w:val="clear" w:pos="1080"/>
        <w:tab w:val="num" w:pos="2160"/>
      </w:tabs>
      <w:autoSpaceDE w:val="0"/>
      <w:autoSpaceDN w:val="0"/>
      <w:adjustRightInd w:val="0"/>
      <w:spacing w:line="264" w:lineRule="auto"/>
      <w:ind w:left="2154" w:right="96"/>
      <w:jc w:val="both"/>
    </w:pPr>
    <w:rPr>
      <w:rFonts w:ascii="Times New Roman CYR" w:hAnsi="Times New Roman CYR" w:cs="Times New Roman CYR"/>
    </w:rPr>
  </w:style>
  <w:style w:type="paragraph" w:styleId="2f9">
    <w:name w:val="List Bullet 2"/>
    <w:basedOn w:val="a"/>
    <w:autoRedefine/>
    <w:uiPriority w:val="99"/>
    <w:rsid w:val="00EF3816"/>
    <w:pPr>
      <w:tabs>
        <w:tab w:val="num" w:pos="-1443"/>
        <w:tab w:val="num" w:pos="1789"/>
      </w:tabs>
      <w:ind w:left="1789" w:hanging="360"/>
    </w:pPr>
  </w:style>
  <w:style w:type="paragraph" w:customStyle="1" w:styleId="3f">
    <w:name w:val="Стиль3"/>
    <w:basedOn w:val="a"/>
    <w:uiPriority w:val="99"/>
    <w:rsid w:val="00EF3816"/>
    <w:pPr>
      <w:tabs>
        <w:tab w:val="num" w:pos="720"/>
      </w:tabs>
      <w:spacing w:line="360" w:lineRule="auto"/>
      <w:ind w:left="720" w:hanging="360"/>
      <w:jc w:val="both"/>
    </w:pPr>
  </w:style>
  <w:style w:type="paragraph" w:styleId="HTML1">
    <w:name w:val="HTML Address"/>
    <w:basedOn w:val="a"/>
    <w:link w:val="HTML2"/>
    <w:uiPriority w:val="99"/>
    <w:rsid w:val="00EF3816"/>
    <w:rPr>
      <w:i/>
      <w:iCs/>
    </w:rPr>
  </w:style>
  <w:style w:type="character" w:customStyle="1" w:styleId="HTMLAddressChar">
    <w:name w:val="HTML Address Char"/>
    <w:uiPriority w:val="99"/>
    <w:semiHidden/>
    <w:locked/>
    <w:rsid w:val="00A07599"/>
    <w:rPr>
      <w:rFonts w:ascii="Times New Roman" w:hAnsi="Times New Roman" w:cs="Times New Roman"/>
      <w:i/>
      <w:iCs/>
      <w:sz w:val="24"/>
      <w:szCs w:val="24"/>
    </w:rPr>
  </w:style>
  <w:style w:type="character" w:customStyle="1" w:styleId="HTML2">
    <w:name w:val="Адрес HTML Знак"/>
    <w:link w:val="HTML1"/>
    <w:uiPriority w:val="99"/>
    <w:locked/>
    <w:rsid w:val="00EF3816"/>
    <w:rPr>
      <w:rFonts w:ascii="Times New Roman" w:hAnsi="Times New Roman" w:cs="Times New Roman"/>
      <w:i/>
      <w:iCs/>
      <w:sz w:val="24"/>
      <w:szCs w:val="24"/>
      <w:lang w:eastAsia="ru-RU"/>
    </w:rPr>
  </w:style>
  <w:style w:type="paragraph" w:styleId="afffffff">
    <w:name w:val="envelope address"/>
    <w:basedOn w:val="a"/>
    <w:uiPriority w:val="99"/>
    <w:rsid w:val="00EF3816"/>
    <w:pPr>
      <w:framePr w:w="7920" w:h="1980" w:hRule="exact" w:hSpace="180" w:wrap="auto" w:hAnchor="page" w:xAlign="center" w:yAlign="bottom"/>
      <w:ind w:left="2880"/>
    </w:pPr>
    <w:rPr>
      <w:rFonts w:ascii="Arial" w:hAnsi="Arial" w:cs="Arial"/>
    </w:rPr>
  </w:style>
  <w:style w:type="paragraph" w:styleId="afffffff0">
    <w:name w:val="Date"/>
    <w:basedOn w:val="a"/>
    <w:next w:val="a"/>
    <w:link w:val="afffffff1"/>
    <w:uiPriority w:val="99"/>
    <w:rsid w:val="00EF3816"/>
  </w:style>
  <w:style w:type="character" w:customStyle="1" w:styleId="DateChar">
    <w:name w:val="Date Char"/>
    <w:uiPriority w:val="99"/>
    <w:semiHidden/>
    <w:locked/>
    <w:rsid w:val="00A07599"/>
    <w:rPr>
      <w:rFonts w:ascii="Times New Roman" w:hAnsi="Times New Roman" w:cs="Times New Roman"/>
      <w:sz w:val="24"/>
      <w:szCs w:val="24"/>
    </w:rPr>
  </w:style>
  <w:style w:type="character" w:customStyle="1" w:styleId="afffffff1">
    <w:name w:val="Дата Знак"/>
    <w:link w:val="afffffff0"/>
    <w:uiPriority w:val="99"/>
    <w:locked/>
    <w:rsid w:val="00EF3816"/>
    <w:rPr>
      <w:rFonts w:ascii="Times New Roman" w:hAnsi="Times New Roman" w:cs="Times New Roman"/>
      <w:sz w:val="24"/>
      <w:szCs w:val="24"/>
      <w:lang w:eastAsia="ru-RU"/>
    </w:rPr>
  </w:style>
  <w:style w:type="paragraph" w:styleId="afffffff2">
    <w:name w:val="Note Heading"/>
    <w:basedOn w:val="a"/>
    <w:next w:val="a"/>
    <w:link w:val="afffffff3"/>
    <w:uiPriority w:val="99"/>
    <w:rsid w:val="00EF3816"/>
  </w:style>
  <w:style w:type="character" w:customStyle="1" w:styleId="NoteHeadingChar">
    <w:name w:val="Note Heading Char"/>
    <w:uiPriority w:val="99"/>
    <w:semiHidden/>
    <w:locked/>
    <w:rsid w:val="00A07599"/>
    <w:rPr>
      <w:rFonts w:ascii="Times New Roman" w:hAnsi="Times New Roman" w:cs="Times New Roman"/>
      <w:sz w:val="24"/>
      <w:szCs w:val="24"/>
    </w:rPr>
  </w:style>
  <w:style w:type="character" w:customStyle="1" w:styleId="afffffff3">
    <w:name w:val="Заголовок записки Знак"/>
    <w:link w:val="afffffff2"/>
    <w:uiPriority w:val="99"/>
    <w:locked/>
    <w:rsid w:val="00EF3816"/>
    <w:rPr>
      <w:rFonts w:ascii="Times New Roman" w:hAnsi="Times New Roman" w:cs="Times New Roman"/>
      <w:sz w:val="24"/>
      <w:szCs w:val="24"/>
      <w:lang w:eastAsia="ru-RU"/>
    </w:rPr>
  </w:style>
  <w:style w:type="paragraph" w:styleId="afffffff4">
    <w:name w:val="Body Text First Indent"/>
    <w:basedOn w:val="af3"/>
    <w:link w:val="afffffff5"/>
    <w:uiPriority w:val="99"/>
    <w:rsid w:val="00EF3816"/>
    <w:pPr>
      <w:ind w:firstLine="210"/>
    </w:pPr>
  </w:style>
  <w:style w:type="character" w:customStyle="1" w:styleId="BodyTextFirstIndentChar">
    <w:name w:val="Body Text First Indent Char"/>
    <w:uiPriority w:val="99"/>
    <w:semiHidden/>
    <w:locked/>
    <w:rsid w:val="00A07599"/>
    <w:rPr>
      <w:rFonts w:ascii="Times New Roman" w:hAnsi="Times New Roman" w:cs="Times New Roman"/>
      <w:sz w:val="24"/>
      <w:szCs w:val="24"/>
      <w:lang w:eastAsia="ru-RU"/>
    </w:rPr>
  </w:style>
  <w:style w:type="character" w:customStyle="1" w:styleId="afffffff5">
    <w:name w:val="Красная строка Знак"/>
    <w:link w:val="afffffff4"/>
    <w:uiPriority w:val="99"/>
    <w:locked/>
    <w:rsid w:val="00EF3816"/>
    <w:rPr>
      <w:rFonts w:ascii="Times New Roman" w:hAnsi="Times New Roman" w:cs="Times New Roman"/>
      <w:sz w:val="24"/>
      <w:szCs w:val="24"/>
      <w:lang w:eastAsia="ru-RU"/>
    </w:rPr>
  </w:style>
  <w:style w:type="paragraph" w:styleId="3f0">
    <w:name w:val="List Bullet 3"/>
    <w:basedOn w:val="a"/>
    <w:autoRedefine/>
    <w:uiPriority w:val="99"/>
    <w:rsid w:val="00EF3816"/>
    <w:pPr>
      <w:tabs>
        <w:tab w:val="num" w:pos="926"/>
      </w:tabs>
      <w:ind w:left="926" w:hanging="360"/>
    </w:pPr>
  </w:style>
  <w:style w:type="paragraph" w:styleId="4b">
    <w:name w:val="List Bullet 4"/>
    <w:basedOn w:val="a"/>
    <w:autoRedefine/>
    <w:uiPriority w:val="99"/>
    <w:rsid w:val="00EF3816"/>
    <w:pPr>
      <w:tabs>
        <w:tab w:val="num" w:pos="1209"/>
      </w:tabs>
      <w:ind w:left="1209" w:hanging="360"/>
    </w:pPr>
  </w:style>
  <w:style w:type="paragraph" w:styleId="53">
    <w:name w:val="List Bullet 5"/>
    <w:basedOn w:val="a"/>
    <w:autoRedefine/>
    <w:uiPriority w:val="99"/>
    <w:rsid w:val="00EF3816"/>
    <w:pPr>
      <w:tabs>
        <w:tab w:val="num" w:pos="1492"/>
      </w:tabs>
      <w:ind w:left="1492" w:hanging="360"/>
    </w:pPr>
  </w:style>
  <w:style w:type="paragraph" w:styleId="2fa">
    <w:name w:val="List Number 2"/>
    <w:basedOn w:val="a"/>
    <w:uiPriority w:val="99"/>
    <w:rsid w:val="00EF3816"/>
    <w:pPr>
      <w:tabs>
        <w:tab w:val="num" w:pos="643"/>
      </w:tabs>
      <w:ind w:left="643" w:hanging="360"/>
    </w:pPr>
  </w:style>
  <w:style w:type="paragraph" w:styleId="3f1">
    <w:name w:val="List Number 3"/>
    <w:basedOn w:val="a"/>
    <w:uiPriority w:val="99"/>
    <w:rsid w:val="00EF3816"/>
    <w:pPr>
      <w:tabs>
        <w:tab w:val="num" w:pos="926"/>
      </w:tabs>
      <w:ind w:left="926" w:hanging="360"/>
    </w:pPr>
  </w:style>
  <w:style w:type="paragraph" w:styleId="4c">
    <w:name w:val="List Number 4"/>
    <w:basedOn w:val="a"/>
    <w:uiPriority w:val="99"/>
    <w:rsid w:val="00EF3816"/>
    <w:pPr>
      <w:tabs>
        <w:tab w:val="num" w:pos="1209"/>
      </w:tabs>
      <w:ind w:left="1209" w:hanging="360"/>
    </w:pPr>
  </w:style>
  <w:style w:type="paragraph" w:styleId="54">
    <w:name w:val="List Number 5"/>
    <w:basedOn w:val="a"/>
    <w:uiPriority w:val="99"/>
    <w:rsid w:val="00EF3816"/>
    <w:pPr>
      <w:tabs>
        <w:tab w:val="num" w:pos="1492"/>
      </w:tabs>
      <w:ind w:left="1492" w:hanging="360"/>
    </w:pPr>
  </w:style>
  <w:style w:type="paragraph" w:styleId="2fb">
    <w:name w:val="envelope return"/>
    <w:basedOn w:val="a"/>
    <w:uiPriority w:val="99"/>
    <w:rsid w:val="00EF3816"/>
    <w:rPr>
      <w:rFonts w:ascii="Arial" w:hAnsi="Arial" w:cs="Arial"/>
      <w:sz w:val="20"/>
      <w:szCs w:val="20"/>
    </w:rPr>
  </w:style>
  <w:style w:type="paragraph" w:styleId="afffffff6">
    <w:name w:val="Signature"/>
    <w:basedOn w:val="a"/>
    <w:link w:val="afffffff7"/>
    <w:uiPriority w:val="99"/>
    <w:rsid w:val="00EF3816"/>
    <w:pPr>
      <w:ind w:left="4252"/>
    </w:pPr>
  </w:style>
  <w:style w:type="character" w:customStyle="1" w:styleId="SignatureChar">
    <w:name w:val="Signature Char"/>
    <w:uiPriority w:val="99"/>
    <w:semiHidden/>
    <w:locked/>
    <w:rsid w:val="00A07599"/>
    <w:rPr>
      <w:rFonts w:ascii="Times New Roman" w:hAnsi="Times New Roman" w:cs="Times New Roman"/>
      <w:sz w:val="24"/>
      <w:szCs w:val="24"/>
    </w:rPr>
  </w:style>
  <w:style w:type="character" w:customStyle="1" w:styleId="afffffff7">
    <w:name w:val="Подпись Знак"/>
    <w:link w:val="afffffff6"/>
    <w:uiPriority w:val="99"/>
    <w:locked/>
    <w:rsid w:val="00EF3816"/>
    <w:rPr>
      <w:rFonts w:ascii="Times New Roman" w:hAnsi="Times New Roman" w:cs="Times New Roman"/>
      <w:sz w:val="24"/>
      <w:szCs w:val="24"/>
      <w:lang w:eastAsia="ru-RU"/>
    </w:rPr>
  </w:style>
  <w:style w:type="paragraph" w:styleId="afffffff8">
    <w:name w:val="Salutation"/>
    <w:basedOn w:val="a"/>
    <w:next w:val="a"/>
    <w:link w:val="afffffff9"/>
    <w:uiPriority w:val="99"/>
    <w:rsid w:val="00EF3816"/>
  </w:style>
  <w:style w:type="character" w:customStyle="1" w:styleId="SalutationChar">
    <w:name w:val="Salutation Char"/>
    <w:uiPriority w:val="99"/>
    <w:semiHidden/>
    <w:locked/>
    <w:rsid w:val="00A07599"/>
    <w:rPr>
      <w:rFonts w:ascii="Times New Roman" w:hAnsi="Times New Roman" w:cs="Times New Roman"/>
      <w:sz w:val="24"/>
      <w:szCs w:val="24"/>
    </w:rPr>
  </w:style>
  <w:style w:type="character" w:customStyle="1" w:styleId="afffffff9">
    <w:name w:val="Приветствие Знак"/>
    <w:link w:val="afffffff8"/>
    <w:uiPriority w:val="99"/>
    <w:locked/>
    <w:rsid w:val="00EF3816"/>
    <w:rPr>
      <w:rFonts w:ascii="Times New Roman" w:hAnsi="Times New Roman" w:cs="Times New Roman"/>
      <w:sz w:val="24"/>
      <w:szCs w:val="24"/>
      <w:lang w:eastAsia="ru-RU"/>
    </w:rPr>
  </w:style>
  <w:style w:type="paragraph" w:styleId="afffffffa">
    <w:name w:val="List Continue"/>
    <w:basedOn w:val="a"/>
    <w:uiPriority w:val="99"/>
    <w:rsid w:val="00EF3816"/>
    <w:pPr>
      <w:spacing w:after="120"/>
      <w:ind w:left="283"/>
    </w:pPr>
  </w:style>
  <w:style w:type="paragraph" w:styleId="2fc">
    <w:name w:val="List Continue 2"/>
    <w:basedOn w:val="a"/>
    <w:uiPriority w:val="99"/>
    <w:rsid w:val="00EF3816"/>
    <w:pPr>
      <w:spacing w:after="120"/>
      <w:ind w:left="566"/>
    </w:pPr>
  </w:style>
  <w:style w:type="paragraph" w:styleId="3f2">
    <w:name w:val="List Continue 3"/>
    <w:basedOn w:val="a"/>
    <w:uiPriority w:val="99"/>
    <w:rsid w:val="00EF3816"/>
    <w:pPr>
      <w:spacing w:after="120"/>
      <w:ind w:left="849"/>
    </w:pPr>
  </w:style>
  <w:style w:type="paragraph" w:styleId="4d">
    <w:name w:val="List Continue 4"/>
    <w:basedOn w:val="a"/>
    <w:uiPriority w:val="99"/>
    <w:rsid w:val="00EF3816"/>
    <w:pPr>
      <w:spacing w:after="120"/>
      <w:ind w:left="1132"/>
    </w:pPr>
  </w:style>
  <w:style w:type="paragraph" w:styleId="55">
    <w:name w:val="List Continue 5"/>
    <w:basedOn w:val="a"/>
    <w:uiPriority w:val="99"/>
    <w:rsid w:val="00EF3816"/>
    <w:pPr>
      <w:spacing w:after="120"/>
      <w:ind w:left="1415"/>
    </w:pPr>
  </w:style>
  <w:style w:type="paragraph" w:styleId="afffffffb">
    <w:name w:val="Closing"/>
    <w:basedOn w:val="a"/>
    <w:link w:val="afffffffc"/>
    <w:uiPriority w:val="99"/>
    <w:rsid w:val="00EF3816"/>
    <w:pPr>
      <w:ind w:left="4252"/>
    </w:pPr>
  </w:style>
  <w:style w:type="character" w:customStyle="1" w:styleId="ClosingChar">
    <w:name w:val="Closing Char"/>
    <w:uiPriority w:val="99"/>
    <w:semiHidden/>
    <w:locked/>
    <w:rsid w:val="00A07599"/>
    <w:rPr>
      <w:rFonts w:ascii="Times New Roman" w:hAnsi="Times New Roman" w:cs="Times New Roman"/>
      <w:sz w:val="24"/>
      <w:szCs w:val="24"/>
    </w:rPr>
  </w:style>
  <w:style w:type="character" w:customStyle="1" w:styleId="afffffffc">
    <w:name w:val="Прощание Знак"/>
    <w:link w:val="afffffffb"/>
    <w:uiPriority w:val="99"/>
    <w:locked/>
    <w:rsid w:val="00EF3816"/>
    <w:rPr>
      <w:rFonts w:ascii="Times New Roman" w:hAnsi="Times New Roman" w:cs="Times New Roman"/>
      <w:sz w:val="24"/>
      <w:szCs w:val="24"/>
      <w:lang w:eastAsia="ru-RU"/>
    </w:rPr>
  </w:style>
  <w:style w:type="paragraph" w:styleId="afffffffd">
    <w:name w:val="E-mail Signature"/>
    <w:basedOn w:val="a"/>
    <w:link w:val="afffffffe"/>
    <w:uiPriority w:val="99"/>
    <w:rsid w:val="00EF3816"/>
  </w:style>
  <w:style w:type="character" w:customStyle="1" w:styleId="E-mailSignatureChar">
    <w:name w:val="E-mail Signature Char"/>
    <w:uiPriority w:val="99"/>
    <w:semiHidden/>
    <w:locked/>
    <w:rsid w:val="00A07599"/>
    <w:rPr>
      <w:rFonts w:ascii="Times New Roman" w:hAnsi="Times New Roman" w:cs="Times New Roman"/>
      <w:sz w:val="24"/>
      <w:szCs w:val="24"/>
    </w:rPr>
  </w:style>
  <w:style w:type="character" w:customStyle="1" w:styleId="afffffffe">
    <w:name w:val="Электронная подпись Знак"/>
    <w:link w:val="afffffffd"/>
    <w:uiPriority w:val="99"/>
    <w:locked/>
    <w:rsid w:val="00EF3816"/>
    <w:rPr>
      <w:rFonts w:ascii="Times New Roman" w:hAnsi="Times New Roman" w:cs="Times New Roman"/>
      <w:sz w:val="24"/>
      <w:szCs w:val="24"/>
      <w:lang w:eastAsia="ru-RU"/>
    </w:rPr>
  </w:style>
  <w:style w:type="paragraph" w:customStyle="1" w:styleId="4e">
    <w:name w:val="Стиль4"/>
    <w:basedOn w:val="1fc"/>
    <w:uiPriority w:val="99"/>
    <w:rsid w:val="00EF3816"/>
  </w:style>
  <w:style w:type="paragraph" w:customStyle="1" w:styleId="56">
    <w:name w:val="Стиль5"/>
    <w:basedOn w:val="1fc"/>
    <w:uiPriority w:val="99"/>
    <w:rsid w:val="00EF3816"/>
    <w:pPr>
      <w:tabs>
        <w:tab w:val="num" w:pos="927"/>
        <w:tab w:val="num" w:pos="1080"/>
      </w:tabs>
      <w:ind w:left="720" w:firstLine="0"/>
    </w:pPr>
  </w:style>
  <w:style w:type="paragraph" w:customStyle="1" w:styleId="2fd">
    <w:name w:val="ст2"/>
    <w:basedOn w:val="afff5"/>
    <w:uiPriority w:val="99"/>
    <w:rsid w:val="00EF3816"/>
    <w:pPr>
      <w:tabs>
        <w:tab w:val="num" w:pos="1460"/>
      </w:tabs>
      <w:ind w:left="1460" w:hanging="360"/>
    </w:pPr>
    <w:rPr>
      <w:sz w:val="28"/>
      <w:szCs w:val="28"/>
    </w:rPr>
  </w:style>
  <w:style w:type="paragraph" w:customStyle="1" w:styleId="affffffff">
    <w:name w:val="Название с"/>
    <w:basedOn w:val="affa"/>
    <w:uiPriority w:val="99"/>
    <w:rsid w:val="00EF3816"/>
    <w:pPr>
      <w:keepNext/>
      <w:keepLines/>
      <w:spacing w:before="240" w:line="240" w:lineRule="auto"/>
      <w:ind w:firstLine="0"/>
      <w:jc w:val="left"/>
      <w:outlineLvl w:val="0"/>
    </w:pPr>
    <w:rPr>
      <w:sz w:val="28"/>
      <w:szCs w:val="28"/>
    </w:rPr>
  </w:style>
  <w:style w:type="character" w:customStyle="1" w:styleId="keyworddef">
    <w:name w:val="keyword_def"/>
    <w:basedOn w:val="a0"/>
    <w:uiPriority w:val="99"/>
    <w:rsid w:val="00EF3816"/>
  </w:style>
  <w:style w:type="character" w:customStyle="1" w:styleId="keyword">
    <w:name w:val="keyword"/>
    <w:basedOn w:val="a0"/>
    <w:uiPriority w:val="99"/>
    <w:rsid w:val="00EF3816"/>
  </w:style>
  <w:style w:type="paragraph" w:customStyle="1" w:styleId="affffffff0">
    <w:name w:val="Основной правильный Знак Знак Знак"/>
    <w:basedOn w:val="a"/>
    <w:uiPriority w:val="99"/>
    <w:rsid w:val="00EF3816"/>
    <w:pPr>
      <w:spacing w:line="360" w:lineRule="auto"/>
      <w:ind w:firstLine="720"/>
    </w:pPr>
    <w:rPr>
      <w:lang w:val="en-US" w:eastAsia="en-US"/>
    </w:rPr>
  </w:style>
  <w:style w:type="paragraph" w:customStyle="1" w:styleId="affffffff1">
    <w:name w:val="заголовок"/>
    <w:basedOn w:val="a"/>
    <w:autoRedefine/>
    <w:uiPriority w:val="99"/>
    <w:rsid w:val="00EF3816"/>
    <w:pPr>
      <w:spacing w:line="280" w:lineRule="atLeast"/>
      <w:jc w:val="center"/>
    </w:pPr>
    <w:rPr>
      <w:b/>
      <w:bCs/>
      <w:sz w:val="28"/>
      <w:szCs w:val="28"/>
    </w:rPr>
  </w:style>
  <w:style w:type="character" w:customStyle="1" w:styleId="310">
    <w:name w:val="Знак Знак31"/>
    <w:uiPriority w:val="99"/>
    <w:locked/>
    <w:rsid w:val="00EF3816"/>
    <w:rPr>
      <w:sz w:val="24"/>
      <w:szCs w:val="24"/>
      <w:lang w:val="ru-RU" w:eastAsia="ru-RU"/>
    </w:rPr>
  </w:style>
  <w:style w:type="paragraph" w:customStyle="1" w:styleId="141">
    <w:name w:val="Стиль 14 пт По ширине Междустр.интервал:  полуторный"/>
    <w:basedOn w:val="a"/>
    <w:uiPriority w:val="99"/>
    <w:rsid w:val="00EF3816"/>
    <w:pPr>
      <w:tabs>
        <w:tab w:val="num" w:pos="360"/>
      </w:tabs>
      <w:spacing w:line="360" w:lineRule="auto"/>
      <w:jc w:val="both"/>
    </w:pPr>
    <w:rPr>
      <w:sz w:val="28"/>
      <w:szCs w:val="28"/>
    </w:rPr>
  </w:style>
  <w:style w:type="character" w:customStyle="1" w:styleId="affffffff2">
    <w:name w:val="Стиль Основной текст"/>
    <w:aliases w:val="Основной текст1 Знак Знак Знак Знак Знак Знак ..."/>
    <w:uiPriority w:val="99"/>
    <w:rsid w:val="00EF3816"/>
    <w:rPr>
      <w:rFonts w:ascii="Times New Roman" w:eastAsia="Batang" w:hAnsi="Times New Roman" w:cs="Times New Roman"/>
      <w:sz w:val="28"/>
      <w:szCs w:val="28"/>
      <w:lang w:val="ru-RU" w:eastAsia="ru-RU"/>
    </w:rPr>
  </w:style>
  <w:style w:type="paragraph" w:customStyle="1" w:styleId="1fd">
    <w:name w:val="Заголовок приложения 1"/>
    <w:basedOn w:val="a"/>
    <w:next w:val="afff5"/>
    <w:uiPriority w:val="99"/>
    <w:rsid w:val="00EF3816"/>
    <w:pPr>
      <w:keepNext/>
      <w:pageBreakBefore/>
      <w:spacing w:before="240" w:after="60" w:line="360" w:lineRule="auto"/>
      <w:ind w:left="360" w:hanging="360"/>
      <w:jc w:val="center"/>
    </w:pPr>
    <w:rPr>
      <w:rFonts w:ascii="Arial" w:hAnsi="Arial" w:cs="Arial"/>
      <w:b/>
      <w:bCs/>
      <w:sz w:val="32"/>
      <w:szCs w:val="32"/>
    </w:rPr>
  </w:style>
  <w:style w:type="paragraph" w:customStyle="1" w:styleId="3f3">
    <w:name w:val="Заголовок приложения 3"/>
    <w:basedOn w:val="1fd"/>
    <w:next w:val="afff5"/>
    <w:uiPriority w:val="99"/>
    <w:rsid w:val="00EF3816"/>
    <w:pPr>
      <w:pageBreakBefore w:val="0"/>
      <w:numPr>
        <w:ilvl w:val="2"/>
      </w:numPr>
      <w:tabs>
        <w:tab w:val="left" w:pos="1701"/>
      </w:tabs>
      <w:ind w:left="1224" w:hanging="504"/>
      <w:jc w:val="left"/>
    </w:pPr>
    <w:rPr>
      <w:rFonts w:ascii="Times New Roman" w:hAnsi="Times New Roman" w:cs="Times New Roman"/>
      <w:sz w:val="26"/>
      <w:szCs w:val="26"/>
    </w:rPr>
  </w:style>
  <w:style w:type="paragraph" w:customStyle="1" w:styleId="2fe">
    <w:name w:val="Заголовок приложения 2"/>
    <w:basedOn w:val="1fd"/>
    <w:next w:val="afff5"/>
    <w:uiPriority w:val="99"/>
    <w:rsid w:val="00EF3816"/>
    <w:pPr>
      <w:pageBreakBefore w:val="0"/>
      <w:numPr>
        <w:ilvl w:val="1"/>
      </w:numPr>
      <w:tabs>
        <w:tab w:val="left" w:pos="1134"/>
      </w:tabs>
      <w:ind w:left="788" w:hanging="431"/>
      <w:jc w:val="left"/>
    </w:pPr>
    <w:rPr>
      <w:i/>
      <w:iCs/>
      <w:sz w:val="24"/>
      <w:szCs w:val="24"/>
    </w:rPr>
  </w:style>
  <w:style w:type="character" w:customStyle="1" w:styleId="xdtextbox1">
    <w:name w:val="xdtextbox1"/>
    <w:uiPriority w:val="99"/>
    <w:rsid w:val="00EF3816"/>
    <w:rPr>
      <w:color w:val="auto"/>
      <w:bdr w:val="single" w:sz="8" w:space="1" w:color="auto" w:frame="1"/>
      <w:shd w:val="clear" w:color="auto" w:fill="FFFFFF"/>
    </w:rPr>
  </w:style>
  <w:style w:type="paragraph" w:customStyle="1" w:styleId="1H">
    <w:name w:val="Заголовок 1H"/>
    <w:basedOn w:val="1"/>
    <w:uiPriority w:val="99"/>
    <w:rsid w:val="00EF3816"/>
    <w:pPr>
      <w:keepNext/>
      <w:tabs>
        <w:tab w:val="num" w:pos="432"/>
      </w:tabs>
      <w:spacing w:after="60"/>
      <w:ind w:left="432" w:hanging="432"/>
    </w:pPr>
    <w:rPr>
      <w:kern w:val="32"/>
    </w:rPr>
  </w:style>
  <w:style w:type="character" w:customStyle="1" w:styleId="1fe">
    <w:name w:val="Заголовок 1Н Знак Знак"/>
    <w:uiPriority w:val="99"/>
    <w:rsid w:val="00EF3816"/>
    <w:rPr>
      <w:b/>
      <w:bCs/>
      <w:kern w:val="32"/>
      <w:sz w:val="32"/>
      <w:szCs w:val="32"/>
      <w:lang w:val="ru-RU" w:eastAsia="ru-RU"/>
    </w:rPr>
  </w:style>
  <w:style w:type="paragraph" w:customStyle="1" w:styleId="affffffff3">
    <w:name w:val="Простое перечисление"/>
    <w:basedOn w:val="a"/>
    <w:uiPriority w:val="99"/>
    <w:rsid w:val="00EF3816"/>
    <w:pPr>
      <w:tabs>
        <w:tab w:val="num" w:pos="2348"/>
      </w:tabs>
      <w:ind w:left="2348" w:hanging="567"/>
    </w:pPr>
  </w:style>
  <w:style w:type="paragraph" w:customStyle="1" w:styleId="kc">
    <w:name w:val="kc"/>
    <w:basedOn w:val="a"/>
    <w:uiPriority w:val="99"/>
    <w:rsid w:val="00EF3816"/>
    <w:pPr>
      <w:spacing w:line="360" w:lineRule="auto"/>
      <w:ind w:firstLine="873"/>
      <w:jc w:val="both"/>
    </w:pPr>
  </w:style>
  <w:style w:type="paragraph" w:customStyle="1" w:styleId="affffffff4">
    <w:name w:val="Текст таблицы малый"/>
    <w:basedOn w:val="a"/>
    <w:uiPriority w:val="99"/>
    <w:rsid w:val="00EF3816"/>
    <w:pPr>
      <w:spacing w:before="40" w:after="40"/>
    </w:pPr>
    <w:rPr>
      <w:sz w:val="20"/>
      <w:szCs w:val="20"/>
    </w:rPr>
  </w:style>
  <w:style w:type="character" w:customStyle="1" w:styleId="c3">
    <w:name w:val="c3"/>
    <w:uiPriority w:val="99"/>
    <w:rsid w:val="00EF3816"/>
    <w:rPr>
      <w:i/>
      <w:iCs/>
    </w:rPr>
  </w:style>
  <w:style w:type="character" w:customStyle="1" w:styleId="mw-headline">
    <w:name w:val="mw-headline"/>
    <w:basedOn w:val="a0"/>
    <w:uiPriority w:val="99"/>
    <w:rsid w:val="00EF3816"/>
  </w:style>
  <w:style w:type="character" w:customStyle="1" w:styleId="editsection">
    <w:name w:val="editsection"/>
    <w:basedOn w:val="a0"/>
    <w:uiPriority w:val="99"/>
    <w:rsid w:val="00EF3816"/>
  </w:style>
  <w:style w:type="paragraph" w:customStyle="1" w:styleId="affffffff5">
    <w:name w:val="Текст отчета"/>
    <w:basedOn w:val="a"/>
    <w:uiPriority w:val="99"/>
    <w:rsid w:val="00EF3816"/>
    <w:pPr>
      <w:spacing w:line="360" w:lineRule="auto"/>
      <w:ind w:firstLine="567"/>
      <w:jc w:val="both"/>
    </w:pPr>
  </w:style>
  <w:style w:type="paragraph" w:customStyle="1" w:styleId="120">
    <w:name w:val="Стиль Список нумерованный + 12 пт Междустр.интервал:  полуторный"/>
    <w:basedOn w:val="a"/>
    <w:autoRedefine/>
    <w:uiPriority w:val="99"/>
    <w:rsid w:val="00EF3816"/>
    <w:pPr>
      <w:spacing w:line="360" w:lineRule="auto"/>
      <w:jc w:val="both"/>
    </w:pPr>
  </w:style>
  <w:style w:type="paragraph" w:customStyle="1" w:styleId="affffffff6">
    <w:name w:val="Список с номером раздела"/>
    <w:basedOn w:val="af3"/>
    <w:uiPriority w:val="99"/>
    <w:rsid w:val="00EF3816"/>
    <w:pPr>
      <w:tabs>
        <w:tab w:val="left" w:pos="1080"/>
        <w:tab w:val="num" w:pos="1141"/>
      </w:tabs>
      <w:spacing w:after="0" w:line="360" w:lineRule="auto"/>
      <w:ind w:left="1141" w:hanging="432"/>
      <w:jc w:val="both"/>
    </w:pPr>
    <w:rPr>
      <w:lang w:eastAsia="en-US"/>
    </w:rPr>
  </w:style>
  <w:style w:type="paragraph" w:customStyle="1" w:styleId="2H">
    <w:name w:val="Заголовок 2H"/>
    <w:basedOn w:val="2"/>
    <w:next w:val="a"/>
    <w:uiPriority w:val="99"/>
    <w:rsid w:val="00EF3816"/>
    <w:pPr>
      <w:tabs>
        <w:tab w:val="num" w:pos="2394"/>
      </w:tabs>
      <w:spacing w:before="0" w:after="0" w:line="360" w:lineRule="auto"/>
      <w:ind w:left="3096"/>
      <w:jc w:val="both"/>
    </w:pPr>
    <w:rPr>
      <w:i/>
      <w:iCs/>
    </w:rPr>
  </w:style>
  <w:style w:type="paragraph" w:customStyle="1" w:styleId="3f4">
    <w:name w:val="Абзац списка3"/>
    <w:basedOn w:val="a"/>
    <w:uiPriority w:val="99"/>
    <w:rsid w:val="00EF3816"/>
    <w:pPr>
      <w:spacing w:after="200" w:line="276" w:lineRule="auto"/>
      <w:ind w:left="720"/>
    </w:pPr>
    <w:rPr>
      <w:sz w:val="22"/>
      <w:szCs w:val="22"/>
      <w:lang w:eastAsia="en-US"/>
    </w:rPr>
  </w:style>
  <w:style w:type="character" w:customStyle="1" w:styleId="1ff">
    <w:name w:val="Текст примечания Знак1"/>
    <w:basedOn w:val="a0"/>
    <w:uiPriority w:val="99"/>
    <w:semiHidden/>
    <w:locked/>
    <w:rsid w:val="00EF3816"/>
  </w:style>
  <w:style w:type="paragraph" w:styleId="affffffff7">
    <w:name w:val="Revision"/>
    <w:hidden/>
    <w:uiPriority w:val="99"/>
    <w:semiHidden/>
    <w:rsid w:val="00EF3816"/>
    <w:rPr>
      <w:rFonts w:ascii="Times New Roman" w:eastAsia="Times New Roman" w:hAnsi="Times New Roman"/>
      <w:sz w:val="24"/>
      <w:szCs w:val="24"/>
    </w:rPr>
  </w:style>
  <w:style w:type="paragraph" w:customStyle="1" w:styleId="4f">
    <w:name w:val="Абзац списка4"/>
    <w:basedOn w:val="a"/>
    <w:uiPriority w:val="99"/>
    <w:rsid w:val="00CC4AA2"/>
    <w:pPr>
      <w:spacing w:after="200" w:line="276" w:lineRule="auto"/>
      <w:ind w:left="720"/>
    </w:pPr>
    <w:rPr>
      <w:sz w:val="22"/>
      <w:szCs w:val="22"/>
      <w:lang w:eastAsia="en-US"/>
    </w:rPr>
  </w:style>
  <w:style w:type="character" w:customStyle="1" w:styleId="151">
    <w:name w:val="Знак Знак151"/>
    <w:uiPriority w:val="99"/>
    <w:locked/>
    <w:rsid w:val="00CC4AA2"/>
    <w:rPr>
      <w:sz w:val="24"/>
      <w:szCs w:val="24"/>
      <w:lang w:val="ru-RU" w:eastAsia="ru-RU"/>
    </w:rPr>
  </w:style>
  <w:style w:type="paragraph" w:styleId="2ff">
    <w:name w:val="Quote"/>
    <w:basedOn w:val="a"/>
    <w:next w:val="a"/>
    <w:link w:val="2ff0"/>
    <w:uiPriority w:val="99"/>
    <w:qFormat/>
    <w:rsid w:val="00CC4AA2"/>
    <w:pPr>
      <w:spacing w:before="100" w:after="100"/>
    </w:pPr>
    <w:rPr>
      <w:i/>
      <w:iCs/>
      <w:color w:val="000000"/>
    </w:rPr>
  </w:style>
  <w:style w:type="character" w:customStyle="1" w:styleId="2ff0">
    <w:name w:val="Цитата 2 Знак"/>
    <w:link w:val="2ff"/>
    <w:uiPriority w:val="99"/>
    <w:locked/>
    <w:rsid w:val="00CC4AA2"/>
    <w:rPr>
      <w:rFonts w:ascii="Times New Roman" w:hAnsi="Times New Roman" w:cs="Times New Roman"/>
      <w:i/>
      <w:iCs/>
      <w:color w:val="000000"/>
      <w:sz w:val="20"/>
      <w:szCs w:val="20"/>
      <w:lang w:eastAsia="ru-RU"/>
    </w:rPr>
  </w:style>
  <w:style w:type="paragraph" w:customStyle="1" w:styleId="125225">
    <w:name w:val="Стиль Слева:  125 см Выступ:  225 см"/>
    <w:basedOn w:val="a"/>
    <w:uiPriority w:val="99"/>
    <w:rsid w:val="00CC4AA2"/>
    <w:pPr>
      <w:spacing w:before="60"/>
      <w:ind w:left="1985" w:hanging="1276"/>
    </w:pPr>
  </w:style>
  <w:style w:type="character" w:customStyle="1" w:styleId="apple-converted-space">
    <w:name w:val="apple-converted-space"/>
    <w:basedOn w:val="a0"/>
    <w:rsid w:val="00C370F1"/>
  </w:style>
  <w:style w:type="character" w:customStyle="1" w:styleId="content">
    <w:name w:val="content"/>
    <w:basedOn w:val="a0"/>
    <w:uiPriority w:val="99"/>
    <w:rsid w:val="00187CEC"/>
  </w:style>
  <w:style w:type="character" w:customStyle="1" w:styleId="b-prices">
    <w:name w:val="b-prices"/>
    <w:basedOn w:val="a0"/>
    <w:uiPriority w:val="99"/>
    <w:rsid w:val="00187CEC"/>
  </w:style>
  <w:style w:type="character" w:customStyle="1" w:styleId="b-pricesnum">
    <w:name w:val="b-prices__num"/>
    <w:basedOn w:val="a0"/>
    <w:uiPriority w:val="99"/>
    <w:rsid w:val="00187CEC"/>
  </w:style>
  <w:style w:type="paragraph" w:customStyle="1" w:styleId="affffffff8">
    <w:name w:val="Знак"/>
    <w:basedOn w:val="a"/>
    <w:next w:val="a"/>
    <w:autoRedefine/>
    <w:uiPriority w:val="99"/>
    <w:semiHidden/>
    <w:rsid w:val="00736938"/>
    <w:pPr>
      <w:keepNext/>
      <w:tabs>
        <w:tab w:val="num" w:pos="927"/>
      </w:tabs>
      <w:spacing w:before="120" w:after="120" w:line="360" w:lineRule="auto"/>
      <w:ind w:left="357" w:hanging="357"/>
      <w:jc w:val="both"/>
    </w:pPr>
    <w:rPr>
      <w:b/>
      <w:bCs/>
      <w:kern w:val="32"/>
      <w:sz w:val="30"/>
      <w:szCs w:val="30"/>
      <w:lang w:val="en-US" w:eastAsia="en-US"/>
    </w:rPr>
  </w:style>
  <w:style w:type="character" w:customStyle="1" w:styleId="showvisitedlinks">
    <w:name w:val="showvisitedlinks"/>
    <w:basedOn w:val="a0"/>
    <w:uiPriority w:val="99"/>
    <w:rsid w:val="00242135"/>
  </w:style>
  <w:style w:type="paragraph" w:customStyle="1" w:styleId="wp-caption-text">
    <w:name w:val="wp-caption-text"/>
    <w:basedOn w:val="a"/>
    <w:uiPriority w:val="99"/>
    <w:rsid w:val="0016667B"/>
    <w:pPr>
      <w:spacing w:before="100" w:beforeAutospacing="1" w:after="100" w:afterAutospacing="1"/>
    </w:pPr>
    <w:rPr>
      <w:lang w:val="en-US" w:eastAsia="en-US"/>
    </w:rPr>
  </w:style>
  <w:style w:type="paragraph" w:styleId="affffffff9">
    <w:name w:val="No Spacing"/>
    <w:link w:val="affffffffa"/>
    <w:uiPriority w:val="99"/>
    <w:qFormat/>
    <w:rsid w:val="0016667B"/>
    <w:rPr>
      <w:rFonts w:eastAsia="Times New Roman" w:cs="Calibri"/>
      <w:sz w:val="22"/>
      <w:szCs w:val="22"/>
      <w:lang w:eastAsia="en-US"/>
    </w:rPr>
  </w:style>
  <w:style w:type="character" w:customStyle="1" w:styleId="affffffffa">
    <w:name w:val="Без интервала Знак"/>
    <w:link w:val="affffffff9"/>
    <w:uiPriority w:val="99"/>
    <w:locked/>
    <w:rsid w:val="0016667B"/>
    <w:rPr>
      <w:rFonts w:eastAsia="Times New Roman" w:cs="Calibri"/>
      <w:sz w:val="22"/>
      <w:szCs w:val="22"/>
      <w:lang w:val="ru-RU" w:eastAsia="en-US" w:bidi="ar-SA"/>
    </w:rPr>
  </w:style>
  <w:style w:type="paragraph" w:customStyle="1" w:styleId="authordate">
    <w:name w:val="author_date"/>
    <w:basedOn w:val="a"/>
    <w:uiPriority w:val="99"/>
    <w:rsid w:val="0016667B"/>
    <w:pPr>
      <w:spacing w:before="100" w:beforeAutospacing="1" w:after="180"/>
    </w:pPr>
    <w:rPr>
      <w:lang w:val="en-US" w:eastAsia="en-US"/>
    </w:rPr>
  </w:style>
  <w:style w:type="character" w:customStyle="1" w:styleId="textadv">
    <w:name w:val="text_adv"/>
    <w:basedOn w:val="a0"/>
    <w:uiPriority w:val="99"/>
    <w:rsid w:val="0016667B"/>
  </w:style>
  <w:style w:type="character" w:customStyle="1" w:styleId="date-display-single">
    <w:name w:val="date-display-single"/>
    <w:basedOn w:val="a0"/>
    <w:uiPriority w:val="99"/>
    <w:rsid w:val="0016667B"/>
  </w:style>
  <w:style w:type="character" w:customStyle="1" w:styleId="headanalytics">
    <w:name w:val="head_analytics"/>
    <w:uiPriority w:val="99"/>
    <w:rsid w:val="0016667B"/>
    <w:rPr>
      <w:color w:val="auto"/>
    </w:rPr>
  </w:style>
  <w:style w:type="character" w:customStyle="1" w:styleId="info">
    <w:name w:val="info"/>
    <w:basedOn w:val="a0"/>
    <w:uiPriority w:val="99"/>
    <w:rsid w:val="0016667B"/>
  </w:style>
  <w:style w:type="character" w:customStyle="1" w:styleId="date11">
    <w:name w:val="date11"/>
    <w:basedOn w:val="a0"/>
    <w:uiPriority w:val="99"/>
    <w:rsid w:val="0016667B"/>
  </w:style>
  <w:style w:type="character" w:customStyle="1" w:styleId="count">
    <w:name w:val="count"/>
    <w:basedOn w:val="a0"/>
    <w:uiPriority w:val="99"/>
    <w:rsid w:val="0016667B"/>
  </w:style>
  <w:style w:type="character" w:customStyle="1" w:styleId="n1qfcontentc">
    <w:name w:val="n1qfcontentc"/>
    <w:basedOn w:val="a0"/>
    <w:uiPriority w:val="99"/>
    <w:rsid w:val="0016667B"/>
  </w:style>
  <w:style w:type="paragraph" w:customStyle="1" w:styleId="1ff0">
    <w:name w:val="Обычный1"/>
    <w:uiPriority w:val="99"/>
    <w:rsid w:val="0016667B"/>
    <w:rPr>
      <w:rFonts w:ascii="Times New Roman" w:hAnsi="Times New Roman"/>
      <w:color w:val="000000"/>
      <w:sz w:val="24"/>
      <w:szCs w:val="24"/>
    </w:rPr>
  </w:style>
  <w:style w:type="paragraph" w:customStyle="1" w:styleId="57">
    <w:name w:val="Абзац списка5"/>
    <w:basedOn w:val="a"/>
    <w:uiPriority w:val="99"/>
    <w:rsid w:val="009F5419"/>
    <w:pPr>
      <w:spacing w:after="200" w:line="276" w:lineRule="auto"/>
      <w:ind w:left="720"/>
    </w:pPr>
    <w:rPr>
      <w:sz w:val="22"/>
      <w:szCs w:val="22"/>
      <w:lang w:eastAsia="en-US"/>
    </w:rPr>
  </w:style>
  <w:style w:type="character" w:customStyle="1" w:styleId="Heading3Char19">
    <w:name w:val="Heading 3 Char19"/>
    <w:aliases w:val="heading 3 + Indent: Left 0.25 in Char19,H3 Char19,3rd level Char19,h3 Char19,subhead Char19,1. Char19,sub-sub Char19,Arial 12 Fett Char19,H3-Heading 3 Char19,l3.3 Char19,l3 Char19,list 3 Char19,Naglówek 3 Char19"/>
    <w:uiPriority w:val="99"/>
    <w:semiHidden/>
    <w:rsid w:val="009F5419"/>
    <w:rPr>
      <w:rFonts w:ascii="Cambria" w:hAnsi="Cambria" w:cs="Cambria"/>
      <w:b/>
      <w:bCs/>
      <w:sz w:val="26"/>
      <w:szCs w:val="26"/>
    </w:rPr>
  </w:style>
  <w:style w:type="paragraph" w:customStyle="1" w:styleId="Caption11">
    <w:name w:val="Caption11"/>
    <w:basedOn w:val="Default"/>
    <w:next w:val="Default"/>
    <w:uiPriority w:val="99"/>
    <w:rsid w:val="009F5419"/>
    <w:rPr>
      <w:rFonts w:ascii="Arial" w:eastAsia="Calibri" w:hAnsi="Arial" w:cs="Arial"/>
      <w:color w:val="auto"/>
    </w:rPr>
  </w:style>
  <w:style w:type="paragraph" w:customStyle="1" w:styleId="1ff1">
    <w:name w:val="Рецензия1"/>
    <w:hidden/>
    <w:uiPriority w:val="99"/>
    <w:semiHidden/>
    <w:rsid w:val="009F5419"/>
    <w:rPr>
      <w:rFonts w:ascii="Times New Roman" w:hAnsi="Times New Roman"/>
      <w:sz w:val="24"/>
      <w:szCs w:val="24"/>
    </w:rPr>
  </w:style>
  <w:style w:type="paragraph" w:customStyle="1" w:styleId="CharChar">
    <w:name w:val="Знак Знак Char Char"/>
    <w:basedOn w:val="a"/>
    <w:uiPriority w:val="99"/>
    <w:rsid w:val="009F5419"/>
    <w:pPr>
      <w:spacing w:after="160" w:line="240" w:lineRule="exact"/>
    </w:pPr>
    <w:rPr>
      <w:rFonts w:ascii="Verdana" w:hAnsi="Verdana" w:cs="Verdana"/>
      <w:sz w:val="20"/>
      <w:szCs w:val="20"/>
      <w:lang w:val="en-US" w:eastAsia="en-US"/>
    </w:rPr>
  </w:style>
  <w:style w:type="paragraph" w:customStyle="1" w:styleId="58">
    <w:name w:val="Стиль Заголовок 5 + не полужирный"/>
    <w:basedOn w:val="5"/>
    <w:link w:val="59"/>
    <w:uiPriority w:val="99"/>
    <w:rsid w:val="009F5419"/>
    <w:pPr>
      <w:keepNext w:val="0"/>
      <w:ind w:left="1361" w:hanging="794"/>
    </w:pPr>
    <w:rPr>
      <w:rFonts w:eastAsia="Calibri"/>
      <w:b w:val="0"/>
      <w:bCs w:val="0"/>
    </w:rPr>
  </w:style>
  <w:style w:type="character" w:customStyle="1" w:styleId="59">
    <w:name w:val="Стиль Заголовок 5 + не полужирный Знак"/>
    <w:link w:val="58"/>
    <w:uiPriority w:val="99"/>
    <w:locked/>
    <w:rsid w:val="009F5419"/>
    <w:rPr>
      <w:rFonts w:ascii="Times New Roman" w:eastAsia="Times New Roman" w:hAnsi="Times New Roman"/>
      <w:b/>
      <w:bCs/>
      <w:w w:val="104"/>
      <w:sz w:val="26"/>
      <w:szCs w:val="26"/>
      <w:shd w:val="clear" w:color="auto" w:fill="FFFFFF"/>
    </w:rPr>
  </w:style>
  <w:style w:type="character" w:customStyle="1" w:styleId="h11">
    <w:name w:val="h11"/>
    <w:uiPriority w:val="99"/>
    <w:rsid w:val="009F5419"/>
    <w:rPr>
      <w:rFonts w:ascii="Courier New" w:hAnsi="Courier New" w:cs="Courier New"/>
      <w:b/>
      <w:bCs/>
      <w:sz w:val="24"/>
      <w:szCs w:val="24"/>
    </w:rPr>
  </w:style>
  <w:style w:type="character" w:customStyle="1" w:styleId="2ff1">
    <w:name w:val="Основной текст Знак Знак Знак2"/>
    <w:aliases w:val="body text Знак2,contents Знак2,Body Text Russian Знак2,NoticeText-List Знак2,Основной текст1 Знак2,Основной текст 1 Знак1,Основной текст2 Знак1"/>
    <w:uiPriority w:val="99"/>
    <w:locked/>
    <w:rsid w:val="00E60403"/>
    <w:rPr>
      <w:rFonts w:eastAsia="Times New Roman"/>
      <w:sz w:val="24"/>
      <w:szCs w:val="24"/>
      <w:lang w:val="ru-RU" w:eastAsia="ru-RU"/>
    </w:rPr>
  </w:style>
  <w:style w:type="character" w:customStyle="1" w:styleId="H2">
    <w:name w:val="H2 Знак"/>
    <w:aliases w:val="H21 Знак,H22 Знак,H211 Знак,h2 Знак,2 Знак,h 2 Знак,2nd level Знак,l2 Знак,heading 2+ Indent: Left 0.25 in Знак,Header 2 Знак,Heading 2 Char Char Знак,Head1 Знак,Head11 Знак,Head12 Знак,Head13 Знак,Head111 Знак,h21 Знак,Head121 Знак,Head14 Знак"/>
    <w:uiPriority w:val="99"/>
    <w:locked/>
    <w:rsid w:val="006B14C9"/>
    <w:rPr>
      <w:rFonts w:ascii="Arial" w:hAnsi="Arial" w:cs="Arial"/>
      <w:b/>
      <w:bCs/>
      <w:i/>
      <w:iCs/>
      <w:sz w:val="28"/>
      <w:szCs w:val="28"/>
      <w:lang w:val="ru-RU" w:eastAsia="ru-RU"/>
    </w:rPr>
  </w:style>
  <w:style w:type="character" w:customStyle="1" w:styleId="191">
    <w:name w:val="Знак Знак191"/>
    <w:uiPriority w:val="99"/>
    <w:locked/>
    <w:rsid w:val="006B14C9"/>
    <w:rPr>
      <w:rFonts w:ascii="Courier New" w:hAnsi="Courier New" w:cs="Courier New"/>
      <w:lang w:val="ru-RU" w:eastAsia="ru-RU"/>
    </w:rPr>
  </w:style>
  <w:style w:type="character" w:customStyle="1" w:styleId="ms-rtecustom-leading-text-for-products1">
    <w:name w:val="ms-rtecustom-leading-text-for-products1"/>
    <w:uiPriority w:val="99"/>
    <w:rsid w:val="00D83296"/>
    <w:rPr>
      <w:rFonts w:ascii="Verdana" w:hAnsi="Verdana" w:cs="Verdana"/>
      <w:b/>
      <w:bCs/>
      <w:color w:val="auto"/>
      <w:sz w:val="17"/>
      <w:szCs w:val="17"/>
    </w:rPr>
  </w:style>
  <w:style w:type="character" w:customStyle="1" w:styleId="4f0">
    <w:name w:val="Заг 4 Знак Знак"/>
    <w:uiPriority w:val="99"/>
    <w:locked/>
    <w:rsid w:val="00D83296"/>
    <w:rPr>
      <w:rFonts w:eastAsia="Times New Roman"/>
      <w:b/>
      <w:bCs/>
      <w:sz w:val="24"/>
      <w:szCs w:val="24"/>
      <w:lang w:val="ru-RU" w:eastAsia="ru-RU"/>
    </w:rPr>
  </w:style>
  <w:style w:type="character" w:customStyle="1" w:styleId="FontStyle12">
    <w:name w:val="Font Style12"/>
    <w:uiPriority w:val="99"/>
    <w:rsid w:val="00134106"/>
    <w:rPr>
      <w:rFonts w:ascii="Times New Roman" w:hAnsi="Times New Roman" w:cs="Times New Roman"/>
      <w:sz w:val="22"/>
      <w:szCs w:val="22"/>
    </w:rPr>
  </w:style>
  <w:style w:type="paragraph" w:customStyle="1" w:styleId="Style8">
    <w:name w:val="Style8"/>
    <w:basedOn w:val="a"/>
    <w:uiPriority w:val="99"/>
    <w:rsid w:val="00134106"/>
    <w:pPr>
      <w:widowControl w:val="0"/>
      <w:autoSpaceDE w:val="0"/>
      <w:autoSpaceDN w:val="0"/>
      <w:adjustRightInd w:val="0"/>
      <w:spacing w:line="312" w:lineRule="exact"/>
      <w:ind w:hanging="365"/>
    </w:pPr>
    <w:rPr>
      <w:rFonts w:eastAsia="Calibri"/>
    </w:rPr>
  </w:style>
  <w:style w:type="character" w:customStyle="1" w:styleId="ms-rtecustom-h3-title-3-blue1">
    <w:name w:val="ms-rtecustom-h3-title-3-blue1"/>
    <w:uiPriority w:val="99"/>
    <w:rsid w:val="008C554C"/>
    <w:rPr>
      <w:rFonts w:ascii="Verdana" w:hAnsi="Verdana" w:cs="Verdana"/>
      <w:b/>
      <w:bCs/>
      <w:color w:val="auto"/>
      <w:sz w:val="18"/>
      <w:szCs w:val="18"/>
    </w:rPr>
  </w:style>
  <w:style w:type="paragraph" w:customStyle="1" w:styleId="13125">
    <w:name w:val="Стиль 13 пт По ширине Первая строка:  125 см Междустр.интервал:..."/>
    <w:basedOn w:val="a"/>
    <w:uiPriority w:val="99"/>
    <w:rsid w:val="00775D59"/>
    <w:pPr>
      <w:spacing w:line="360" w:lineRule="auto"/>
      <w:ind w:firstLine="567"/>
      <w:jc w:val="both"/>
    </w:pPr>
    <w:rPr>
      <w:rFonts w:eastAsia="Calibri"/>
      <w:sz w:val="26"/>
      <w:szCs w:val="26"/>
    </w:rPr>
  </w:style>
  <w:style w:type="paragraph" w:customStyle="1" w:styleId="affffffffb">
    <w:name w:val="Текст_бо"/>
    <w:basedOn w:val="aff"/>
    <w:autoRedefine/>
    <w:rsid w:val="007D545C"/>
    <w:pPr>
      <w:jc w:val="center"/>
    </w:pPr>
    <w:rPr>
      <w:rFonts w:ascii="Times New Roman" w:hAnsi="Times New Roman" w:cs="Times New Roman"/>
      <w:b/>
      <w:bCs/>
      <w:sz w:val="26"/>
      <w:szCs w:val="26"/>
    </w:rPr>
  </w:style>
  <w:style w:type="paragraph" w:customStyle="1" w:styleId="Headdingwithout">
    <w:name w:val="Headding without #"/>
    <w:basedOn w:val="1"/>
    <w:rsid w:val="007D545C"/>
    <w:pPr>
      <w:keepNext/>
      <w:suppressAutoHyphens/>
      <w:spacing w:after="60" w:line="240" w:lineRule="auto"/>
    </w:pPr>
    <w:rPr>
      <w:rFonts w:ascii="Arial" w:hAnsi="Arial" w:cs="Arial"/>
      <w:kern w:val="1"/>
      <w:sz w:val="32"/>
      <w:szCs w:val="32"/>
      <w:lang w:eastAsia="ar-SA"/>
    </w:rPr>
  </w:style>
  <w:style w:type="character" w:customStyle="1" w:styleId="affffffffc">
    <w:name w:val="текст смк Знак"/>
    <w:basedOn w:val="a0"/>
    <w:link w:val="affffffffd"/>
    <w:uiPriority w:val="99"/>
    <w:locked/>
    <w:rsid w:val="00BB542A"/>
    <w:rPr>
      <w:sz w:val="26"/>
      <w:szCs w:val="26"/>
    </w:rPr>
  </w:style>
  <w:style w:type="paragraph" w:customStyle="1" w:styleId="affffffffd">
    <w:name w:val="текст смк"/>
    <w:basedOn w:val="a"/>
    <w:link w:val="affffffffc"/>
    <w:uiPriority w:val="99"/>
    <w:rsid w:val="00BB542A"/>
    <w:pPr>
      <w:ind w:firstLine="567"/>
      <w:jc w:val="both"/>
    </w:pPr>
    <w:rPr>
      <w:rFonts w:ascii="Calibri" w:eastAsia="Calibri" w:hAnsi="Calibri"/>
      <w:sz w:val="26"/>
      <w:szCs w:val="26"/>
    </w:rPr>
  </w:style>
  <w:style w:type="paragraph" w:customStyle="1" w:styleId="affffffffe">
    <w:name w:val="Текст_бюл"/>
    <w:basedOn w:val="aff"/>
    <w:rsid w:val="00E46FD4"/>
    <w:pPr>
      <w:tabs>
        <w:tab w:val="num" w:pos="644"/>
        <w:tab w:val="left" w:pos="851"/>
      </w:tabs>
      <w:ind w:left="644" w:hanging="360"/>
      <w:jc w:val="both"/>
    </w:pPr>
    <w:rPr>
      <w:rFonts w:ascii="Times New Roman" w:eastAsia="MS Mincho" w:hAnsi="Times New Roman" w:cs="Times New Roman"/>
      <w:sz w:val="26"/>
      <w:szCs w:val="26"/>
      <w:lang w:val="x-none" w:eastAsia="x-none"/>
    </w:rPr>
  </w:style>
  <w:style w:type="paragraph" w:customStyle="1" w:styleId="afffffffff">
    <w:name w:val="РТК оглавление"/>
    <w:basedOn w:val="13"/>
    <w:link w:val="afffffffff0"/>
    <w:qFormat/>
    <w:rsid w:val="00E13EC7"/>
    <w:rPr>
      <w:b w:val="0"/>
      <w:bCs w:val="0"/>
      <w:caps w:val="0"/>
    </w:rPr>
  </w:style>
  <w:style w:type="character" w:customStyle="1" w:styleId="14">
    <w:name w:val="Оглавление 1 Знак"/>
    <w:basedOn w:val="a0"/>
    <w:link w:val="13"/>
    <w:uiPriority w:val="39"/>
    <w:rsid w:val="00633A17"/>
    <w:rPr>
      <w:rFonts w:asciiTheme="minorHAnsi" w:eastAsia="Times New Roman" w:hAnsiTheme="minorHAnsi" w:cstheme="minorHAnsi"/>
      <w:b/>
      <w:bCs/>
      <w:caps/>
    </w:rPr>
  </w:style>
  <w:style w:type="character" w:customStyle="1" w:styleId="afffffffff0">
    <w:name w:val="РТК оглавление Знак"/>
    <w:basedOn w:val="14"/>
    <w:link w:val="afffffffff"/>
    <w:rsid w:val="00E13EC7"/>
    <w:rPr>
      <w:rFonts w:ascii="Times New Roman" w:eastAsia="Times New Roman" w:hAnsi="Times New Roman" w:cstheme="minorHAnsi"/>
      <w:b w:val="0"/>
      <w:bCs w:val="0"/>
      <w:caps w:val="0"/>
      <w:sz w:val="26"/>
      <w:szCs w:val="26"/>
    </w:rPr>
  </w:style>
  <w:style w:type="paragraph" w:customStyle="1" w:styleId="Requirement">
    <w:name w:val="Requirement"/>
    <w:basedOn w:val="a"/>
    <w:rsid w:val="00A96CD6"/>
    <w:pPr>
      <w:numPr>
        <w:numId w:val="16"/>
      </w:numPr>
      <w:spacing w:before="120"/>
    </w:pPr>
    <w:rPr>
      <w:sz w:val="20"/>
      <w:szCs w:val="20"/>
      <w:lang w:val="en-US" w:eastAsia="en-US"/>
    </w:rPr>
  </w:style>
  <w:style w:type="paragraph" w:customStyle="1" w:styleId="afffffffff1">
    <w:name w:val="Текст_маркер"/>
    <w:basedOn w:val="aff"/>
    <w:link w:val="afffffffff2"/>
    <w:rsid w:val="009F5385"/>
    <w:pPr>
      <w:tabs>
        <w:tab w:val="num" w:pos="851"/>
      </w:tabs>
      <w:ind w:left="851" w:hanging="284"/>
      <w:jc w:val="both"/>
    </w:pPr>
    <w:rPr>
      <w:rFonts w:ascii="Times New Roman" w:eastAsia="MS Mincho" w:hAnsi="Times New Roman" w:cs="Times New Roman"/>
      <w:sz w:val="26"/>
      <w:szCs w:val="24"/>
    </w:rPr>
  </w:style>
  <w:style w:type="character" w:customStyle="1" w:styleId="afffffffff2">
    <w:name w:val="Текст_маркер Знак"/>
    <w:link w:val="afffffffff1"/>
    <w:locked/>
    <w:rsid w:val="009F5385"/>
    <w:rPr>
      <w:rFonts w:ascii="Times New Roman" w:eastAsia="MS Mincho" w:hAnsi="Times New Roman"/>
      <w:sz w:val="26"/>
      <w:szCs w:val="24"/>
    </w:rPr>
  </w:style>
  <w:style w:type="paragraph" w:customStyle="1" w:styleId="31">
    <w:name w:val="НК: Заголово 3.1"/>
    <w:basedOn w:val="affe"/>
    <w:qFormat/>
    <w:rsid w:val="008A47A6"/>
    <w:pPr>
      <w:numPr>
        <w:ilvl w:val="2"/>
        <w:numId w:val="22"/>
      </w:numPr>
      <w:spacing w:after="0" w:line="240" w:lineRule="auto"/>
      <w:contextualSpacing/>
      <w:jc w:val="both"/>
    </w:pPr>
    <w:rPr>
      <w:rFonts w:asciiTheme="minorHAnsi" w:eastAsiaTheme="minorHAnsi" w:hAnsiTheme="minorHAnsi" w:cstheme="minorBidi"/>
      <w:i/>
      <w:sz w:val="26"/>
      <w:szCs w:val="26"/>
    </w:rPr>
  </w:style>
  <w:style w:type="paragraph" w:customStyle="1" w:styleId="ItemList">
    <w:name w:val="Item List"/>
    <w:rsid w:val="00C52A47"/>
    <w:pPr>
      <w:numPr>
        <w:numId w:val="31"/>
      </w:numPr>
      <w:adjustRightInd w:val="0"/>
      <w:snapToGrid w:val="0"/>
      <w:spacing w:line="300" w:lineRule="auto"/>
      <w:jc w:val="both"/>
    </w:pPr>
    <w:rPr>
      <w:rFonts w:ascii="Arial" w:eastAsia="SimSun" w:hAnsi="Arial"/>
      <w:sz w:val="18"/>
      <w:szCs w:val="18"/>
      <w:lang w:val="en-US" w:eastAsia="zh-CN"/>
    </w:rPr>
  </w:style>
  <w:style w:type="paragraph" w:customStyle="1" w:styleId="CharChar4CharCharCharCharCharChar">
    <w:name w:val="Char Char4 Знак Знак Char Char Знак Знак Char Char Знак Char Char"/>
    <w:basedOn w:val="a"/>
    <w:semiHidden/>
    <w:rsid w:val="000F3E76"/>
    <w:pPr>
      <w:widowControl w:val="0"/>
      <w:adjustRightInd w:val="0"/>
      <w:spacing w:after="160" w:line="240" w:lineRule="exact"/>
      <w:jc w:val="right"/>
    </w:pPr>
    <w:rPr>
      <w:sz w:val="20"/>
      <w:szCs w:val="20"/>
      <w:lang w:val="en-GB" w:eastAsia="en-US"/>
    </w:rPr>
  </w:style>
  <w:style w:type="paragraph" w:customStyle="1" w:styleId="111">
    <w:name w:val="Стиль1.1.1"/>
    <w:link w:val="1110"/>
    <w:qFormat/>
    <w:rsid w:val="00BC1232"/>
    <w:pPr>
      <w:tabs>
        <w:tab w:val="num" w:pos="720"/>
      </w:tabs>
      <w:spacing w:line="360" w:lineRule="auto"/>
      <w:ind w:left="720" w:hanging="720"/>
      <w:jc w:val="both"/>
    </w:pPr>
    <w:rPr>
      <w:rFonts w:ascii="Times New Roman" w:eastAsia="MS Mincho" w:hAnsi="Times New Roman"/>
      <w:bCs/>
      <w:kern w:val="32"/>
      <w:sz w:val="26"/>
      <w:szCs w:val="26"/>
    </w:rPr>
  </w:style>
  <w:style w:type="character" w:customStyle="1" w:styleId="1110">
    <w:name w:val="Стиль1.1.1 Знак"/>
    <w:link w:val="111"/>
    <w:rsid w:val="00BC1232"/>
    <w:rPr>
      <w:rFonts w:ascii="Times New Roman" w:eastAsia="MS Mincho" w:hAnsi="Times New Roman"/>
      <w:bCs/>
      <w:kern w:val="32"/>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00361">
      <w:bodyDiv w:val="1"/>
      <w:marLeft w:val="0"/>
      <w:marRight w:val="0"/>
      <w:marTop w:val="0"/>
      <w:marBottom w:val="0"/>
      <w:divBdr>
        <w:top w:val="none" w:sz="0" w:space="0" w:color="auto"/>
        <w:left w:val="none" w:sz="0" w:space="0" w:color="auto"/>
        <w:bottom w:val="none" w:sz="0" w:space="0" w:color="auto"/>
        <w:right w:val="none" w:sz="0" w:space="0" w:color="auto"/>
      </w:divBdr>
    </w:div>
    <w:div w:id="535120221">
      <w:bodyDiv w:val="1"/>
      <w:marLeft w:val="0"/>
      <w:marRight w:val="0"/>
      <w:marTop w:val="0"/>
      <w:marBottom w:val="0"/>
      <w:divBdr>
        <w:top w:val="none" w:sz="0" w:space="0" w:color="auto"/>
        <w:left w:val="none" w:sz="0" w:space="0" w:color="auto"/>
        <w:bottom w:val="none" w:sz="0" w:space="0" w:color="auto"/>
        <w:right w:val="none" w:sz="0" w:space="0" w:color="auto"/>
      </w:divBdr>
    </w:div>
    <w:div w:id="629745601">
      <w:bodyDiv w:val="1"/>
      <w:marLeft w:val="0"/>
      <w:marRight w:val="0"/>
      <w:marTop w:val="0"/>
      <w:marBottom w:val="0"/>
      <w:divBdr>
        <w:top w:val="none" w:sz="0" w:space="0" w:color="auto"/>
        <w:left w:val="none" w:sz="0" w:space="0" w:color="auto"/>
        <w:bottom w:val="none" w:sz="0" w:space="0" w:color="auto"/>
        <w:right w:val="none" w:sz="0" w:space="0" w:color="auto"/>
      </w:divBdr>
    </w:div>
    <w:div w:id="850529098">
      <w:bodyDiv w:val="1"/>
      <w:marLeft w:val="0"/>
      <w:marRight w:val="0"/>
      <w:marTop w:val="0"/>
      <w:marBottom w:val="0"/>
      <w:divBdr>
        <w:top w:val="none" w:sz="0" w:space="0" w:color="auto"/>
        <w:left w:val="none" w:sz="0" w:space="0" w:color="auto"/>
        <w:bottom w:val="none" w:sz="0" w:space="0" w:color="auto"/>
        <w:right w:val="none" w:sz="0" w:space="0" w:color="auto"/>
      </w:divBdr>
    </w:div>
    <w:div w:id="1205096105">
      <w:bodyDiv w:val="1"/>
      <w:marLeft w:val="0"/>
      <w:marRight w:val="0"/>
      <w:marTop w:val="0"/>
      <w:marBottom w:val="0"/>
      <w:divBdr>
        <w:top w:val="none" w:sz="0" w:space="0" w:color="auto"/>
        <w:left w:val="none" w:sz="0" w:space="0" w:color="auto"/>
        <w:bottom w:val="none" w:sz="0" w:space="0" w:color="auto"/>
        <w:right w:val="none" w:sz="0" w:space="0" w:color="auto"/>
      </w:divBdr>
    </w:div>
    <w:div w:id="1240554306">
      <w:bodyDiv w:val="1"/>
      <w:marLeft w:val="0"/>
      <w:marRight w:val="0"/>
      <w:marTop w:val="0"/>
      <w:marBottom w:val="0"/>
      <w:divBdr>
        <w:top w:val="none" w:sz="0" w:space="0" w:color="auto"/>
        <w:left w:val="none" w:sz="0" w:space="0" w:color="auto"/>
        <w:bottom w:val="none" w:sz="0" w:space="0" w:color="auto"/>
        <w:right w:val="none" w:sz="0" w:space="0" w:color="auto"/>
      </w:divBdr>
    </w:div>
    <w:div w:id="1395197244">
      <w:marLeft w:val="0"/>
      <w:marRight w:val="0"/>
      <w:marTop w:val="0"/>
      <w:marBottom w:val="0"/>
      <w:divBdr>
        <w:top w:val="none" w:sz="0" w:space="0" w:color="auto"/>
        <w:left w:val="none" w:sz="0" w:space="0" w:color="auto"/>
        <w:bottom w:val="none" w:sz="0" w:space="0" w:color="auto"/>
        <w:right w:val="none" w:sz="0" w:space="0" w:color="auto"/>
      </w:divBdr>
      <w:divsChild>
        <w:div w:id="1395197250">
          <w:marLeft w:val="0"/>
          <w:marRight w:val="0"/>
          <w:marTop w:val="0"/>
          <w:marBottom w:val="0"/>
          <w:divBdr>
            <w:top w:val="none" w:sz="0" w:space="0" w:color="auto"/>
            <w:left w:val="none" w:sz="0" w:space="0" w:color="auto"/>
            <w:bottom w:val="none" w:sz="0" w:space="0" w:color="auto"/>
            <w:right w:val="none" w:sz="0" w:space="0" w:color="auto"/>
          </w:divBdr>
        </w:div>
      </w:divsChild>
    </w:div>
    <w:div w:id="1395197245">
      <w:marLeft w:val="0"/>
      <w:marRight w:val="0"/>
      <w:marTop w:val="0"/>
      <w:marBottom w:val="0"/>
      <w:divBdr>
        <w:top w:val="none" w:sz="0" w:space="0" w:color="auto"/>
        <w:left w:val="none" w:sz="0" w:space="0" w:color="auto"/>
        <w:bottom w:val="none" w:sz="0" w:space="0" w:color="auto"/>
        <w:right w:val="none" w:sz="0" w:space="0" w:color="auto"/>
      </w:divBdr>
    </w:div>
    <w:div w:id="1395197247">
      <w:marLeft w:val="0"/>
      <w:marRight w:val="0"/>
      <w:marTop w:val="0"/>
      <w:marBottom w:val="0"/>
      <w:divBdr>
        <w:top w:val="none" w:sz="0" w:space="0" w:color="auto"/>
        <w:left w:val="none" w:sz="0" w:space="0" w:color="auto"/>
        <w:bottom w:val="none" w:sz="0" w:space="0" w:color="auto"/>
        <w:right w:val="none" w:sz="0" w:space="0" w:color="auto"/>
      </w:divBdr>
    </w:div>
    <w:div w:id="1395197248">
      <w:marLeft w:val="0"/>
      <w:marRight w:val="0"/>
      <w:marTop w:val="0"/>
      <w:marBottom w:val="0"/>
      <w:divBdr>
        <w:top w:val="none" w:sz="0" w:space="0" w:color="auto"/>
        <w:left w:val="none" w:sz="0" w:space="0" w:color="auto"/>
        <w:bottom w:val="none" w:sz="0" w:space="0" w:color="auto"/>
        <w:right w:val="none" w:sz="0" w:space="0" w:color="auto"/>
      </w:divBdr>
      <w:divsChild>
        <w:div w:id="1395197246">
          <w:marLeft w:val="0"/>
          <w:marRight w:val="0"/>
          <w:marTop w:val="0"/>
          <w:marBottom w:val="0"/>
          <w:divBdr>
            <w:top w:val="none" w:sz="0" w:space="0" w:color="auto"/>
            <w:left w:val="none" w:sz="0" w:space="0" w:color="auto"/>
            <w:bottom w:val="none" w:sz="0" w:space="0" w:color="auto"/>
            <w:right w:val="none" w:sz="0" w:space="0" w:color="auto"/>
          </w:divBdr>
        </w:div>
      </w:divsChild>
    </w:div>
    <w:div w:id="1395197249">
      <w:marLeft w:val="0"/>
      <w:marRight w:val="0"/>
      <w:marTop w:val="0"/>
      <w:marBottom w:val="0"/>
      <w:divBdr>
        <w:top w:val="none" w:sz="0" w:space="0" w:color="auto"/>
        <w:left w:val="none" w:sz="0" w:space="0" w:color="auto"/>
        <w:bottom w:val="none" w:sz="0" w:space="0" w:color="auto"/>
        <w:right w:val="none" w:sz="0" w:space="0" w:color="auto"/>
      </w:divBdr>
    </w:div>
    <w:div w:id="1395197251">
      <w:marLeft w:val="0"/>
      <w:marRight w:val="0"/>
      <w:marTop w:val="0"/>
      <w:marBottom w:val="0"/>
      <w:divBdr>
        <w:top w:val="none" w:sz="0" w:space="0" w:color="auto"/>
        <w:left w:val="none" w:sz="0" w:space="0" w:color="auto"/>
        <w:bottom w:val="none" w:sz="0" w:space="0" w:color="auto"/>
        <w:right w:val="none" w:sz="0" w:space="0" w:color="auto"/>
      </w:divBdr>
      <w:divsChild>
        <w:div w:id="1395197243">
          <w:marLeft w:val="0"/>
          <w:marRight w:val="0"/>
          <w:marTop w:val="0"/>
          <w:marBottom w:val="0"/>
          <w:divBdr>
            <w:top w:val="none" w:sz="0" w:space="0" w:color="auto"/>
            <w:left w:val="none" w:sz="0" w:space="0" w:color="auto"/>
            <w:bottom w:val="none" w:sz="0" w:space="0" w:color="auto"/>
            <w:right w:val="none" w:sz="0" w:space="0" w:color="auto"/>
          </w:divBdr>
        </w:div>
      </w:divsChild>
    </w:div>
    <w:div w:id="1395197253">
      <w:marLeft w:val="0"/>
      <w:marRight w:val="0"/>
      <w:marTop w:val="0"/>
      <w:marBottom w:val="0"/>
      <w:divBdr>
        <w:top w:val="none" w:sz="0" w:space="0" w:color="auto"/>
        <w:left w:val="none" w:sz="0" w:space="0" w:color="auto"/>
        <w:bottom w:val="none" w:sz="0" w:space="0" w:color="auto"/>
        <w:right w:val="none" w:sz="0" w:space="0" w:color="auto"/>
      </w:divBdr>
      <w:divsChild>
        <w:div w:id="1395197252">
          <w:marLeft w:val="0"/>
          <w:marRight w:val="0"/>
          <w:marTop w:val="0"/>
          <w:marBottom w:val="0"/>
          <w:divBdr>
            <w:top w:val="none" w:sz="0" w:space="0" w:color="auto"/>
            <w:left w:val="none" w:sz="0" w:space="0" w:color="auto"/>
            <w:bottom w:val="none" w:sz="0" w:space="0" w:color="auto"/>
            <w:right w:val="none" w:sz="0" w:space="0" w:color="auto"/>
          </w:divBdr>
          <w:divsChild>
            <w:div w:id="139519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97254">
      <w:marLeft w:val="0"/>
      <w:marRight w:val="0"/>
      <w:marTop w:val="0"/>
      <w:marBottom w:val="0"/>
      <w:divBdr>
        <w:top w:val="none" w:sz="0" w:space="0" w:color="auto"/>
        <w:left w:val="none" w:sz="0" w:space="0" w:color="auto"/>
        <w:bottom w:val="none" w:sz="0" w:space="0" w:color="auto"/>
        <w:right w:val="none" w:sz="0" w:space="0" w:color="auto"/>
      </w:divBdr>
    </w:div>
    <w:div w:id="1395197256">
      <w:marLeft w:val="150"/>
      <w:marRight w:val="150"/>
      <w:marTop w:val="150"/>
      <w:marBottom w:val="150"/>
      <w:divBdr>
        <w:top w:val="none" w:sz="0" w:space="0" w:color="auto"/>
        <w:left w:val="none" w:sz="0" w:space="0" w:color="auto"/>
        <w:bottom w:val="none" w:sz="0" w:space="0" w:color="auto"/>
        <w:right w:val="none" w:sz="0" w:space="0" w:color="auto"/>
      </w:divBdr>
    </w:div>
    <w:div w:id="1395197259">
      <w:marLeft w:val="150"/>
      <w:marRight w:val="150"/>
      <w:marTop w:val="150"/>
      <w:marBottom w:val="150"/>
      <w:divBdr>
        <w:top w:val="none" w:sz="0" w:space="0" w:color="auto"/>
        <w:left w:val="none" w:sz="0" w:space="0" w:color="auto"/>
        <w:bottom w:val="none" w:sz="0" w:space="0" w:color="auto"/>
        <w:right w:val="none" w:sz="0" w:space="0" w:color="auto"/>
      </w:divBdr>
    </w:div>
    <w:div w:id="1395197261">
      <w:marLeft w:val="0"/>
      <w:marRight w:val="0"/>
      <w:marTop w:val="0"/>
      <w:marBottom w:val="0"/>
      <w:divBdr>
        <w:top w:val="none" w:sz="0" w:space="0" w:color="auto"/>
        <w:left w:val="none" w:sz="0" w:space="0" w:color="auto"/>
        <w:bottom w:val="none" w:sz="0" w:space="0" w:color="auto"/>
        <w:right w:val="none" w:sz="0" w:space="0" w:color="auto"/>
      </w:divBdr>
      <w:divsChild>
        <w:div w:id="1395197258">
          <w:marLeft w:val="0"/>
          <w:marRight w:val="0"/>
          <w:marTop w:val="0"/>
          <w:marBottom w:val="0"/>
          <w:divBdr>
            <w:top w:val="none" w:sz="0" w:space="0" w:color="auto"/>
            <w:left w:val="none" w:sz="0" w:space="0" w:color="auto"/>
            <w:bottom w:val="none" w:sz="0" w:space="0" w:color="auto"/>
            <w:right w:val="none" w:sz="0" w:space="0" w:color="auto"/>
          </w:divBdr>
          <w:divsChild>
            <w:div w:id="1395197260">
              <w:marLeft w:val="0"/>
              <w:marRight w:val="0"/>
              <w:marTop w:val="0"/>
              <w:marBottom w:val="0"/>
              <w:divBdr>
                <w:top w:val="none" w:sz="0" w:space="0" w:color="auto"/>
                <w:left w:val="none" w:sz="0" w:space="0" w:color="auto"/>
                <w:bottom w:val="none" w:sz="0" w:space="0" w:color="auto"/>
                <w:right w:val="none" w:sz="0" w:space="0" w:color="auto"/>
              </w:divBdr>
              <w:divsChild>
                <w:div w:id="1395197257">
                  <w:marLeft w:val="0"/>
                  <w:marRight w:val="0"/>
                  <w:marTop w:val="0"/>
                  <w:marBottom w:val="0"/>
                  <w:divBdr>
                    <w:top w:val="none" w:sz="0" w:space="0" w:color="auto"/>
                    <w:left w:val="none" w:sz="0" w:space="0" w:color="auto"/>
                    <w:bottom w:val="none" w:sz="0" w:space="0" w:color="auto"/>
                    <w:right w:val="none" w:sz="0" w:space="0" w:color="auto"/>
                  </w:divBdr>
                  <w:divsChild>
                    <w:div w:id="1395197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197262">
      <w:marLeft w:val="150"/>
      <w:marRight w:val="150"/>
      <w:marTop w:val="150"/>
      <w:marBottom w:val="150"/>
      <w:divBdr>
        <w:top w:val="none" w:sz="0" w:space="0" w:color="auto"/>
        <w:left w:val="none" w:sz="0" w:space="0" w:color="auto"/>
        <w:bottom w:val="none" w:sz="0" w:space="0" w:color="auto"/>
        <w:right w:val="none" w:sz="0" w:space="0" w:color="auto"/>
      </w:divBdr>
    </w:div>
    <w:div w:id="1395197264">
      <w:marLeft w:val="150"/>
      <w:marRight w:val="150"/>
      <w:marTop w:val="150"/>
      <w:marBottom w:val="150"/>
      <w:divBdr>
        <w:top w:val="none" w:sz="0" w:space="0" w:color="auto"/>
        <w:left w:val="none" w:sz="0" w:space="0" w:color="auto"/>
        <w:bottom w:val="none" w:sz="0" w:space="0" w:color="auto"/>
        <w:right w:val="none" w:sz="0" w:space="0" w:color="auto"/>
      </w:divBdr>
    </w:div>
    <w:div w:id="1395197265">
      <w:marLeft w:val="150"/>
      <w:marRight w:val="150"/>
      <w:marTop w:val="150"/>
      <w:marBottom w:val="150"/>
      <w:divBdr>
        <w:top w:val="none" w:sz="0" w:space="0" w:color="auto"/>
        <w:left w:val="none" w:sz="0" w:space="0" w:color="auto"/>
        <w:bottom w:val="none" w:sz="0" w:space="0" w:color="auto"/>
        <w:right w:val="none" w:sz="0" w:space="0" w:color="auto"/>
      </w:divBdr>
    </w:div>
    <w:div w:id="1395197266">
      <w:marLeft w:val="0"/>
      <w:marRight w:val="0"/>
      <w:marTop w:val="0"/>
      <w:marBottom w:val="0"/>
      <w:divBdr>
        <w:top w:val="none" w:sz="0" w:space="0" w:color="auto"/>
        <w:left w:val="none" w:sz="0" w:space="0" w:color="auto"/>
        <w:bottom w:val="none" w:sz="0" w:space="0" w:color="auto"/>
        <w:right w:val="none" w:sz="0" w:space="0" w:color="auto"/>
      </w:divBdr>
    </w:div>
    <w:div w:id="1395197267">
      <w:marLeft w:val="125"/>
      <w:marRight w:val="125"/>
      <w:marTop w:val="125"/>
      <w:marBottom w:val="125"/>
      <w:divBdr>
        <w:top w:val="none" w:sz="0" w:space="0" w:color="auto"/>
        <w:left w:val="none" w:sz="0" w:space="0" w:color="auto"/>
        <w:bottom w:val="none" w:sz="0" w:space="0" w:color="auto"/>
        <w:right w:val="none" w:sz="0" w:space="0" w:color="auto"/>
      </w:divBdr>
    </w:div>
    <w:div w:id="1395197268">
      <w:marLeft w:val="125"/>
      <w:marRight w:val="125"/>
      <w:marTop w:val="125"/>
      <w:marBottom w:val="125"/>
      <w:divBdr>
        <w:top w:val="none" w:sz="0" w:space="0" w:color="auto"/>
        <w:left w:val="none" w:sz="0" w:space="0" w:color="auto"/>
        <w:bottom w:val="none" w:sz="0" w:space="0" w:color="auto"/>
        <w:right w:val="none" w:sz="0" w:space="0" w:color="auto"/>
      </w:divBdr>
    </w:div>
    <w:div w:id="1395197269">
      <w:marLeft w:val="0"/>
      <w:marRight w:val="0"/>
      <w:marTop w:val="0"/>
      <w:marBottom w:val="0"/>
      <w:divBdr>
        <w:top w:val="none" w:sz="0" w:space="0" w:color="auto"/>
        <w:left w:val="none" w:sz="0" w:space="0" w:color="auto"/>
        <w:bottom w:val="none" w:sz="0" w:space="0" w:color="auto"/>
        <w:right w:val="none" w:sz="0" w:space="0" w:color="auto"/>
      </w:divBdr>
    </w:div>
    <w:div w:id="1892379842">
      <w:bodyDiv w:val="1"/>
      <w:marLeft w:val="0"/>
      <w:marRight w:val="0"/>
      <w:marTop w:val="0"/>
      <w:marBottom w:val="0"/>
      <w:divBdr>
        <w:top w:val="none" w:sz="0" w:space="0" w:color="auto"/>
        <w:left w:val="none" w:sz="0" w:space="0" w:color="auto"/>
        <w:bottom w:val="none" w:sz="0" w:space="0" w:color="auto"/>
        <w:right w:val="none" w:sz="0" w:space="0" w:color="auto"/>
      </w:divBdr>
    </w:div>
    <w:div w:id="1948921528">
      <w:bodyDiv w:val="1"/>
      <w:marLeft w:val="0"/>
      <w:marRight w:val="0"/>
      <w:marTop w:val="0"/>
      <w:marBottom w:val="0"/>
      <w:divBdr>
        <w:top w:val="none" w:sz="0" w:space="0" w:color="auto"/>
        <w:left w:val="none" w:sz="0" w:space="0" w:color="auto"/>
        <w:bottom w:val="none" w:sz="0" w:space="0" w:color="auto"/>
        <w:right w:val="none" w:sz="0" w:space="0" w:color="auto"/>
      </w:divBdr>
    </w:div>
    <w:div w:id="204652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9.png"/><Relationship Id="rId42" Type="http://schemas.openxmlformats.org/officeDocument/2006/relationships/image" Target="media/image30.png"/><Relationship Id="rId47" Type="http://schemas.openxmlformats.org/officeDocument/2006/relationships/image" Target="media/image35.png"/><Relationship Id="rId63" Type="http://schemas.openxmlformats.org/officeDocument/2006/relationships/image" Target="media/image51.png"/><Relationship Id="rId68" Type="http://schemas.openxmlformats.org/officeDocument/2006/relationships/image" Target="media/image56.png"/><Relationship Id="rId84" Type="http://schemas.openxmlformats.org/officeDocument/2006/relationships/image" Target="media/image72.png"/><Relationship Id="rId89" Type="http://schemas.openxmlformats.org/officeDocument/2006/relationships/image" Target="media/image77.png"/><Relationship Id="rId7" Type="http://schemas.openxmlformats.org/officeDocument/2006/relationships/footnotes" Target="footnotes.xml"/><Relationship Id="rId71" Type="http://schemas.openxmlformats.org/officeDocument/2006/relationships/image" Target="media/image59.png"/><Relationship Id="rId92" Type="http://schemas.openxmlformats.org/officeDocument/2006/relationships/image" Target="media/image80.png"/><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7.png"/><Relationship Id="rId107" Type="http://schemas.openxmlformats.org/officeDocument/2006/relationships/theme" Target="theme/theme1.xml"/><Relationship Id="rId11" Type="http://schemas.openxmlformats.org/officeDocument/2006/relationships/footer" Target="footer2.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image" Target="media/image33.png"/><Relationship Id="rId53" Type="http://schemas.openxmlformats.org/officeDocument/2006/relationships/image" Target="media/image41.png"/><Relationship Id="rId58" Type="http://schemas.openxmlformats.org/officeDocument/2006/relationships/image" Target="media/image46.png"/><Relationship Id="rId66" Type="http://schemas.openxmlformats.org/officeDocument/2006/relationships/image" Target="media/image54.png"/><Relationship Id="rId74" Type="http://schemas.openxmlformats.org/officeDocument/2006/relationships/image" Target="media/image62.png"/><Relationship Id="rId79" Type="http://schemas.openxmlformats.org/officeDocument/2006/relationships/image" Target="media/image67.png"/><Relationship Id="rId87" Type="http://schemas.openxmlformats.org/officeDocument/2006/relationships/image" Target="media/image75.png"/><Relationship Id="rId102" Type="http://schemas.openxmlformats.org/officeDocument/2006/relationships/hyperlink" Target="http://acs.rt.ru/" TargetMode="External"/><Relationship Id="rId5" Type="http://schemas.openxmlformats.org/officeDocument/2006/relationships/settings" Target="settings.xml"/><Relationship Id="rId61" Type="http://schemas.openxmlformats.org/officeDocument/2006/relationships/image" Target="media/image49.png"/><Relationship Id="rId82" Type="http://schemas.openxmlformats.org/officeDocument/2006/relationships/image" Target="media/image70.png"/><Relationship Id="rId90" Type="http://schemas.openxmlformats.org/officeDocument/2006/relationships/image" Target="media/image78.png"/><Relationship Id="rId95" Type="http://schemas.openxmlformats.org/officeDocument/2006/relationships/image" Target="media/image83.png"/><Relationship Id="rId19" Type="http://schemas.openxmlformats.org/officeDocument/2006/relationships/image" Target="media/image7.png"/><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 Id="rId48" Type="http://schemas.openxmlformats.org/officeDocument/2006/relationships/image" Target="media/image36.png"/><Relationship Id="rId56" Type="http://schemas.openxmlformats.org/officeDocument/2006/relationships/image" Target="media/image44.png"/><Relationship Id="rId64" Type="http://schemas.openxmlformats.org/officeDocument/2006/relationships/image" Target="media/image52.png"/><Relationship Id="rId69" Type="http://schemas.openxmlformats.org/officeDocument/2006/relationships/image" Target="media/image57.png"/><Relationship Id="rId77" Type="http://schemas.openxmlformats.org/officeDocument/2006/relationships/image" Target="media/image65.png"/><Relationship Id="rId100" Type="http://schemas.openxmlformats.org/officeDocument/2006/relationships/image" Target="media/image88.png"/><Relationship Id="rId105" Type="http://schemas.openxmlformats.org/officeDocument/2006/relationships/footer" Target="footer3.xml"/><Relationship Id="rId8" Type="http://schemas.openxmlformats.org/officeDocument/2006/relationships/endnotes" Target="endnotes.xml"/><Relationship Id="rId51" Type="http://schemas.openxmlformats.org/officeDocument/2006/relationships/image" Target="media/image39.png"/><Relationship Id="rId72" Type="http://schemas.openxmlformats.org/officeDocument/2006/relationships/image" Target="media/image60.png"/><Relationship Id="rId80" Type="http://schemas.openxmlformats.org/officeDocument/2006/relationships/image" Target="media/image68.png"/><Relationship Id="rId85" Type="http://schemas.openxmlformats.org/officeDocument/2006/relationships/image" Target="media/image73.png"/><Relationship Id="rId93" Type="http://schemas.openxmlformats.org/officeDocument/2006/relationships/image" Target="media/image81.png"/><Relationship Id="rId98" Type="http://schemas.openxmlformats.org/officeDocument/2006/relationships/image" Target="media/image86.png"/><Relationship Id="rId3" Type="http://schemas.openxmlformats.org/officeDocument/2006/relationships/numbering" Target="numbering.xml"/><Relationship Id="rId12" Type="http://schemas.openxmlformats.org/officeDocument/2006/relationships/hyperlink" Target="https://www.portal.rt.ru/wps/myportal/Home/servises/ind-registry/!ut/p/a1/04_Sj9CPykssy0xPLMnMz0vMAfGjzOL9jIwsPCycDbwNTDwsDBz9nDxNAr1CjAyCTIAKIoEKnN0dPUzMfQwM3ANNnAw8zX39vV2DLIwNPM2I02-AAzgaENIfrh-FqsTfycTEwNHbP8DRzMDS0N3RDKoAnxPBCvC4oSA3NMIg01MRAJGkTkU!/"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image" Target="media/image34.png"/><Relationship Id="rId59" Type="http://schemas.openxmlformats.org/officeDocument/2006/relationships/image" Target="media/image47.png"/><Relationship Id="rId67" Type="http://schemas.openxmlformats.org/officeDocument/2006/relationships/image" Target="media/image55.png"/><Relationship Id="rId103" Type="http://schemas.openxmlformats.org/officeDocument/2006/relationships/image" Target="media/image46.emf"/><Relationship Id="rId20" Type="http://schemas.openxmlformats.org/officeDocument/2006/relationships/image" Target="media/image8.png"/><Relationship Id="rId41" Type="http://schemas.openxmlformats.org/officeDocument/2006/relationships/image" Target="media/image29.png"/><Relationship Id="rId54" Type="http://schemas.openxmlformats.org/officeDocument/2006/relationships/image" Target="media/image42.png"/><Relationship Id="rId62" Type="http://schemas.openxmlformats.org/officeDocument/2006/relationships/image" Target="media/image50.png"/><Relationship Id="rId70" Type="http://schemas.openxmlformats.org/officeDocument/2006/relationships/image" Target="media/image58.png"/><Relationship Id="rId75" Type="http://schemas.openxmlformats.org/officeDocument/2006/relationships/image" Target="media/image63.png"/><Relationship Id="rId83" Type="http://schemas.openxmlformats.org/officeDocument/2006/relationships/image" Target="media/image71.png"/><Relationship Id="rId88" Type="http://schemas.openxmlformats.org/officeDocument/2006/relationships/image" Target="media/image76.png"/><Relationship Id="rId91" Type="http://schemas.openxmlformats.org/officeDocument/2006/relationships/image" Target="media/image79.png"/><Relationship Id="rId96" Type="http://schemas.openxmlformats.org/officeDocument/2006/relationships/image" Target="media/image84.png"/><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49" Type="http://schemas.openxmlformats.org/officeDocument/2006/relationships/image" Target="media/image37.png"/><Relationship Id="rId57" Type="http://schemas.openxmlformats.org/officeDocument/2006/relationships/image" Target="media/image45.png"/><Relationship Id="rId106" Type="http://schemas.openxmlformats.org/officeDocument/2006/relationships/fontTable" Target="fontTable.xml"/><Relationship Id="rId10" Type="http://schemas.openxmlformats.org/officeDocument/2006/relationships/footer" Target="footer1.xml"/><Relationship Id="rId31" Type="http://schemas.openxmlformats.org/officeDocument/2006/relationships/image" Target="media/image19.png"/><Relationship Id="rId44" Type="http://schemas.openxmlformats.org/officeDocument/2006/relationships/image" Target="media/image32.png"/><Relationship Id="rId52" Type="http://schemas.openxmlformats.org/officeDocument/2006/relationships/image" Target="media/image40.png"/><Relationship Id="rId60" Type="http://schemas.openxmlformats.org/officeDocument/2006/relationships/image" Target="media/image48.png"/><Relationship Id="rId65" Type="http://schemas.openxmlformats.org/officeDocument/2006/relationships/image" Target="media/image53.png"/><Relationship Id="rId73" Type="http://schemas.openxmlformats.org/officeDocument/2006/relationships/image" Target="media/image61.png"/><Relationship Id="rId78" Type="http://schemas.openxmlformats.org/officeDocument/2006/relationships/image" Target="media/image66.png"/><Relationship Id="rId81" Type="http://schemas.openxmlformats.org/officeDocument/2006/relationships/image" Target="media/image69.png"/><Relationship Id="rId86" Type="http://schemas.openxmlformats.org/officeDocument/2006/relationships/image" Target="media/image74.png"/><Relationship Id="rId94" Type="http://schemas.openxmlformats.org/officeDocument/2006/relationships/image" Target="media/image82.png"/><Relationship Id="rId99" Type="http://schemas.openxmlformats.org/officeDocument/2006/relationships/image" Target="media/image87.png"/><Relationship Id="rId101" Type="http://schemas.openxmlformats.org/officeDocument/2006/relationships/image" Target="media/image89.png"/><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hyperlink" Target="https://www.portal.rt.ru/wps/myportal/Home/servises/ind-registry" TargetMode="External"/><Relationship Id="rId18" Type="http://schemas.openxmlformats.org/officeDocument/2006/relationships/image" Target="media/image6.png"/><Relationship Id="rId39" Type="http://schemas.openxmlformats.org/officeDocument/2006/relationships/image" Target="media/image27.png"/><Relationship Id="rId34" Type="http://schemas.openxmlformats.org/officeDocument/2006/relationships/image" Target="media/image22.png"/><Relationship Id="rId50" Type="http://schemas.openxmlformats.org/officeDocument/2006/relationships/image" Target="media/image38.png"/><Relationship Id="rId55" Type="http://schemas.openxmlformats.org/officeDocument/2006/relationships/image" Target="media/image43.png"/><Relationship Id="rId76" Type="http://schemas.openxmlformats.org/officeDocument/2006/relationships/image" Target="media/image64.png"/><Relationship Id="rId97" Type="http://schemas.openxmlformats.org/officeDocument/2006/relationships/image" Target="media/image85.png"/><Relationship Id="rId104" Type="http://schemas.openxmlformats.org/officeDocument/2006/relationships/package" Target="embeddings/_________Microsoft_Word.docx"/></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32E8A-4993-4089-AE48-00C0898622B7}">
  <ds:schemaRefs>
    <ds:schemaRef ds:uri="http://schemas.openxmlformats.org/officeDocument/2006/bibliography"/>
  </ds:schemaRefs>
</ds:datastoreItem>
</file>

<file path=customXml/itemProps2.xml><?xml version="1.0" encoding="utf-8"?>
<ds:datastoreItem xmlns:ds="http://schemas.openxmlformats.org/officeDocument/2006/customXml" ds:itemID="{317F0223-4F61-43E1-B18D-F83B349DC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4145</Words>
  <Characters>28641</Characters>
  <Application>Microsoft Office Word</Application>
  <DocSecurity>0</DocSecurity>
  <Lines>238</Lines>
  <Paragraphs>65</Paragraphs>
  <ScaleCrop>false</ScaleCrop>
  <HeadingPairs>
    <vt:vector size="2" baseType="variant">
      <vt:variant>
        <vt:lpstr>Название</vt:lpstr>
      </vt:variant>
      <vt:variant>
        <vt:i4>1</vt:i4>
      </vt:variant>
    </vt:vector>
  </HeadingPairs>
  <TitlesOfParts>
    <vt:vector size="1" baseType="lpstr">
      <vt:lpstr>ТТ к VoIP шлюзам и MSAN</vt:lpstr>
    </vt:vector>
  </TitlesOfParts>
  <Company/>
  <LinksUpToDate>false</LinksUpToDate>
  <CharactersWithSpaces>32721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ТТ к VoIP шлюзам и MSAN</dc:title>
  <dc:creator>Павлюк</dc:creator>
  <cp:lastModifiedBy>Новоселова Юлия Сергеевна</cp:lastModifiedBy>
  <cp:revision>3</cp:revision>
  <cp:lastPrinted>2024-10-15T08:58:00Z</cp:lastPrinted>
  <dcterms:created xsi:type="dcterms:W3CDTF">2024-08-25T18:36:00Z</dcterms:created>
  <dcterms:modified xsi:type="dcterms:W3CDTF">2024-10-15T08:58:00Z</dcterms:modified>
</cp:coreProperties>
</file>